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64" w:rsidRPr="0068250F" w:rsidRDefault="00504264" w:rsidP="00504264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68250F">
        <w:rPr>
          <w:b/>
          <w:lang w:val="ru-RU"/>
        </w:rPr>
        <w:t>КОНТРОЛЬНО-СЧЕТНАЯ ПАЛАТА КУРГАНСКОЙ ОБЛАСТИ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4B557B" w:rsidRDefault="00504264" w:rsidP="00304B02">
      <w:pPr>
        <w:spacing w:after="0" w:line="259" w:lineRule="auto"/>
        <w:ind w:left="10" w:hanging="10"/>
        <w:jc w:val="center"/>
        <w:rPr>
          <w:b/>
          <w:sz w:val="32"/>
          <w:szCs w:val="32"/>
          <w:lang w:val="ru-RU"/>
        </w:rPr>
      </w:pPr>
      <w:r w:rsidRPr="004B557B">
        <w:rPr>
          <w:b/>
          <w:sz w:val="32"/>
          <w:szCs w:val="32"/>
          <w:lang w:val="ru-RU"/>
        </w:rPr>
        <w:t>Стандарт внешнего государственного финансового контроля</w:t>
      </w:r>
    </w:p>
    <w:p w:rsidR="00504264" w:rsidRPr="005345DE" w:rsidRDefault="00504264" w:rsidP="00304B02">
      <w:pPr>
        <w:spacing w:after="120" w:line="259" w:lineRule="auto"/>
        <w:ind w:right="0" w:firstLine="0"/>
        <w:jc w:val="center"/>
        <w:rPr>
          <w:lang w:val="ru-RU"/>
        </w:rPr>
      </w:pPr>
    </w:p>
    <w:p w:rsidR="0071260D" w:rsidRDefault="00504264" w:rsidP="00304B02">
      <w:pPr>
        <w:spacing w:after="0" w:line="282" w:lineRule="auto"/>
        <w:ind w:right="0" w:firstLine="0"/>
        <w:jc w:val="center"/>
        <w:rPr>
          <w:b/>
          <w:sz w:val="32"/>
          <w:szCs w:val="32"/>
          <w:lang w:val="ru-RU"/>
        </w:rPr>
      </w:pPr>
      <w:r w:rsidRPr="00957561">
        <w:rPr>
          <w:b/>
          <w:sz w:val="32"/>
          <w:szCs w:val="32"/>
          <w:lang w:val="ru-RU"/>
        </w:rPr>
        <w:t>СФК 2</w:t>
      </w:r>
      <w:r>
        <w:rPr>
          <w:b/>
          <w:sz w:val="32"/>
          <w:szCs w:val="32"/>
          <w:lang w:val="ru-RU"/>
        </w:rPr>
        <w:t>1</w:t>
      </w:r>
      <w:r w:rsidR="0070799F">
        <w:rPr>
          <w:b/>
          <w:sz w:val="32"/>
          <w:szCs w:val="32"/>
          <w:lang w:val="ru-RU"/>
        </w:rPr>
        <w:t>3</w:t>
      </w:r>
      <w:r w:rsidRPr="005316C1">
        <w:rPr>
          <w:b/>
          <w:sz w:val="32"/>
          <w:szCs w:val="32"/>
          <w:lang w:val="ru-RU"/>
        </w:rPr>
        <w:t xml:space="preserve"> «</w:t>
      </w:r>
      <w:r>
        <w:rPr>
          <w:b/>
          <w:sz w:val="32"/>
          <w:szCs w:val="32"/>
          <w:lang w:val="ru-RU"/>
        </w:rPr>
        <w:t xml:space="preserve">Общие правила проведения </w:t>
      </w:r>
      <w:r w:rsidR="0071260D">
        <w:rPr>
          <w:b/>
          <w:sz w:val="32"/>
          <w:szCs w:val="32"/>
          <w:lang w:val="ru-RU"/>
        </w:rPr>
        <w:t xml:space="preserve">финансово-экономической </w:t>
      </w:r>
      <w:r>
        <w:rPr>
          <w:b/>
          <w:sz w:val="32"/>
          <w:szCs w:val="32"/>
          <w:lang w:val="ru-RU"/>
        </w:rPr>
        <w:t>экспертизы проектов</w:t>
      </w:r>
      <w:r w:rsidR="0071260D">
        <w:rPr>
          <w:b/>
          <w:sz w:val="32"/>
          <w:szCs w:val="32"/>
          <w:lang w:val="ru-RU"/>
        </w:rPr>
        <w:t xml:space="preserve"> </w:t>
      </w:r>
      <w:r w:rsidR="0070799F">
        <w:rPr>
          <w:b/>
          <w:sz w:val="32"/>
          <w:szCs w:val="32"/>
          <w:lang w:val="ru-RU"/>
        </w:rPr>
        <w:t xml:space="preserve">государственных программ </w:t>
      </w:r>
    </w:p>
    <w:p w:rsidR="00504264" w:rsidRPr="005316C1" w:rsidRDefault="00504264" w:rsidP="00304B02">
      <w:pPr>
        <w:spacing w:after="0" w:line="282" w:lineRule="auto"/>
        <w:ind w:right="0" w:firstLine="0"/>
        <w:jc w:val="center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Курганской области</w:t>
      </w:r>
      <w:r w:rsidRPr="005316C1">
        <w:rPr>
          <w:b/>
          <w:sz w:val="32"/>
          <w:szCs w:val="32"/>
          <w:lang w:val="ru-RU"/>
        </w:rPr>
        <w:t>»</w:t>
      </w:r>
    </w:p>
    <w:p w:rsidR="00504264" w:rsidRPr="005345DE" w:rsidRDefault="00504264" w:rsidP="00304B02">
      <w:pPr>
        <w:spacing w:after="0" w:line="259" w:lineRule="auto"/>
        <w:ind w:right="0" w:firstLine="0"/>
        <w:jc w:val="center"/>
        <w:rPr>
          <w:lang w:val="ru-RU"/>
        </w:rPr>
      </w:pPr>
    </w:p>
    <w:p w:rsidR="00504264" w:rsidRPr="005345DE" w:rsidRDefault="00504264" w:rsidP="00304B02">
      <w:pPr>
        <w:spacing w:after="27" w:line="259" w:lineRule="auto"/>
        <w:ind w:right="0" w:firstLine="0"/>
        <w:jc w:val="center"/>
        <w:rPr>
          <w:lang w:val="ru-RU"/>
        </w:rPr>
      </w:pPr>
    </w:p>
    <w:p w:rsidR="00504264" w:rsidRPr="004A1BF2" w:rsidRDefault="00504264" w:rsidP="00304B02">
      <w:pPr>
        <w:spacing w:after="0" w:line="240" w:lineRule="exact"/>
        <w:ind w:right="0" w:firstLine="0"/>
        <w:jc w:val="center"/>
        <w:rPr>
          <w:szCs w:val="28"/>
          <w:lang w:val="ru-RU" w:eastAsia="ru-RU"/>
        </w:rPr>
      </w:pPr>
      <w:r w:rsidRPr="004A1BF2">
        <w:rPr>
          <w:szCs w:val="28"/>
          <w:lang w:val="ru-RU" w:eastAsia="ru-RU"/>
        </w:rPr>
        <w:t xml:space="preserve">(принят решением </w:t>
      </w:r>
      <w:r>
        <w:rPr>
          <w:szCs w:val="28"/>
          <w:lang w:val="ru-RU" w:eastAsia="ru-RU"/>
        </w:rPr>
        <w:t>к</w:t>
      </w:r>
      <w:r w:rsidRPr="004A1BF2">
        <w:rPr>
          <w:szCs w:val="28"/>
          <w:lang w:val="ru-RU" w:eastAsia="ru-RU"/>
        </w:rPr>
        <w:t xml:space="preserve">оллегии Контрольно-счетной палаты Курганской области от </w:t>
      </w:r>
      <w:r w:rsidR="00497135">
        <w:rPr>
          <w:szCs w:val="28"/>
          <w:lang w:val="ru-RU" w:eastAsia="ru-RU"/>
        </w:rPr>
        <w:t>30</w:t>
      </w:r>
      <w:r w:rsidRPr="004A1BF2">
        <w:rPr>
          <w:szCs w:val="28"/>
          <w:lang w:val="ru-RU" w:eastAsia="ru-RU"/>
        </w:rPr>
        <w:t xml:space="preserve"> сентября 201</w:t>
      </w:r>
      <w:r w:rsidR="0070799F">
        <w:rPr>
          <w:szCs w:val="28"/>
          <w:lang w:val="ru-RU" w:eastAsia="ru-RU"/>
        </w:rPr>
        <w:t>9</w:t>
      </w:r>
      <w:r w:rsidRPr="004A1BF2">
        <w:rPr>
          <w:szCs w:val="28"/>
          <w:lang w:val="ru-RU" w:eastAsia="ru-RU"/>
        </w:rPr>
        <w:t xml:space="preserve"> года, утвержден распоряжением </w:t>
      </w:r>
      <w:r>
        <w:rPr>
          <w:szCs w:val="28"/>
          <w:lang w:val="ru-RU" w:eastAsia="ru-RU"/>
        </w:rPr>
        <w:t>п</w:t>
      </w:r>
      <w:r w:rsidRPr="004A1BF2">
        <w:rPr>
          <w:szCs w:val="28"/>
          <w:lang w:val="ru-RU" w:eastAsia="ru-RU"/>
        </w:rPr>
        <w:t>редседателя Контрольно-счетн</w:t>
      </w:r>
      <w:r w:rsidR="0070799F">
        <w:rPr>
          <w:szCs w:val="28"/>
          <w:lang w:val="ru-RU" w:eastAsia="ru-RU"/>
        </w:rPr>
        <w:t xml:space="preserve">ой палаты Курганской области </w:t>
      </w:r>
      <w:r w:rsidR="00497135">
        <w:rPr>
          <w:szCs w:val="28"/>
          <w:lang w:val="ru-RU" w:eastAsia="ru-RU"/>
        </w:rPr>
        <w:t>30</w:t>
      </w:r>
      <w:r w:rsidRPr="004A1BF2">
        <w:rPr>
          <w:szCs w:val="28"/>
          <w:lang w:val="ru-RU" w:eastAsia="ru-RU"/>
        </w:rPr>
        <w:t xml:space="preserve"> сентября 201</w:t>
      </w:r>
      <w:r w:rsidR="0070799F">
        <w:rPr>
          <w:szCs w:val="28"/>
          <w:lang w:val="ru-RU" w:eastAsia="ru-RU"/>
        </w:rPr>
        <w:t>9</w:t>
      </w:r>
      <w:r w:rsidR="00996953">
        <w:rPr>
          <w:szCs w:val="28"/>
          <w:lang w:val="ru-RU" w:eastAsia="ru-RU"/>
        </w:rPr>
        <w:t xml:space="preserve"> года № 73</w:t>
      </w:r>
      <w:r w:rsidRPr="004A1BF2">
        <w:rPr>
          <w:szCs w:val="28"/>
          <w:lang w:val="ru-RU" w:eastAsia="ru-RU"/>
        </w:rPr>
        <w:t>)</w:t>
      </w:r>
    </w:p>
    <w:p w:rsidR="00504264" w:rsidRPr="005345DE" w:rsidRDefault="00504264" w:rsidP="00304B02">
      <w:pPr>
        <w:spacing w:after="0" w:line="259" w:lineRule="auto"/>
        <w:ind w:left="528" w:right="0" w:firstLine="0"/>
        <w:jc w:val="center"/>
        <w:rPr>
          <w:lang w:val="ru-RU"/>
        </w:rPr>
      </w:pPr>
    </w:p>
    <w:p w:rsidR="00504264" w:rsidRPr="005345DE" w:rsidRDefault="00504264" w:rsidP="00304B02">
      <w:pPr>
        <w:spacing w:after="14" w:line="259" w:lineRule="auto"/>
        <w:ind w:left="1464" w:right="0" w:firstLine="0"/>
        <w:jc w:val="center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left="1474"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241" w:firstLine="0"/>
        <w:jc w:val="right"/>
        <w:rPr>
          <w:lang w:val="ru-RU"/>
        </w:rPr>
      </w:pPr>
      <w:r>
        <w:rPr>
          <w:b/>
          <w:lang w:val="ru-RU"/>
        </w:rPr>
        <w:tab/>
      </w:r>
      <w:r w:rsidRPr="005345DE">
        <w:rPr>
          <w:b/>
          <w:lang w:val="ru-RU"/>
        </w:rPr>
        <w:t xml:space="preserve"> </w:t>
      </w:r>
      <w:r>
        <w:rPr>
          <w:b/>
          <w:lang w:val="ru-RU"/>
        </w:rPr>
        <w:tab/>
      </w:r>
      <w:r w:rsidRPr="003F40F9">
        <w:rPr>
          <w:sz w:val="24"/>
          <w:lang w:val="ru-RU"/>
        </w:rPr>
        <w:t>Действует с 01.10. 201</w:t>
      </w:r>
      <w:r w:rsidR="0070799F">
        <w:rPr>
          <w:sz w:val="24"/>
          <w:lang w:val="ru-RU"/>
        </w:rPr>
        <w:t>9</w:t>
      </w:r>
      <w:r w:rsidRPr="003F40F9">
        <w:rPr>
          <w:sz w:val="24"/>
          <w:lang w:val="ru-RU"/>
        </w:rPr>
        <w:t xml:space="preserve"> г.</w:t>
      </w:r>
      <w:r w:rsidRPr="005345DE">
        <w:rPr>
          <w:sz w:val="24"/>
          <w:lang w:val="ru-RU"/>
        </w:rPr>
        <w:t xml:space="preserve"> </w:t>
      </w:r>
    </w:p>
    <w:p w:rsidR="00504264" w:rsidRPr="005345DE" w:rsidRDefault="00504264" w:rsidP="00504264">
      <w:pPr>
        <w:tabs>
          <w:tab w:val="center" w:pos="4883"/>
          <w:tab w:val="left" w:pos="6960"/>
        </w:tabs>
        <w:spacing w:after="0" w:line="259" w:lineRule="auto"/>
        <w:ind w:right="0" w:firstLine="0"/>
        <w:jc w:val="left"/>
        <w:rPr>
          <w:lang w:val="ru-RU"/>
        </w:rPr>
      </w:pP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Pr="005345DE" w:rsidRDefault="00504264" w:rsidP="00504264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504264" w:rsidRDefault="00504264" w:rsidP="00504264">
      <w:pPr>
        <w:spacing w:after="0" w:line="259" w:lineRule="auto"/>
        <w:ind w:right="0" w:firstLine="0"/>
        <w:jc w:val="center"/>
        <w:rPr>
          <w:b/>
          <w:lang w:val="ru-RU"/>
        </w:rPr>
      </w:pPr>
    </w:p>
    <w:p w:rsidR="00504264" w:rsidRPr="0068250F" w:rsidRDefault="00504264" w:rsidP="00304B02">
      <w:pPr>
        <w:spacing w:after="3" w:line="271" w:lineRule="auto"/>
        <w:ind w:left="237" w:right="299" w:hanging="10"/>
        <w:jc w:val="center"/>
        <w:rPr>
          <w:lang w:val="ru-RU"/>
        </w:rPr>
      </w:pPr>
      <w:r w:rsidRPr="0068250F">
        <w:rPr>
          <w:lang w:val="ru-RU"/>
        </w:rPr>
        <w:t>Курган</w:t>
      </w:r>
    </w:p>
    <w:p w:rsidR="00504264" w:rsidRDefault="0070799F" w:rsidP="00304B02">
      <w:pPr>
        <w:spacing w:after="3" w:line="271" w:lineRule="auto"/>
        <w:ind w:left="237" w:right="299" w:hanging="1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2019 </w:t>
      </w:r>
      <w:r w:rsidR="00504264" w:rsidRPr="00080815">
        <w:rPr>
          <w:b/>
          <w:sz w:val="24"/>
          <w:szCs w:val="24"/>
          <w:lang w:val="ru-RU"/>
        </w:rPr>
        <w:t>г.</w:t>
      </w:r>
    </w:p>
    <w:p w:rsidR="0070799F" w:rsidRDefault="0070799F" w:rsidP="00504264">
      <w:pPr>
        <w:spacing w:after="3" w:line="271" w:lineRule="auto"/>
        <w:ind w:left="237" w:right="299" w:hanging="10"/>
        <w:rPr>
          <w:b/>
          <w:sz w:val="24"/>
          <w:szCs w:val="24"/>
          <w:lang w:val="ru-RU"/>
        </w:rPr>
      </w:pPr>
    </w:p>
    <w:p w:rsidR="0070799F" w:rsidRPr="00080815" w:rsidRDefault="0070799F" w:rsidP="00504264">
      <w:pPr>
        <w:spacing w:after="3" w:line="271" w:lineRule="auto"/>
        <w:ind w:left="237" w:right="299" w:hanging="10"/>
        <w:rPr>
          <w:b/>
          <w:sz w:val="24"/>
          <w:szCs w:val="24"/>
          <w:lang w:val="ru-RU"/>
        </w:rPr>
      </w:pPr>
    </w:p>
    <w:p w:rsidR="00504264" w:rsidRPr="008F01C3" w:rsidRDefault="00504264" w:rsidP="00304B02">
      <w:pPr>
        <w:spacing w:after="142" w:line="271" w:lineRule="auto"/>
        <w:ind w:right="296"/>
        <w:jc w:val="center"/>
        <w:rPr>
          <w:lang w:val="ru-RU"/>
        </w:rPr>
      </w:pPr>
      <w:r w:rsidRPr="00080815">
        <w:rPr>
          <w:b/>
          <w:lang w:val="ru-RU"/>
        </w:rPr>
        <w:t>Содержание</w:t>
      </w:r>
    </w:p>
    <w:p w:rsidR="00504264" w:rsidRDefault="00504264" w:rsidP="00504264">
      <w:pPr>
        <w:spacing w:after="195" w:line="259" w:lineRule="auto"/>
        <w:ind w:left="890" w:right="0" w:firstLine="0"/>
        <w:jc w:val="left"/>
      </w:pPr>
      <w:r w:rsidRPr="00080815">
        <w:rPr>
          <w:b/>
          <w:lang w:val="ru-RU"/>
        </w:rPr>
        <w:t xml:space="preserve"> </w:t>
      </w:r>
    </w:p>
    <w:p w:rsidR="00504264" w:rsidRDefault="00504264" w:rsidP="00504264">
      <w:pPr>
        <w:pStyle w:val="a3"/>
        <w:numPr>
          <w:ilvl w:val="0"/>
          <w:numId w:val="3"/>
        </w:numPr>
        <w:spacing w:after="0" w:line="259" w:lineRule="auto"/>
        <w:ind w:right="0"/>
        <w:rPr>
          <w:lang w:val="ru-RU"/>
        </w:rPr>
      </w:pPr>
      <w:r>
        <w:rPr>
          <w:lang w:val="ru-RU"/>
        </w:rPr>
        <w:t xml:space="preserve">Общие положения </w:t>
      </w:r>
      <w:r w:rsidR="004D3FCD">
        <w:rPr>
          <w:lang w:val="ru-RU"/>
        </w:rPr>
        <w:t>.......................................................................................3</w:t>
      </w:r>
    </w:p>
    <w:p w:rsidR="0070799F" w:rsidRPr="009126D4" w:rsidRDefault="00504264" w:rsidP="007E29F9">
      <w:pPr>
        <w:pStyle w:val="a3"/>
        <w:numPr>
          <w:ilvl w:val="0"/>
          <w:numId w:val="3"/>
        </w:numPr>
        <w:spacing w:after="0" w:line="259" w:lineRule="auto"/>
        <w:ind w:left="360" w:right="0" w:firstLine="0"/>
        <w:rPr>
          <w:lang w:val="ru-RU"/>
        </w:rPr>
      </w:pPr>
      <w:r w:rsidRPr="009126D4">
        <w:rPr>
          <w:lang w:val="ru-RU"/>
        </w:rPr>
        <w:t xml:space="preserve"> </w:t>
      </w:r>
      <w:r w:rsidR="009126D4" w:rsidRPr="009126D4">
        <w:rPr>
          <w:lang w:val="ru-RU"/>
        </w:rPr>
        <w:t>Основные цели, задачи и предмет финансово-экономической экспертизы проектов государственных программ Курганской области</w:t>
      </w:r>
      <w:r w:rsidR="009126D4">
        <w:rPr>
          <w:lang w:val="ru-RU"/>
        </w:rPr>
        <w:t>………</w:t>
      </w:r>
      <w:r w:rsidR="004D3FCD">
        <w:rPr>
          <w:lang w:val="ru-RU"/>
        </w:rPr>
        <w:t>…………3</w:t>
      </w:r>
      <w:bookmarkStart w:id="0" w:name="_GoBack"/>
      <w:bookmarkEnd w:id="0"/>
      <w:r w:rsidR="00022EA5">
        <w:rPr>
          <w:lang w:val="ru-RU"/>
        </w:rPr>
        <w:t xml:space="preserve"> </w:t>
      </w:r>
      <w:r w:rsidRPr="009126D4">
        <w:rPr>
          <w:lang w:val="ru-RU"/>
        </w:rPr>
        <w:t xml:space="preserve">                                                                                  </w:t>
      </w:r>
    </w:p>
    <w:p w:rsidR="00504264" w:rsidRPr="00E43C67" w:rsidRDefault="009126D4" w:rsidP="00504264">
      <w:pPr>
        <w:pStyle w:val="a3"/>
        <w:numPr>
          <w:ilvl w:val="0"/>
          <w:numId w:val="3"/>
        </w:numPr>
        <w:spacing w:after="0" w:line="259" w:lineRule="auto"/>
        <w:ind w:left="360" w:right="0" w:firstLine="0"/>
        <w:rPr>
          <w:lang w:val="ru-RU"/>
        </w:rPr>
      </w:pPr>
      <w:r w:rsidRPr="009126D4">
        <w:rPr>
          <w:lang w:val="ru-RU"/>
        </w:rPr>
        <w:t>Порядок организации и проведения финансово-экономической экспертизы проектов государственных программ Курганской области</w:t>
      </w:r>
      <w:r w:rsidR="00504264">
        <w:rPr>
          <w:lang w:val="ru-RU"/>
        </w:rPr>
        <w:t>……….</w:t>
      </w:r>
      <w:r w:rsidR="00504264" w:rsidRPr="00E43C67">
        <w:rPr>
          <w:lang w:val="ru-RU"/>
        </w:rPr>
        <w:t xml:space="preserve"> ………….. </w:t>
      </w:r>
      <w:r w:rsidR="00996953">
        <w:rPr>
          <w:lang w:val="ru-RU"/>
        </w:rPr>
        <w:t>4</w:t>
      </w:r>
      <w:r w:rsidR="00504264" w:rsidRPr="00E43C67">
        <w:rPr>
          <w:lang w:val="ru-RU"/>
        </w:rPr>
        <w:t xml:space="preserve"> </w:t>
      </w:r>
    </w:p>
    <w:p w:rsidR="009126D4" w:rsidRDefault="00504264" w:rsidP="00B8563C">
      <w:pPr>
        <w:pStyle w:val="a3"/>
        <w:numPr>
          <w:ilvl w:val="0"/>
          <w:numId w:val="4"/>
        </w:numPr>
        <w:spacing w:after="0" w:line="259" w:lineRule="auto"/>
        <w:ind w:right="0"/>
        <w:rPr>
          <w:lang w:val="ru-RU"/>
        </w:rPr>
      </w:pPr>
      <w:r w:rsidRPr="00C168D1">
        <w:rPr>
          <w:lang w:val="ru-RU"/>
        </w:rPr>
        <w:t xml:space="preserve">Оформление результатов </w:t>
      </w:r>
      <w:r w:rsidR="009126D4" w:rsidRPr="00C168D1">
        <w:rPr>
          <w:lang w:val="ru-RU"/>
        </w:rPr>
        <w:t xml:space="preserve">финансово-экономической </w:t>
      </w:r>
      <w:r w:rsidRPr="00C168D1">
        <w:rPr>
          <w:lang w:val="ru-RU"/>
        </w:rPr>
        <w:t>экспертизы</w:t>
      </w:r>
      <w:r w:rsidR="00022EA5">
        <w:rPr>
          <w:lang w:val="ru-RU"/>
        </w:rPr>
        <w:t>...</w:t>
      </w:r>
      <w:r w:rsidR="009126D4" w:rsidRPr="00C168D1">
        <w:rPr>
          <w:lang w:val="ru-RU"/>
        </w:rPr>
        <w:t>..……...</w:t>
      </w:r>
      <w:r w:rsidR="00EE28E3">
        <w:rPr>
          <w:lang w:val="ru-RU"/>
        </w:rPr>
        <w:t>6</w:t>
      </w: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2C2974" w:rsidRDefault="002C2974" w:rsidP="00504264">
      <w:pPr>
        <w:spacing w:after="0" w:line="259" w:lineRule="auto"/>
        <w:ind w:right="0" w:firstLine="0"/>
        <w:rPr>
          <w:lang w:val="ru-RU"/>
        </w:rPr>
      </w:pPr>
    </w:p>
    <w:p w:rsidR="002C2974" w:rsidRDefault="002C297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Default="00504264" w:rsidP="00504264">
      <w:pPr>
        <w:spacing w:after="0" w:line="259" w:lineRule="auto"/>
        <w:ind w:right="0" w:firstLine="0"/>
        <w:rPr>
          <w:lang w:val="ru-RU"/>
        </w:rPr>
      </w:pPr>
    </w:p>
    <w:p w:rsidR="00504264" w:rsidRPr="00DA5D97" w:rsidRDefault="00504264" w:rsidP="00504264">
      <w:pPr>
        <w:pStyle w:val="1"/>
        <w:spacing w:after="254"/>
        <w:ind w:left="508" w:right="300" w:hanging="281"/>
        <w:rPr>
          <w:lang w:val="ru-RU"/>
        </w:rPr>
      </w:pPr>
      <w:bookmarkStart w:id="1" w:name="_Toc492040328"/>
      <w:r w:rsidRPr="00DA5D97">
        <w:rPr>
          <w:lang w:val="ru-RU"/>
        </w:rPr>
        <w:lastRenderedPageBreak/>
        <w:t>Общие положения</w:t>
      </w:r>
      <w:bookmarkEnd w:id="1"/>
      <w:r w:rsidRPr="00DA5D97">
        <w:rPr>
          <w:lang w:val="ru-RU"/>
        </w:rPr>
        <w:t xml:space="preserve"> </w:t>
      </w:r>
    </w:p>
    <w:p w:rsidR="002252BE" w:rsidRDefault="0071260D" w:rsidP="0071260D">
      <w:pPr>
        <w:spacing w:line="240" w:lineRule="auto"/>
        <w:ind w:right="236" w:firstLine="0"/>
        <w:rPr>
          <w:color w:val="auto"/>
          <w:szCs w:val="28"/>
          <w:lang w:val="ru-RU" w:eastAsia="ru-RU"/>
        </w:rPr>
      </w:pPr>
      <w:r>
        <w:rPr>
          <w:b/>
          <w:lang w:val="ru-RU"/>
        </w:rPr>
        <w:t xml:space="preserve">          </w:t>
      </w:r>
      <w:r w:rsidR="00504264" w:rsidRPr="00867449">
        <w:rPr>
          <w:b/>
          <w:lang w:val="ru-RU"/>
        </w:rPr>
        <w:t>1.1.</w:t>
      </w:r>
      <w:r w:rsidR="00504264" w:rsidRPr="005345DE">
        <w:rPr>
          <w:lang w:val="ru-RU"/>
        </w:rPr>
        <w:t xml:space="preserve"> Стандарт внешнего государственного финансового контроля Контрольно-счетной палаты </w:t>
      </w:r>
      <w:r w:rsidR="00504264">
        <w:rPr>
          <w:lang w:val="ru-RU"/>
        </w:rPr>
        <w:t>Курганской</w:t>
      </w:r>
      <w:r w:rsidR="00504264" w:rsidRPr="005345DE">
        <w:rPr>
          <w:lang w:val="ru-RU"/>
        </w:rPr>
        <w:t xml:space="preserve"> области</w:t>
      </w:r>
      <w:r w:rsidR="00504264">
        <w:rPr>
          <w:lang w:val="ru-RU"/>
        </w:rPr>
        <w:t xml:space="preserve"> (далее – Контрольно-счетная палата)</w:t>
      </w:r>
      <w:r w:rsidR="00504264" w:rsidRPr="005345DE">
        <w:rPr>
          <w:lang w:val="ru-RU"/>
        </w:rPr>
        <w:t xml:space="preserve"> </w:t>
      </w:r>
      <w:r w:rsidR="00504264" w:rsidRPr="00957561">
        <w:rPr>
          <w:lang w:val="ru-RU"/>
        </w:rPr>
        <w:t>СФК 2</w:t>
      </w:r>
      <w:r w:rsidR="00504264">
        <w:rPr>
          <w:lang w:val="ru-RU"/>
        </w:rPr>
        <w:t>1</w:t>
      </w:r>
      <w:r w:rsidR="00304B02">
        <w:rPr>
          <w:lang w:val="ru-RU"/>
        </w:rPr>
        <w:t>3</w:t>
      </w:r>
      <w:r w:rsidR="00504264" w:rsidRPr="005345DE">
        <w:rPr>
          <w:lang w:val="ru-RU"/>
        </w:rPr>
        <w:t xml:space="preserve"> </w:t>
      </w:r>
      <w:r w:rsidR="00504264" w:rsidRPr="00293E33">
        <w:rPr>
          <w:lang w:val="ru-RU"/>
        </w:rPr>
        <w:t xml:space="preserve">«Общие правила проведения </w:t>
      </w:r>
      <w:r>
        <w:rPr>
          <w:lang w:val="ru-RU"/>
        </w:rPr>
        <w:t xml:space="preserve">финансово-экономической </w:t>
      </w:r>
      <w:r w:rsidR="00504264" w:rsidRPr="00293E33">
        <w:rPr>
          <w:lang w:val="ru-RU"/>
        </w:rPr>
        <w:t>экспертизы</w:t>
      </w:r>
      <w:r w:rsidR="00504264">
        <w:rPr>
          <w:lang w:val="ru-RU"/>
        </w:rPr>
        <w:t xml:space="preserve"> проектов </w:t>
      </w:r>
      <w:r w:rsidR="00304B02">
        <w:rPr>
          <w:lang w:val="ru-RU"/>
        </w:rPr>
        <w:t xml:space="preserve">государственных программ </w:t>
      </w:r>
      <w:r w:rsidR="00504264" w:rsidRPr="00293E33">
        <w:rPr>
          <w:lang w:val="ru-RU"/>
        </w:rPr>
        <w:t xml:space="preserve">Курганской области» </w:t>
      </w:r>
      <w:r w:rsidR="00504264" w:rsidRPr="005345DE">
        <w:rPr>
          <w:lang w:val="ru-RU"/>
        </w:rPr>
        <w:t xml:space="preserve">(далее – Стандарт) разработан в соответствии с Бюджетным </w:t>
      </w:r>
      <w:r w:rsidR="00304B02">
        <w:rPr>
          <w:lang w:val="ru-RU"/>
        </w:rPr>
        <w:t>к</w:t>
      </w:r>
      <w:r w:rsidR="00504264" w:rsidRPr="005345DE">
        <w:rPr>
          <w:lang w:val="ru-RU"/>
        </w:rPr>
        <w:t xml:space="preserve">одексом Российской Федерации, Федеральным законом от </w:t>
      </w:r>
      <w:r w:rsidR="00504264">
        <w:rPr>
          <w:lang w:val="ru-RU"/>
        </w:rPr>
        <w:t>0</w:t>
      </w:r>
      <w:r w:rsidR="00504264" w:rsidRPr="005345DE">
        <w:rPr>
          <w:lang w:val="ru-RU"/>
        </w:rPr>
        <w:t>7</w:t>
      </w:r>
      <w:r w:rsidR="00504264">
        <w:rPr>
          <w:lang w:val="ru-RU"/>
        </w:rPr>
        <w:t xml:space="preserve"> февраля </w:t>
      </w:r>
      <w:r w:rsidR="00504264" w:rsidRPr="005345DE">
        <w:rPr>
          <w:lang w:val="ru-RU"/>
        </w:rPr>
        <w:t>2011</w:t>
      </w:r>
      <w:r w:rsidR="00504264">
        <w:rPr>
          <w:lang w:val="ru-RU"/>
        </w:rPr>
        <w:t xml:space="preserve"> года</w:t>
      </w:r>
      <w:r w:rsidR="00504264" w:rsidRPr="005345DE">
        <w:rPr>
          <w:lang w:val="ru-RU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504264">
        <w:rPr>
          <w:lang w:val="ru-RU"/>
        </w:rPr>
        <w:t xml:space="preserve"> </w:t>
      </w:r>
      <w:r w:rsidR="00504264" w:rsidRPr="00227EF5">
        <w:rPr>
          <w:color w:val="auto"/>
          <w:szCs w:val="28"/>
          <w:lang w:val="ru-RU" w:eastAsia="ru-RU"/>
        </w:rPr>
        <w:t>Закон</w:t>
      </w:r>
      <w:r w:rsidR="00504264">
        <w:rPr>
          <w:color w:val="auto"/>
          <w:szCs w:val="28"/>
          <w:lang w:val="ru-RU" w:eastAsia="ru-RU"/>
        </w:rPr>
        <w:t>ом</w:t>
      </w:r>
      <w:r w:rsidR="00504264" w:rsidRPr="00227EF5">
        <w:rPr>
          <w:color w:val="auto"/>
          <w:szCs w:val="28"/>
          <w:lang w:val="ru-RU" w:eastAsia="ru-RU"/>
        </w:rPr>
        <w:t xml:space="preserve"> Курганской области от </w:t>
      </w:r>
      <w:r w:rsidR="00504264">
        <w:rPr>
          <w:color w:val="auto"/>
          <w:szCs w:val="28"/>
          <w:lang w:val="ru-RU" w:eastAsia="ru-RU"/>
        </w:rPr>
        <w:t>0</w:t>
      </w:r>
      <w:r w:rsidR="00504264" w:rsidRPr="00227EF5">
        <w:rPr>
          <w:color w:val="auto"/>
          <w:szCs w:val="28"/>
          <w:lang w:val="ru-RU" w:eastAsia="ru-RU"/>
        </w:rPr>
        <w:t>5 июля   2011 года  № 43 «О Контрольно-сч</w:t>
      </w:r>
      <w:r w:rsidR="00504264">
        <w:rPr>
          <w:color w:val="auto"/>
          <w:szCs w:val="28"/>
          <w:lang w:val="ru-RU" w:eastAsia="ru-RU"/>
        </w:rPr>
        <w:t>е</w:t>
      </w:r>
      <w:r w:rsidR="00504264" w:rsidRPr="00227EF5">
        <w:rPr>
          <w:color w:val="auto"/>
          <w:szCs w:val="28"/>
          <w:lang w:val="ru-RU" w:eastAsia="ru-RU"/>
        </w:rPr>
        <w:t xml:space="preserve">тной палате Курганской области  и отдельных вопросах деятельности контрольно-счётных органов муниципальных образований, расположенных на </w:t>
      </w:r>
      <w:r w:rsidR="002252BE">
        <w:rPr>
          <w:color w:val="auto"/>
          <w:szCs w:val="28"/>
          <w:lang w:val="ru-RU" w:eastAsia="ru-RU"/>
        </w:rPr>
        <w:t>территории Курганской области»</w:t>
      </w:r>
      <w:r w:rsidR="00C114B1">
        <w:rPr>
          <w:color w:val="auto"/>
          <w:szCs w:val="28"/>
          <w:lang w:val="ru-RU" w:eastAsia="ru-RU"/>
        </w:rPr>
        <w:t>, на основе Общих требований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образований», ут</w:t>
      </w:r>
      <w:r w:rsidR="00D600C1">
        <w:rPr>
          <w:color w:val="auto"/>
          <w:szCs w:val="28"/>
          <w:lang w:val="ru-RU" w:eastAsia="ru-RU"/>
        </w:rPr>
        <w:t>вержденных Коллегией Счетной палаты Российской Федерации (протокол от 17 октября 2014 года № 47К (993)).</w:t>
      </w:r>
    </w:p>
    <w:p w:rsidR="00504264" w:rsidRPr="005345DE" w:rsidRDefault="0071260D" w:rsidP="0071260D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 </w:t>
      </w:r>
      <w:r w:rsidR="00504264" w:rsidRPr="00867449">
        <w:rPr>
          <w:b/>
          <w:lang w:val="ru-RU"/>
        </w:rPr>
        <w:t>1.2.</w:t>
      </w:r>
      <w:r w:rsidR="00504264" w:rsidRPr="005345DE">
        <w:rPr>
          <w:lang w:val="ru-RU"/>
        </w:rPr>
        <w:t xml:space="preserve"> Целью Стандарта является установление общих правил и процедур</w:t>
      </w:r>
      <w:r w:rsidR="00504264" w:rsidRPr="00293E33">
        <w:rPr>
          <w:lang w:val="ru-RU"/>
        </w:rPr>
        <w:t xml:space="preserve"> проведения </w:t>
      </w:r>
      <w:r w:rsidR="00504264" w:rsidRPr="00F76865">
        <w:rPr>
          <w:lang w:val="ru-RU"/>
        </w:rPr>
        <w:t>финансово-экономическ</w:t>
      </w:r>
      <w:r w:rsidR="00504264">
        <w:rPr>
          <w:lang w:val="ru-RU"/>
        </w:rPr>
        <w:t>ой</w:t>
      </w:r>
      <w:r w:rsidR="00504264" w:rsidRPr="00F76865">
        <w:rPr>
          <w:lang w:val="ru-RU"/>
        </w:rPr>
        <w:t xml:space="preserve"> экспертиз</w:t>
      </w:r>
      <w:r w:rsidR="00504264">
        <w:rPr>
          <w:lang w:val="ru-RU"/>
        </w:rPr>
        <w:t>ы</w:t>
      </w:r>
      <w:r w:rsidR="00504264" w:rsidRPr="00F76865">
        <w:rPr>
          <w:lang w:val="ru-RU"/>
        </w:rPr>
        <w:t xml:space="preserve"> проектов </w:t>
      </w:r>
      <w:r w:rsidR="00304B02">
        <w:rPr>
          <w:lang w:val="ru-RU"/>
        </w:rPr>
        <w:t xml:space="preserve">государственных программ </w:t>
      </w:r>
      <w:r w:rsidR="00504264" w:rsidRPr="00F76865">
        <w:rPr>
          <w:lang w:val="ru-RU"/>
        </w:rPr>
        <w:t xml:space="preserve">Курганской области, </w:t>
      </w:r>
      <w:r w:rsidR="00504264">
        <w:rPr>
          <w:lang w:val="ru-RU"/>
        </w:rPr>
        <w:t xml:space="preserve">(далее – экспертиза </w:t>
      </w:r>
      <w:r w:rsidR="0028541C">
        <w:rPr>
          <w:lang w:val="ru-RU"/>
        </w:rPr>
        <w:t xml:space="preserve">проектов </w:t>
      </w:r>
      <w:r w:rsidR="00304B02">
        <w:rPr>
          <w:lang w:val="ru-RU"/>
        </w:rPr>
        <w:t xml:space="preserve">государственных программ </w:t>
      </w:r>
      <w:r w:rsidR="00504264" w:rsidRPr="00F76865">
        <w:rPr>
          <w:lang w:val="ru-RU"/>
        </w:rPr>
        <w:t>Курганской области</w:t>
      </w:r>
      <w:r w:rsidR="00504264">
        <w:rPr>
          <w:lang w:val="ru-RU"/>
        </w:rPr>
        <w:t>)</w:t>
      </w:r>
      <w:r w:rsidR="00504264" w:rsidRPr="005345DE">
        <w:rPr>
          <w:lang w:val="ru-RU"/>
        </w:rPr>
        <w:t xml:space="preserve">. </w:t>
      </w:r>
    </w:p>
    <w:p w:rsidR="00504264" w:rsidRPr="002D27ED" w:rsidRDefault="0071260D" w:rsidP="0071260D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</w:t>
      </w:r>
      <w:r w:rsidR="00504264" w:rsidRPr="002D27ED">
        <w:rPr>
          <w:b/>
          <w:lang w:val="ru-RU"/>
        </w:rPr>
        <w:t>1.3.</w:t>
      </w:r>
      <w:r w:rsidR="00504264" w:rsidRPr="002D27ED">
        <w:rPr>
          <w:lang w:val="ru-RU"/>
        </w:rPr>
        <w:t xml:space="preserve"> Задачами Стандарта являются: </w:t>
      </w:r>
    </w:p>
    <w:p w:rsidR="00504264" w:rsidRPr="005345DE" w:rsidRDefault="002C2974" w:rsidP="002C2974">
      <w:pPr>
        <w:spacing w:line="240" w:lineRule="auto"/>
        <w:ind w:right="236" w:firstLine="0"/>
        <w:rPr>
          <w:lang w:val="ru-RU"/>
        </w:rPr>
      </w:pPr>
      <w:r>
        <w:rPr>
          <w:lang w:val="ru-RU"/>
        </w:rPr>
        <w:t xml:space="preserve">         - </w:t>
      </w:r>
      <w:r w:rsidR="00504264" w:rsidRPr="005345DE">
        <w:rPr>
          <w:lang w:val="ru-RU"/>
        </w:rPr>
        <w:t>определение правил и процедур</w:t>
      </w:r>
      <w:r w:rsidR="00504264">
        <w:rPr>
          <w:lang w:val="ru-RU"/>
        </w:rPr>
        <w:t xml:space="preserve"> </w:t>
      </w:r>
      <w:r w:rsidR="00504264" w:rsidRPr="00293E33">
        <w:rPr>
          <w:lang w:val="ru-RU"/>
        </w:rPr>
        <w:t xml:space="preserve">проведения экспертизы </w:t>
      </w:r>
      <w:r w:rsidR="0028541C">
        <w:rPr>
          <w:lang w:val="ru-RU"/>
        </w:rPr>
        <w:t xml:space="preserve">проектов </w:t>
      </w:r>
      <w:r w:rsidR="00304B02">
        <w:rPr>
          <w:lang w:val="ru-RU"/>
        </w:rPr>
        <w:t xml:space="preserve">государственных программ </w:t>
      </w:r>
      <w:r w:rsidR="00504264" w:rsidRPr="00293E33">
        <w:rPr>
          <w:lang w:val="ru-RU"/>
        </w:rPr>
        <w:t>Курганской области</w:t>
      </w:r>
      <w:r w:rsidR="00504264" w:rsidRPr="005345DE">
        <w:rPr>
          <w:lang w:val="ru-RU"/>
        </w:rPr>
        <w:t xml:space="preserve">; </w:t>
      </w:r>
    </w:p>
    <w:p w:rsidR="00504264" w:rsidRDefault="002C2974" w:rsidP="002C2974">
      <w:pPr>
        <w:spacing w:line="240" w:lineRule="auto"/>
        <w:ind w:right="236" w:firstLine="0"/>
        <w:rPr>
          <w:lang w:val="ru-RU"/>
        </w:rPr>
      </w:pPr>
      <w:r>
        <w:rPr>
          <w:lang w:val="ru-RU"/>
        </w:rPr>
        <w:t xml:space="preserve">         - </w:t>
      </w:r>
      <w:r w:rsidR="00504264" w:rsidRPr="005345DE">
        <w:rPr>
          <w:lang w:val="ru-RU"/>
        </w:rPr>
        <w:t>определение порядка оформления итогов</w:t>
      </w:r>
      <w:r w:rsidR="00504264">
        <w:rPr>
          <w:lang w:val="ru-RU"/>
        </w:rPr>
        <w:t xml:space="preserve"> </w:t>
      </w:r>
      <w:r w:rsidR="00504264" w:rsidRPr="00DA3A3F">
        <w:rPr>
          <w:lang w:val="ru-RU"/>
        </w:rPr>
        <w:t xml:space="preserve">проведения экспертизы </w:t>
      </w:r>
      <w:r w:rsidR="0028541C">
        <w:rPr>
          <w:lang w:val="ru-RU"/>
        </w:rPr>
        <w:t xml:space="preserve">проектов </w:t>
      </w:r>
      <w:r w:rsidR="00304B02">
        <w:rPr>
          <w:lang w:val="ru-RU"/>
        </w:rPr>
        <w:t xml:space="preserve">государственных программ </w:t>
      </w:r>
      <w:r w:rsidR="00504264" w:rsidRPr="00DA3A3F">
        <w:rPr>
          <w:lang w:val="ru-RU"/>
        </w:rPr>
        <w:t>Курганской области</w:t>
      </w:r>
      <w:r w:rsidR="00504264" w:rsidRPr="005345DE">
        <w:rPr>
          <w:lang w:val="ru-RU"/>
        </w:rPr>
        <w:t>.</w:t>
      </w:r>
    </w:p>
    <w:p w:rsidR="00504264" w:rsidRDefault="0071260D" w:rsidP="0071260D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</w:t>
      </w:r>
      <w:r w:rsidR="00504264" w:rsidRPr="002C3910">
        <w:rPr>
          <w:b/>
          <w:lang w:val="ru-RU"/>
        </w:rPr>
        <w:t>1.4.</w:t>
      </w:r>
      <w:r w:rsidR="00504264">
        <w:rPr>
          <w:lang w:val="ru-RU"/>
        </w:rPr>
        <w:t xml:space="preserve"> Стандарт распространяется </w:t>
      </w:r>
      <w:r w:rsidR="00304B02">
        <w:rPr>
          <w:lang w:val="ru-RU"/>
        </w:rPr>
        <w:t xml:space="preserve">на проведение </w:t>
      </w:r>
      <w:r w:rsidR="00A17E74">
        <w:rPr>
          <w:lang w:val="ru-RU"/>
        </w:rPr>
        <w:t xml:space="preserve">финансово-экономической </w:t>
      </w:r>
      <w:r w:rsidR="00304B02">
        <w:rPr>
          <w:lang w:val="ru-RU"/>
        </w:rPr>
        <w:t xml:space="preserve">экспертизы проектов </w:t>
      </w:r>
      <w:r w:rsidR="00A17E74">
        <w:rPr>
          <w:lang w:val="ru-RU"/>
        </w:rPr>
        <w:t>изменений, вносимых</w:t>
      </w:r>
      <w:r w:rsidR="00304B02">
        <w:rPr>
          <w:lang w:val="ru-RU"/>
        </w:rPr>
        <w:t xml:space="preserve"> в государственные программы </w:t>
      </w:r>
      <w:r w:rsidR="00504264">
        <w:rPr>
          <w:lang w:val="ru-RU"/>
        </w:rPr>
        <w:t xml:space="preserve">Курганской области. </w:t>
      </w:r>
    </w:p>
    <w:p w:rsidR="00504264" w:rsidRDefault="0071260D" w:rsidP="0071260D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</w:t>
      </w:r>
      <w:r w:rsidR="00504264" w:rsidRPr="00CA37D1">
        <w:rPr>
          <w:b/>
          <w:lang w:val="ru-RU"/>
        </w:rPr>
        <w:t>1.5.</w:t>
      </w:r>
      <w:r w:rsidR="00504264">
        <w:rPr>
          <w:b/>
          <w:lang w:val="ru-RU"/>
        </w:rPr>
        <w:t xml:space="preserve"> </w:t>
      </w:r>
      <w:r w:rsidR="00504264" w:rsidRPr="00CA37D1">
        <w:rPr>
          <w:lang w:val="ru-RU"/>
        </w:rPr>
        <w:t>Стандарт является обязательным к применению всем</w:t>
      </w:r>
      <w:r w:rsidR="00504264">
        <w:rPr>
          <w:lang w:val="ru-RU"/>
        </w:rPr>
        <w:t xml:space="preserve">и должностными лицами Контрольно-счетной палаты, </w:t>
      </w:r>
      <w:r w:rsidR="00504264" w:rsidRPr="00BA5787">
        <w:rPr>
          <w:lang w:val="ru-RU"/>
        </w:rPr>
        <w:t>также привлеченными экспертами, участвующими (при необходимости) в</w:t>
      </w:r>
      <w:r w:rsidR="00504264">
        <w:rPr>
          <w:lang w:val="ru-RU"/>
        </w:rPr>
        <w:t xml:space="preserve"> </w:t>
      </w:r>
      <w:r w:rsidR="00504264" w:rsidRPr="00CA37D1">
        <w:rPr>
          <w:lang w:val="ru-RU"/>
        </w:rPr>
        <w:t xml:space="preserve">проведении экспертизы </w:t>
      </w:r>
      <w:r w:rsidR="00504264">
        <w:rPr>
          <w:lang w:val="ru-RU"/>
        </w:rPr>
        <w:t xml:space="preserve">проектов </w:t>
      </w:r>
      <w:r w:rsidR="00304B02">
        <w:rPr>
          <w:lang w:val="ru-RU"/>
        </w:rPr>
        <w:t>государственных программ</w:t>
      </w:r>
      <w:r w:rsidR="00504264">
        <w:rPr>
          <w:lang w:val="ru-RU"/>
        </w:rPr>
        <w:t xml:space="preserve"> Курганской области.</w:t>
      </w:r>
    </w:p>
    <w:p w:rsidR="00504264" w:rsidRPr="003F6E14" w:rsidRDefault="00504264" w:rsidP="0071260D">
      <w:pPr>
        <w:spacing w:after="32" w:line="240" w:lineRule="auto"/>
        <w:ind w:left="878" w:right="0" w:firstLine="0"/>
        <w:jc w:val="left"/>
        <w:rPr>
          <w:lang w:val="ru-RU"/>
        </w:rPr>
      </w:pPr>
    </w:p>
    <w:p w:rsidR="00504264" w:rsidRDefault="00504264" w:rsidP="0071260D">
      <w:pPr>
        <w:pStyle w:val="1"/>
        <w:spacing w:line="240" w:lineRule="auto"/>
        <w:ind w:left="508" w:right="160" w:hanging="281"/>
        <w:rPr>
          <w:lang w:val="ru-RU"/>
        </w:rPr>
      </w:pPr>
      <w:bookmarkStart w:id="2" w:name="_Toc492040329"/>
      <w:r>
        <w:rPr>
          <w:lang w:val="ru-RU"/>
        </w:rPr>
        <w:t xml:space="preserve">  </w:t>
      </w:r>
      <w:r w:rsidR="00CE0EFC">
        <w:rPr>
          <w:lang w:val="ru-RU"/>
        </w:rPr>
        <w:t>Основные ц</w:t>
      </w:r>
      <w:r w:rsidRPr="005345DE">
        <w:rPr>
          <w:lang w:val="ru-RU"/>
        </w:rPr>
        <w:t>ел</w:t>
      </w:r>
      <w:r w:rsidR="00CE0EFC">
        <w:rPr>
          <w:lang w:val="ru-RU"/>
        </w:rPr>
        <w:t>и</w:t>
      </w:r>
      <w:r w:rsidR="00497135">
        <w:rPr>
          <w:lang w:val="ru-RU"/>
        </w:rPr>
        <w:t xml:space="preserve">, </w:t>
      </w:r>
      <w:r w:rsidRPr="005345DE">
        <w:rPr>
          <w:lang w:val="ru-RU"/>
        </w:rPr>
        <w:t>задачи</w:t>
      </w:r>
      <w:r w:rsidR="00497135">
        <w:rPr>
          <w:lang w:val="ru-RU"/>
        </w:rPr>
        <w:t xml:space="preserve"> и предмет</w:t>
      </w:r>
      <w:r w:rsidR="00CE0EFC">
        <w:rPr>
          <w:lang w:val="ru-RU"/>
        </w:rPr>
        <w:t xml:space="preserve"> финансово-экономической</w:t>
      </w:r>
      <w:r w:rsidRPr="005345DE">
        <w:rPr>
          <w:lang w:val="ru-RU"/>
        </w:rPr>
        <w:t xml:space="preserve"> </w:t>
      </w:r>
      <w:bookmarkEnd w:id="2"/>
      <w:r>
        <w:rPr>
          <w:lang w:val="ru-RU"/>
        </w:rPr>
        <w:t>экспертизы</w:t>
      </w:r>
      <w:r w:rsidRPr="00417EB6">
        <w:rPr>
          <w:b w:val="0"/>
          <w:lang w:val="ru-RU"/>
        </w:rPr>
        <w:t xml:space="preserve"> </w:t>
      </w:r>
      <w:r w:rsidRPr="00E43C67">
        <w:rPr>
          <w:lang w:val="ru-RU"/>
        </w:rPr>
        <w:t xml:space="preserve">проектов </w:t>
      </w:r>
      <w:r w:rsidR="00304B02">
        <w:rPr>
          <w:lang w:val="ru-RU"/>
        </w:rPr>
        <w:t>государственных программ</w:t>
      </w:r>
      <w:r w:rsidRPr="00417EB6">
        <w:rPr>
          <w:lang w:val="ru-RU"/>
        </w:rPr>
        <w:t xml:space="preserve"> Курганской области</w:t>
      </w:r>
    </w:p>
    <w:p w:rsidR="00497135" w:rsidRDefault="00497135" w:rsidP="0071260D">
      <w:pPr>
        <w:spacing w:line="240" w:lineRule="auto"/>
        <w:ind w:left="155" w:right="236"/>
        <w:rPr>
          <w:b/>
          <w:lang w:val="ru-RU"/>
        </w:rPr>
      </w:pPr>
    </w:p>
    <w:p w:rsidR="00504264" w:rsidRDefault="0071260D" w:rsidP="0071260D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 </w:t>
      </w:r>
      <w:r w:rsidR="00504264" w:rsidRPr="00AD5AF6">
        <w:rPr>
          <w:b/>
          <w:lang w:val="ru-RU"/>
        </w:rPr>
        <w:t>2.1.</w:t>
      </w:r>
      <w:r w:rsidR="00504264" w:rsidRPr="005345DE">
        <w:rPr>
          <w:lang w:val="ru-RU"/>
        </w:rPr>
        <w:t xml:space="preserve"> </w:t>
      </w:r>
      <w:r w:rsidR="00504264">
        <w:rPr>
          <w:lang w:val="ru-RU"/>
        </w:rPr>
        <w:t xml:space="preserve">Целью </w:t>
      </w:r>
      <w:r w:rsidR="00FF515B">
        <w:rPr>
          <w:lang w:val="ru-RU"/>
        </w:rPr>
        <w:t xml:space="preserve">проведения </w:t>
      </w:r>
      <w:r w:rsidR="00504264" w:rsidRPr="00AB0481">
        <w:rPr>
          <w:lang w:val="ru-RU"/>
        </w:rPr>
        <w:t xml:space="preserve">экспертизы </w:t>
      </w:r>
      <w:r w:rsidR="00504264">
        <w:rPr>
          <w:lang w:val="ru-RU"/>
        </w:rPr>
        <w:t xml:space="preserve">проектов </w:t>
      </w:r>
      <w:r w:rsidR="00304B02">
        <w:rPr>
          <w:lang w:val="ru-RU"/>
        </w:rPr>
        <w:t>государственных программ</w:t>
      </w:r>
      <w:r w:rsidR="00504264" w:rsidRPr="00AB0481">
        <w:rPr>
          <w:lang w:val="ru-RU"/>
        </w:rPr>
        <w:t xml:space="preserve"> Курганской области</w:t>
      </w:r>
      <w:r w:rsidR="00504264">
        <w:rPr>
          <w:lang w:val="ru-RU"/>
        </w:rPr>
        <w:t xml:space="preserve"> является оценка их соответствия установленным законам и иным нормативным правовым актам Российской Федерации и Курганской области в соответствующей сфере</w:t>
      </w:r>
      <w:r w:rsidR="003B5B6D">
        <w:rPr>
          <w:lang w:val="ru-RU"/>
        </w:rPr>
        <w:t xml:space="preserve"> </w:t>
      </w:r>
      <w:r w:rsidR="00504264">
        <w:rPr>
          <w:lang w:val="ru-RU"/>
        </w:rPr>
        <w:t>деятельности.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>
        <w:rPr>
          <w:b/>
          <w:lang w:val="ru-RU"/>
        </w:rPr>
        <w:lastRenderedPageBreak/>
        <w:t>2.</w:t>
      </w:r>
      <w:r w:rsidRPr="00582474">
        <w:rPr>
          <w:b/>
          <w:lang w:val="ru-RU"/>
        </w:rPr>
        <w:t>2</w:t>
      </w:r>
      <w:r>
        <w:rPr>
          <w:lang w:val="ru-RU"/>
        </w:rPr>
        <w:t>. Основными задачами</w:t>
      </w:r>
      <w:r w:rsidRPr="00582474">
        <w:rPr>
          <w:lang w:val="ru-RU"/>
        </w:rPr>
        <w:t xml:space="preserve"> экспертизы </w:t>
      </w:r>
      <w:r w:rsidR="003B5B6D">
        <w:rPr>
          <w:lang w:val="ru-RU"/>
        </w:rPr>
        <w:t xml:space="preserve">проектов </w:t>
      </w:r>
      <w:r w:rsidR="006E2408">
        <w:rPr>
          <w:lang w:val="ru-RU"/>
        </w:rPr>
        <w:t xml:space="preserve">государственных программ </w:t>
      </w:r>
      <w:r w:rsidRPr="00582474">
        <w:rPr>
          <w:lang w:val="ru-RU"/>
        </w:rPr>
        <w:t xml:space="preserve">Курганской области </w:t>
      </w:r>
      <w:r>
        <w:rPr>
          <w:lang w:val="ru-RU"/>
        </w:rPr>
        <w:t xml:space="preserve"> являются</w:t>
      </w:r>
      <w:r w:rsidR="001872AC">
        <w:rPr>
          <w:lang w:val="ru-RU"/>
        </w:rPr>
        <w:t xml:space="preserve"> оценки</w:t>
      </w:r>
      <w:r>
        <w:rPr>
          <w:lang w:val="ru-RU"/>
        </w:rPr>
        <w:t>:</w:t>
      </w:r>
    </w:p>
    <w:p w:rsidR="001872AC" w:rsidRDefault="001872AC" w:rsidP="0071260D">
      <w:pPr>
        <w:spacing w:line="240" w:lineRule="auto"/>
        <w:ind w:left="155" w:right="236"/>
        <w:rPr>
          <w:lang w:val="ru-RU"/>
        </w:rPr>
      </w:pPr>
      <w:r w:rsidRPr="001872AC">
        <w:rPr>
          <w:lang w:val="ru-RU"/>
        </w:rPr>
        <w:t>-</w:t>
      </w:r>
      <w:r>
        <w:rPr>
          <w:lang w:val="ru-RU"/>
        </w:rPr>
        <w:t xml:space="preserve"> соответствия положений проекта гос</w:t>
      </w:r>
      <w:r w:rsidR="00CE0EFC">
        <w:rPr>
          <w:lang w:val="ru-RU"/>
        </w:rPr>
        <w:t xml:space="preserve">ударственной </w:t>
      </w:r>
      <w:r>
        <w:rPr>
          <w:lang w:val="ru-RU"/>
        </w:rPr>
        <w:t>программы нормам законов и иных нормативных правовых актов;</w:t>
      </w:r>
    </w:p>
    <w:p w:rsidR="001872AC" w:rsidRDefault="001872AC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 корректности определения</w:t>
      </w:r>
      <w:r w:rsidR="003B5B6D" w:rsidRPr="003B5B6D">
        <w:rPr>
          <w:lang w:val="ru-RU"/>
        </w:rPr>
        <w:t xml:space="preserve"> </w:t>
      </w:r>
      <w:r w:rsidR="003B5B6D">
        <w:rPr>
          <w:lang w:val="ru-RU"/>
        </w:rPr>
        <w:t>целевых индикаторов и</w:t>
      </w:r>
      <w:r>
        <w:rPr>
          <w:lang w:val="ru-RU"/>
        </w:rPr>
        <w:t xml:space="preserve"> конечных результатов проекта гос</w:t>
      </w:r>
      <w:r w:rsidR="00CE0EFC">
        <w:rPr>
          <w:lang w:val="ru-RU"/>
        </w:rPr>
        <w:t xml:space="preserve">ударственной </w:t>
      </w:r>
      <w:r>
        <w:rPr>
          <w:lang w:val="ru-RU"/>
        </w:rPr>
        <w:t>программы;</w:t>
      </w:r>
    </w:p>
    <w:p w:rsidR="001872AC" w:rsidRDefault="001872AC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 целостности и связанности</w:t>
      </w:r>
      <w:r w:rsidR="003B5B6D">
        <w:rPr>
          <w:lang w:val="ru-RU"/>
        </w:rPr>
        <w:t xml:space="preserve"> приоритетов, целей и</w:t>
      </w:r>
      <w:r>
        <w:rPr>
          <w:lang w:val="ru-RU"/>
        </w:rPr>
        <w:t xml:space="preserve"> задач проекта гос</w:t>
      </w:r>
      <w:r w:rsidR="00CE0EFC">
        <w:rPr>
          <w:lang w:val="ru-RU"/>
        </w:rPr>
        <w:t xml:space="preserve">ударственной </w:t>
      </w:r>
      <w:r>
        <w:rPr>
          <w:lang w:val="ru-RU"/>
        </w:rPr>
        <w:t>программы и мероприятий по их выполнению;</w:t>
      </w:r>
    </w:p>
    <w:p w:rsidR="001872AC" w:rsidRDefault="001872AC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 обоснованности заявленной потребности проекта гос</w:t>
      </w:r>
      <w:r w:rsidR="00CE0EFC">
        <w:rPr>
          <w:lang w:val="ru-RU"/>
        </w:rPr>
        <w:t>ударственной программы в ресурсах</w:t>
      </w:r>
      <w:r>
        <w:rPr>
          <w:lang w:val="ru-RU"/>
        </w:rPr>
        <w:t xml:space="preserve"> средств областного бюджета Курганской области;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 выявление технических ошибок, допущенных разработчиками;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 подготовка предложений по устранению выявленных нарушений и недостатков (при наличии)</w:t>
      </w:r>
      <w:r w:rsidR="003B5B6D">
        <w:rPr>
          <w:lang w:val="ru-RU"/>
        </w:rPr>
        <w:t>, совершенствованию (улучшению)</w:t>
      </w:r>
      <w:r w:rsidR="003230D7">
        <w:rPr>
          <w:lang w:val="ru-RU"/>
        </w:rPr>
        <w:t xml:space="preserve"> содержания проекта государственной программы.</w:t>
      </w:r>
    </w:p>
    <w:p w:rsidR="001872AC" w:rsidRDefault="001872AC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При проведении экспертизы</w:t>
      </w:r>
      <w:r w:rsidR="003230D7">
        <w:rPr>
          <w:lang w:val="ru-RU"/>
        </w:rPr>
        <w:t xml:space="preserve"> проектов</w:t>
      </w:r>
      <w:r>
        <w:rPr>
          <w:lang w:val="ru-RU"/>
        </w:rPr>
        <w:t xml:space="preserve"> гос</w:t>
      </w:r>
      <w:r w:rsidR="00CE0EFC">
        <w:rPr>
          <w:lang w:val="ru-RU"/>
        </w:rPr>
        <w:t xml:space="preserve">ударственных </w:t>
      </w:r>
      <w:r>
        <w:rPr>
          <w:lang w:val="ru-RU"/>
        </w:rPr>
        <w:t xml:space="preserve">программ </w:t>
      </w:r>
      <w:r w:rsidR="0071260D">
        <w:rPr>
          <w:lang w:val="ru-RU"/>
        </w:rPr>
        <w:t xml:space="preserve">Курганской области </w:t>
      </w:r>
      <w:r>
        <w:rPr>
          <w:lang w:val="ru-RU"/>
        </w:rPr>
        <w:t xml:space="preserve">Контрольно-счетная палата </w:t>
      </w:r>
      <w:r w:rsidR="00CE0EFC">
        <w:rPr>
          <w:lang w:val="ru-RU"/>
        </w:rPr>
        <w:t xml:space="preserve">в рамках своей компетенции вправе оценивать наличие в них </w:t>
      </w:r>
      <w:proofErr w:type="spellStart"/>
      <w:r w:rsidR="00CE0EFC">
        <w:rPr>
          <w:lang w:val="ru-RU"/>
        </w:rPr>
        <w:t>коррупциогенных</w:t>
      </w:r>
      <w:proofErr w:type="spellEnd"/>
      <w:r w:rsidR="00CE0EFC">
        <w:rPr>
          <w:lang w:val="ru-RU"/>
        </w:rPr>
        <w:t xml:space="preserve"> факторов.</w:t>
      </w:r>
    </w:p>
    <w:p w:rsidR="00497135" w:rsidRDefault="00497135" w:rsidP="0071260D">
      <w:pPr>
        <w:spacing w:line="240" w:lineRule="auto"/>
        <w:ind w:left="155" w:right="236"/>
        <w:rPr>
          <w:lang w:val="ru-RU"/>
        </w:rPr>
      </w:pPr>
      <w:r w:rsidRPr="00497135">
        <w:rPr>
          <w:b/>
          <w:lang w:val="ru-RU"/>
        </w:rPr>
        <w:t>2.3.</w:t>
      </w:r>
      <w:r>
        <w:rPr>
          <w:lang w:val="ru-RU"/>
        </w:rPr>
        <w:t xml:space="preserve"> Предметом</w:t>
      </w:r>
      <w:r w:rsidRPr="00C639A8">
        <w:rPr>
          <w:lang w:val="ru-RU"/>
        </w:rPr>
        <w:t xml:space="preserve"> экспертизы </w:t>
      </w:r>
      <w:r w:rsidR="0071260D">
        <w:rPr>
          <w:lang w:val="ru-RU"/>
        </w:rPr>
        <w:t xml:space="preserve">проектов </w:t>
      </w:r>
      <w:r>
        <w:rPr>
          <w:lang w:val="ru-RU"/>
        </w:rPr>
        <w:t>государственных программ Курганской области являются:</w:t>
      </w:r>
    </w:p>
    <w:p w:rsidR="00497135" w:rsidRPr="00C639A8" w:rsidRDefault="00497135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</w:t>
      </w:r>
      <w:r w:rsidRPr="00C639A8">
        <w:rPr>
          <w:rFonts w:eastAsiaTheme="minorEastAsia"/>
          <w:szCs w:val="28"/>
          <w:lang w:val="ru-RU"/>
        </w:rPr>
        <w:t xml:space="preserve"> </w:t>
      </w:r>
      <w:r>
        <w:rPr>
          <w:rFonts w:eastAsiaTheme="minorEastAsia"/>
          <w:szCs w:val="28"/>
          <w:lang w:val="ru-RU"/>
        </w:rPr>
        <w:t xml:space="preserve"> </w:t>
      </w:r>
      <w:r w:rsidRPr="00C639A8">
        <w:rPr>
          <w:lang w:val="ru-RU"/>
        </w:rPr>
        <w:t xml:space="preserve">текстовая часть проекта </w:t>
      </w:r>
      <w:r>
        <w:rPr>
          <w:lang w:val="ru-RU"/>
        </w:rPr>
        <w:t>государственной программы Курганской области</w:t>
      </w:r>
      <w:r w:rsidRPr="00C639A8">
        <w:rPr>
          <w:lang w:val="ru-RU"/>
        </w:rPr>
        <w:t xml:space="preserve">; </w:t>
      </w:r>
    </w:p>
    <w:p w:rsidR="00497135" w:rsidRPr="00C639A8" w:rsidRDefault="00497135" w:rsidP="0071260D">
      <w:pPr>
        <w:spacing w:line="240" w:lineRule="auto"/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 xml:space="preserve">пояснительная записка к </w:t>
      </w:r>
      <w:r>
        <w:rPr>
          <w:lang w:val="ru-RU"/>
        </w:rPr>
        <w:t>проекту государственной программы Курганской области</w:t>
      </w:r>
      <w:r w:rsidRPr="00C639A8">
        <w:rPr>
          <w:lang w:val="ru-RU"/>
        </w:rPr>
        <w:t>, содержащая обоснование необходимости е</w:t>
      </w:r>
      <w:r>
        <w:rPr>
          <w:lang w:val="ru-RU"/>
        </w:rPr>
        <w:t>ё</w:t>
      </w:r>
      <w:r w:rsidRPr="00C639A8">
        <w:rPr>
          <w:lang w:val="ru-RU"/>
        </w:rPr>
        <w:t xml:space="preserve"> принятия; </w:t>
      </w:r>
    </w:p>
    <w:p w:rsidR="00497135" w:rsidRPr="00C639A8" w:rsidRDefault="00497135" w:rsidP="0071260D">
      <w:pPr>
        <w:spacing w:line="240" w:lineRule="auto"/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 xml:space="preserve">финансово-экономическое обоснование к проекту </w:t>
      </w:r>
      <w:r>
        <w:rPr>
          <w:lang w:val="ru-RU"/>
        </w:rPr>
        <w:t>государственной программы Курганской области</w:t>
      </w:r>
      <w:r w:rsidRPr="00C639A8">
        <w:rPr>
          <w:lang w:val="ru-RU"/>
        </w:rPr>
        <w:t>, определяющее</w:t>
      </w:r>
      <w:r w:rsidRPr="00B82614">
        <w:rPr>
          <w:lang w:val="ru-RU"/>
        </w:rPr>
        <w:t xml:space="preserve"> уров</w:t>
      </w:r>
      <w:r>
        <w:rPr>
          <w:lang w:val="ru-RU"/>
        </w:rPr>
        <w:t>ень</w:t>
      </w:r>
      <w:r w:rsidRPr="00B82614">
        <w:rPr>
          <w:lang w:val="ru-RU"/>
        </w:rPr>
        <w:t xml:space="preserve"> финансовой обеспеченности</w:t>
      </w:r>
      <w:r w:rsidRPr="00C639A8">
        <w:rPr>
          <w:lang w:val="ru-RU"/>
        </w:rPr>
        <w:t>, необходимы</w:t>
      </w:r>
      <w:r>
        <w:rPr>
          <w:lang w:val="ru-RU"/>
        </w:rPr>
        <w:t>й</w:t>
      </w:r>
      <w:r w:rsidRPr="00C639A8">
        <w:rPr>
          <w:lang w:val="ru-RU"/>
        </w:rPr>
        <w:t xml:space="preserve"> при </w:t>
      </w:r>
      <w:r>
        <w:rPr>
          <w:lang w:val="ru-RU"/>
        </w:rPr>
        <w:t xml:space="preserve">её </w:t>
      </w:r>
      <w:r w:rsidRPr="00C639A8">
        <w:rPr>
          <w:lang w:val="ru-RU"/>
        </w:rPr>
        <w:t xml:space="preserve">реализации; </w:t>
      </w:r>
    </w:p>
    <w:p w:rsidR="00497135" w:rsidRDefault="00497135" w:rsidP="0071260D">
      <w:pPr>
        <w:spacing w:line="240" w:lineRule="auto"/>
        <w:ind w:left="155" w:right="236"/>
        <w:rPr>
          <w:lang w:val="ru-RU"/>
        </w:rPr>
      </w:pPr>
      <w:r w:rsidRPr="00C639A8">
        <w:rPr>
          <w:lang w:val="ru-RU"/>
        </w:rPr>
        <w:t>-</w:t>
      </w:r>
      <w:r>
        <w:rPr>
          <w:lang w:val="ru-RU"/>
        </w:rPr>
        <w:t xml:space="preserve"> </w:t>
      </w:r>
      <w:r w:rsidRPr="00C639A8">
        <w:rPr>
          <w:lang w:val="ru-RU"/>
        </w:rPr>
        <w:t>дополнительная информация, получаемая</w:t>
      </w:r>
      <w:r>
        <w:rPr>
          <w:lang w:val="ru-RU"/>
        </w:rPr>
        <w:t xml:space="preserve"> Контрольно-счетной палатой</w:t>
      </w:r>
      <w:r w:rsidRPr="00C639A8">
        <w:rPr>
          <w:lang w:val="ru-RU"/>
        </w:rPr>
        <w:t xml:space="preserve"> от соответствующих</w:t>
      </w:r>
      <w:r>
        <w:rPr>
          <w:lang w:val="ru-RU"/>
        </w:rPr>
        <w:t xml:space="preserve"> разработчиков</w:t>
      </w:r>
      <w:r w:rsidRPr="00C639A8">
        <w:rPr>
          <w:lang w:val="ru-RU"/>
        </w:rPr>
        <w:t>.</w:t>
      </w:r>
    </w:p>
    <w:p w:rsidR="00CE0EFC" w:rsidRDefault="00CE0EFC" w:rsidP="0071260D">
      <w:pPr>
        <w:spacing w:line="240" w:lineRule="auto"/>
        <w:ind w:left="155" w:right="236"/>
        <w:rPr>
          <w:lang w:val="ru-RU"/>
        </w:rPr>
      </w:pPr>
    </w:p>
    <w:p w:rsidR="00CE0EFC" w:rsidRDefault="00CE0EFC" w:rsidP="0071260D">
      <w:pPr>
        <w:spacing w:line="240" w:lineRule="auto"/>
        <w:ind w:left="155" w:right="236"/>
        <w:jc w:val="center"/>
        <w:rPr>
          <w:b/>
          <w:lang w:val="ru-RU"/>
        </w:rPr>
      </w:pPr>
      <w:r>
        <w:rPr>
          <w:b/>
          <w:lang w:val="ru-RU"/>
        </w:rPr>
        <w:t>3. Порядок организации и проведения финансово-экономической экспертизы проектов государственных программ Курганской области.</w:t>
      </w:r>
    </w:p>
    <w:p w:rsidR="0071260D" w:rsidRDefault="0071260D" w:rsidP="0071260D">
      <w:pPr>
        <w:spacing w:line="240" w:lineRule="auto"/>
        <w:ind w:left="155" w:right="236"/>
        <w:jc w:val="center"/>
        <w:rPr>
          <w:b/>
          <w:lang w:val="ru-RU"/>
        </w:rPr>
      </w:pPr>
    </w:p>
    <w:p w:rsidR="00CE0EFC" w:rsidRDefault="00CE0EFC" w:rsidP="0071260D">
      <w:pPr>
        <w:spacing w:line="240" w:lineRule="auto"/>
        <w:ind w:left="155" w:right="236"/>
        <w:rPr>
          <w:lang w:val="ru-RU"/>
        </w:rPr>
      </w:pPr>
      <w:r>
        <w:rPr>
          <w:b/>
          <w:lang w:val="ru-RU"/>
        </w:rPr>
        <w:t xml:space="preserve">3.1. </w:t>
      </w:r>
      <w:r w:rsidR="002252BE" w:rsidRPr="003230D7">
        <w:rPr>
          <w:lang w:val="ru-RU"/>
        </w:rPr>
        <w:t>Э</w:t>
      </w:r>
      <w:r w:rsidRPr="00CE0EFC">
        <w:rPr>
          <w:lang w:val="ru-RU"/>
        </w:rPr>
        <w:t>кспертиза</w:t>
      </w:r>
      <w:r w:rsidR="00FA2DC2">
        <w:rPr>
          <w:lang w:val="ru-RU"/>
        </w:rPr>
        <w:t xml:space="preserve"> проектов </w:t>
      </w:r>
      <w:r w:rsidR="00D87F58">
        <w:rPr>
          <w:lang w:val="ru-RU"/>
        </w:rPr>
        <w:t>государственных программ Курганской области проводится в рамках экспертно-аналитической деятельности Контрольно-счетной палаты.</w:t>
      </w:r>
    </w:p>
    <w:p w:rsidR="00D87F58" w:rsidRDefault="00D87F58" w:rsidP="0071260D">
      <w:pPr>
        <w:spacing w:line="240" w:lineRule="auto"/>
        <w:ind w:left="155" w:right="236"/>
        <w:rPr>
          <w:lang w:val="ru-RU"/>
        </w:rPr>
      </w:pPr>
      <w:r w:rsidRPr="00D87F58">
        <w:rPr>
          <w:b/>
          <w:lang w:val="ru-RU"/>
        </w:rPr>
        <w:t>3.2</w:t>
      </w:r>
      <w:r>
        <w:rPr>
          <w:lang w:val="ru-RU"/>
        </w:rPr>
        <w:t xml:space="preserve">. Мероприятия по проведению </w:t>
      </w:r>
      <w:r w:rsidR="00497135">
        <w:rPr>
          <w:lang w:val="ru-RU"/>
        </w:rPr>
        <w:t>экспертизы</w:t>
      </w:r>
      <w:r>
        <w:rPr>
          <w:lang w:val="ru-RU"/>
        </w:rPr>
        <w:t xml:space="preserve"> </w:t>
      </w:r>
      <w:r w:rsidR="00FA2DC2">
        <w:rPr>
          <w:lang w:val="ru-RU"/>
        </w:rPr>
        <w:t xml:space="preserve">проектов </w:t>
      </w:r>
      <w:r>
        <w:rPr>
          <w:lang w:val="ru-RU"/>
        </w:rPr>
        <w:t>государственных программ</w:t>
      </w:r>
      <w:r w:rsidR="0071260D">
        <w:rPr>
          <w:lang w:val="ru-RU"/>
        </w:rPr>
        <w:t xml:space="preserve"> Курганской области</w:t>
      </w:r>
      <w:r>
        <w:rPr>
          <w:lang w:val="ru-RU"/>
        </w:rPr>
        <w:t xml:space="preserve"> включаются в годовой план деятельности Контрольно-счетной палаты.</w:t>
      </w:r>
    </w:p>
    <w:p w:rsidR="002C2974" w:rsidRDefault="004E2C1F" w:rsidP="0071260D">
      <w:pPr>
        <w:autoSpaceDE w:val="0"/>
        <w:autoSpaceDN w:val="0"/>
        <w:adjustRightInd w:val="0"/>
        <w:spacing w:line="240" w:lineRule="auto"/>
        <w:rPr>
          <w:color w:val="auto"/>
          <w:szCs w:val="28"/>
          <w:lang w:val="ru-RU" w:eastAsia="ru-RU"/>
        </w:rPr>
      </w:pPr>
      <w:r>
        <w:rPr>
          <w:b/>
          <w:lang w:val="ru-RU"/>
        </w:rPr>
        <w:t xml:space="preserve">  </w:t>
      </w:r>
      <w:r w:rsidR="00D87F58">
        <w:rPr>
          <w:b/>
          <w:lang w:val="ru-RU"/>
        </w:rPr>
        <w:t>3.</w:t>
      </w:r>
      <w:r w:rsidR="00F2211F">
        <w:rPr>
          <w:b/>
          <w:lang w:val="ru-RU"/>
        </w:rPr>
        <w:t>3</w:t>
      </w:r>
      <w:r w:rsidR="00D87F58">
        <w:rPr>
          <w:b/>
          <w:lang w:val="ru-RU"/>
        </w:rPr>
        <w:t xml:space="preserve">. </w:t>
      </w:r>
      <w:r w:rsidR="002252BE" w:rsidRPr="003230D7">
        <w:rPr>
          <w:lang w:val="ru-RU"/>
        </w:rPr>
        <w:t>Э</w:t>
      </w:r>
      <w:r w:rsidR="008E1F80">
        <w:rPr>
          <w:lang w:val="ru-RU"/>
        </w:rPr>
        <w:t>кспертиза проводится в течение 15 рабочих дней с момента поступления проекта государственной програм</w:t>
      </w:r>
      <w:r w:rsidR="003230D7">
        <w:rPr>
          <w:lang w:val="ru-RU"/>
        </w:rPr>
        <w:t>мы</w:t>
      </w:r>
      <w:r w:rsidR="0071260D">
        <w:rPr>
          <w:lang w:val="ru-RU"/>
        </w:rPr>
        <w:t xml:space="preserve"> Курганской области</w:t>
      </w:r>
      <w:r w:rsidR="003230D7">
        <w:rPr>
          <w:lang w:val="ru-RU"/>
        </w:rPr>
        <w:t xml:space="preserve"> в Контрольно-счетную палату. </w:t>
      </w:r>
      <w:r w:rsidR="003230D7" w:rsidRPr="003230D7">
        <w:rPr>
          <w:color w:val="auto"/>
          <w:szCs w:val="28"/>
          <w:lang w:val="ru-RU" w:eastAsia="ru-RU"/>
        </w:rPr>
        <w:t>Срок проведения экспертизы может быть сокращен или увеличен по решению председателя Контрольно-счетной палаты</w:t>
      </w:r>
      <w:r w:rsidR="0071260D">
        <w:rPr>
          <w:color w:val="auto"/>
          <w:szCs w:val="28"/>
          <w:lang w:val="ru-RU" w:eastAsia="ru-RU"/>
        </w:rPr>
        <w:t>,</w:t>
      </w:r>
      <w:r w:rsidR="003230D7" w:rsidRPr="003230D7">
        <w:rPr>
          <w:color w:val="auto"/>
          <w:szCs w:val="28"/>
          <w:lang w:val="ru-RU" w:eastAsia="ru-RU"/>
        </w:rPr>
        <w:t xml:space="preserve"> </w:t>
      </w:r>
      <w:r w:rsidR="003230D7" w:rsidRPr="003230D7">
        <w:rPr>
          <w:color w:val="auto"/>
          <w:szCs w:val="28"/>
          <w:lang w:val="ru-RU" w:eastAsia="ru-RU"/>
        </w:rPr>
        <w:lastRenderedPageBreak/>
        <w:t xml:space="preserve">с учетом обращения руководителей органов исполнительной власти, объемов представленного проекта, необходимости получения дополнительной информации и по другим объективным причинам. </w:t>
      </w:r>
    </w:p>
    <w:p w:rsidR="003230D7" w:rsidRPr="003230D7" w:rsidRDefault="002C2974" w:rsidP="0071260D">
      <w:pPr>
        <w:autoSpaceDE w:val="0"/>
        <w:autoSpaceDN w:val="0"/>
        <w:adjustRightInd w:val="0"/>
        <w:spacing w:line="240" w:lineRule="auto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</w:t>
      </w:r>
      <w:r w:rsidR="003230D7" w:rsidRPr="003230D7">
        <w:rPr>
          <w:color w:val="auto"/>
          <w:szCs w:val="28"/>
          <w:lang w:val="ru-RU" w:eastAsia="ru-RU"/>
        </w:rPr>
        <w:t xml:space="preserve">Программа проведения экспертизы </w:t>
      </w:r>
      <w:r w:rsidR="0071260D">
        <w:rPr>
          <w:color w:val="auto"/>
          <w:szCs w:val="28"/>
          <w:lang w:val="ru-RU" w:eastAsia="ru-RU"/>
        </w:rPr>
        <w:t xml:space="preserve">проекта государственной программы Курганской области </w:t>
      </w:r>
      <w:r w:rsidR="003230D7" w:rsidRPr="003230D7">
        <w:rPr>
          <w:color w:val="auto"/>
          <w:szCs w:val="28"/>
          <w:lang w:val="ru-RU" w:eastAsia="ru-RU"/>
        </w:rPr>
        <w:t>не составляется</w:t>
      </w:r>
      <w:r>
        <w:rPr>
          <w:color w:val="auto"/>
          <w:szCs w:val="28"/>
          <w:lang w:val="ru-RU" w:eastAsia="ru-RU"/>
        </w:rPr>
        <w:t>.</w:t>
      </w:r>
      <w:r w:rsidR="003230D7" w:rsidRPr="003230D7">
        <w:rPr>
          <w:color w:val="auto"/>
          <w:szCs w:val="28"/>
          <w:lang w:val="ru-RU" w:eastAsia="ru-RU"/>
        </w:rPr>
        <w:t xml:space="preserve"> </w:t>
      </w:r>
    </w:p>
    <w:p w:rsidR="008E1F80" w:rsidRPr="00D87F58" w:rsidRDefault="008E1F80" w:rsidP="0071260D">
      <w:pPr>
        <w:spacing w:line="240" w:lineRule="auto"/>
        <w:ind w:right="236" w:firstLine="865"/>
        <w:rPr>
          <w:lang w:val="ru-RU"/>
        </w:rPr>
      </w:pPr>
      <w:r w:rsidRPr="008E1F80">
        <w:rPr>
          <w:b/>
          <w:lang w:val="ru-RU"/>
        </w:rPr>
        <w:t>3.</w:t>
      </w:r>
      <w:r w:rsidR="001F6A78">
        <w:rPr>
          <w:b/>
          <w:lang w:val="ru-RU"/>
        </w:rPr>
        <w:t>4</w:t>
      </w:r>
      <w:r w:rsidRPr="008E1F80">
        <w:rPr>
          <w:b/>
          <w:lang w:val="ru-RU"/>
        </w:rPr>
        <w:t>.</w:t>
      </w:r>
      <w:r>
        <w:rPr>
          <w:lang w:val="ru-RU"/>
        </w:rPr>
        <w:t xml:space="preserve"> По решению Председателя Контрольно-счетной палаты, с учетом предложений аудитора, ответственного за проведение экспертизы проекта государственной программы</w:t>
      </w:r>
      <w:r w:rsidR="0071260D">
        <w:rPr>
          <w:lang w:val="ru-RU"/>
        </w:rPr>
        <w:t xml:space="preserve"> Курганской области</w:t>
      </w:r>
      <w:r>
        <w:rPr>
          <w:lang w:val="ru-RU"/>
        </w:rPr>
        <w:t>, к проведению финансово-экономической экспертизы могут привлекаться специалисты других организаций и независимые эксперты.</w:t>
      </w:r>
    </w:p>
    <w:p w:rsidR="004E2C1F" w:rsidRDefault="00497135" w:rsidP="0071260D">
      <w:pPr>
        <w:spacing w:line="240" w:lineRule="auto"/>
        <w:ind w:right="236" w:firstLine="865"/>
        <w:rPr>
          <w:lang w:val="ru-RU"/>
        </w:rPr>
      </w:pPr>
      <w:r w:rsidRPr="00497135">
        <w:rPr>
          <w:b/>
          <w:lang w:val="ru-RU"/>
        </w:rPr>
        <w:t>3.</w:t>
      </w:r>
      <w:r w:rsidR="001F6A78">
        <w:rPr>
          <w:b/>
          <w:lang w:val="ru-RU"/>
        </w:rPr>
        <w:t>5</w:t>
      </w:r>
      <w:r w:rsidRPr="00497135">
        <w:rPr>
          <w:b/>
          <w:lang w:val="ru-RU"/>
        </w:rPr>
        <w:t>.</w:t>
      </w:r>
      <w:r>
        <w:rPr>
          <w:lang w:val="ru-RU"/>
        </w:rPr>
        <w:t xml:space="preserve"> </w:t>
      </w:r>
      <w:r w:rsidR="00504264" w:rsidRPr="00B82614">
        <w:rPr>
          <w:lang w:val="ru-RU"/>
        </w:rPr>
        <w:t xml:space="preserve">Процесс проведения экспертизы </w:t>
      </w:r>
      <w:r w:rsidR="009F4521">
        <w:rPr>
          <w:lang w:val="ru-RU"/>
        </w:rPr>
        <w:t xml:space="preserve">проекта </w:t>
      </w:r>
      <w:r w:rsidR="002252BE">
        <w:rPr>
          <w:lang w:val="ru-RU"/>
        </w:rPr>
        <w:t>г</w:t>
      </w:r>
      <w:r w:rsidR="006E2408">
        <w:rPr>
          <w:lang w:val="ru-RU"/>
        </w:rPr>
        <w:t xml:space="preserve">осударственной программы Курганской области </w:t>
      </w:r>
      <w:r w:rsidR="009F4521">
        <w:rPr>
          <w:lang w:val="ru-RU"/>
        </w:rPr>
        <w:t>заключается в анализе</w:t>
      </w:r>
      <w:r w:rsidR="004E2C1F">
        <w:rPr>
          <w:lang w:val="ru-RU"/>
        </w:rPr>
        <w:t>:</w:t>
      </w:r>
    </w:p>
    <w:p w:rsidR="004E2C1F" w:rsidRDefault="004E2C1F" w:rsidP="0071260D">
      <w:pPr>
        <w:spacing w:line="240" w:lineRule="auto"/>
        <w:ind w:right="236"/>
        <w:rPr>
          <w:lang w:val="ru-RU"/>
        </w:rPr>
      </w:pPr>
      <w:r>
        <w:rPr>
          <w:lang w:val="ru-RU"/>
        </w:rPr>
        <w:t>- содержания и структуры проекта государственной программы, в том числе её соответствие требованиям Постановления Правительства Курганской области от 8 июля 2013 года № 315 «О государственных программах Курганской области»;</w:t>
      </w:r>
    </w:p>
    <w:p w:rsidR="004E2C1F" w:rsidRDefault="002C2974" w:rsidP="002C2974">
      <w:pPr>
        <w:spacing w:line="240" w:lineRule="auto"/>
        <w:ind w:right="236" w:firstLine="0"/>
        <w:rPr>
          <w:lang w:val="ru-RU"/>
        </w:rPr>
      </w:pPr>
      <w:r>
        <w:rPr>
          <w:lang w:val="ru-RU"/>
        </w:rPr>
        <w:t xml:space="preserve">          </w:t>
      </w:r>
      <w:r w:rsidR="004E2C1F">
        <w:rPr>
          <w:lang w:val="ru-RU"/>
        </w:rPr>
        <w:t xml:space="preserve">- </w:t>
      </w:r>
      <w:r w:rsidR="009F4521">
        <w:rPr>
          <w:lang w:val="ru-RU"/>
        </w:rPr>
        <w:t xml:space="preserve">проблем, приоритетов, целей, задач и ожидаемых результатов в сфере реализации государственной </w:t>
      </w:r>
      <w:r w:rsidR="004E2C1F">
        <w:rPr>
          <w:lang w:val="ru-RU"/>
        </w:rPr>
        <w:t>программы;</w:t>
      </w:r>
    </w:p>
    <w:p w:rsidR="004E2C1F" w:rsidRDefault="004E2C1F" w:rsidP="0071260D">
      <w:pPr>
        <w:spacing w:line="240" w:lineRule="auto"/>
        <w:ind w:right="236"/>
        <w:rPr>
          <w:lang w:val="ru-RU"/>
        </w:rPr>
      </w:pPr>
      <w:r>
        <w:rPr>
          <w:lang w:val="ru-RU"/>
        </w:rPr>
        <w:t>- объема финансового обеспечения (потребности в бюджетных ассигнованиях и иных источниках финансирования, заявленных в программе), планируемых способов и источников его получения, направлений и способов использования.</w:t>
      </w:r>
      <w:r w:rsidRPr="004E2C1F">
        <w:rPr>
          <w:lang w:val="ru-RU"/>
        </w:rPr>
        <w:t xml:space="preserve"> </w:t>
      </w:r>
    </w:p>
    <w:p w:rsidR="00504264" w:rsidRDefault="002C2974" w:rsidP="0071260D">
      <w:pPr>
        <w:spacing w:line="240" w:lineRule="auto"/>
        <w:ind w:right="236"/>
        <w:rPr>
          <w:lang w:val="ru-RU"/>
        </w:rPr>
      </w:pPr>
      <w:r>
        <w:rPr>
          <w:b/>
          <w:lang w:val="ru-RU"/>
        </w:rPr>
        <w:t xml:space="preserve"> </w:t>
      </w:r>
      <w:r w:rsidR="00497135">
        <w:rPr>
          <w:b/>
          <w:lang w:val="ru-RU"/>
        </w:rPr>
        <w:t>3.</w:t>
      </w:r>
      <w:r w:rsidR="001F6A78">
        <w:rPr>
          <w:b/>
          <w:lang w:val="ru-RU"/>
        </w:rPr>
        <w:t>6</w:t>
      </w:r>
      <w:r w:rsidR="00504264" w:rsidRPr="00497135">
        <w:rPr>
          <w:b/>
          <w:lang w:val="ru-RU"/>
        </w:rPr>
        <w:t>.</w:t>
      </w:r>
      <w:r w:rsidR="00504264" w:rsidRPr="00497135">
        <w:rPr>
          <w:lang w:val="ru-RU"/>
        </w:rPr>
        <w:t xml:space="preserve"> </w:t>
      </w:r>
      <w:r w:rsidR="002252BE">
        <w:rPr>
          <w:lang w:val="ru-RU"/>
        </w:rPr>
        <w:t>Э</w:t>
      </w:r>
      <w:r w:rsidR="00504264" w:rsidRPr="00497135">
        <w:rPr>
          <w:lang w:val="ru-RU"/>
        </w:rPr>
        <w:t>кспертиза</w:t>
      </w:r>
      <w:r w:rsidR="00504264" w:rsidRPr="001C6690">
        <w:rPr>
          <w:lang w:val="ru-RU"/>
        </w:rPr>
        <w:t xml:space="preserve"> </w:t>
      </w:r>
      <w:r w:rsidR="003230D7">
        <w:rPr>
          <w:lang w:val="ru-RU"/>
        </w:rPr>
        <w:t xml:space="preserve">проекта </w:t>
      </w:r>
      <w:r w:rsidR="006E2408">
        <w:rPr>
          <w:lang w:val="ru-RU"/>
        </w:rPr>
        <w:t>государственной программы Курганской области</w:t>
      </w:r>
      <w:r w:rsidR="00504264" w:rsidRPr="001C6690">
        <w:rPr>
          <w:lang w:val="ru-RU"/>
        </w:rPr>
        <w:t xml:space="preserve"> не предполагает </w:t>
      </w:r>
      <w:r w:rsidR="00504264">
        <w:rPr>
          <w:lang w:val="ru-RU"/>
        </w:rPr>
        <w:t xml:space="preserve">обязательную </w:t>
      </w:r>
      <w:r w:rsidR="00504264" w:rsidRPr="001C6690">
        <w:rPr>
          <w:lang w:val="ru-RU"/>
        </w:rPr>
        <w:t>оценку общего социального эффекта</w:t>
      </w:r>
      <w:r w:rsidR="006E2408">
        <w:rPr>
          <w:lang w:val="ru-RU"/>
        </w:rPr>
        <w:t xml:space="preserve"> и (</w:t>
      </w:r>
      <w:r w:rsidR="00504264">
        <w:rPr>
          <w:lang w:val="ru-RU"/>
        </w:rPr>
        <w:t>или</w:t>
      </w:r>
      <w:r w:rsidR="006E2408">
        <w:rPr>
          <w:lang w:val="ru-RU"/>
        </w:rPr>
        <w:t>)</w:t>
      </w:r>
      <w:r w:rsidR="00504264">
        <w:rPr>
          <w:lang w:val="ru-RU"/>
        </w:rPr>
        <w:t xml:space="preserve"> экономического эффекта</w:t>
      </w:r>
      <w:r w:rsidR="00504264" w:rsidRPr="001C6690">
        <w:rPr>
          <w:lang w:val="ru-RU"/>
        </w:rPr>
        <w:t xml:space="preserve"> от е</w:t>
      </w:r>
      <w:r w:rsidR="006E2408">
        <w:rPr>
          <w:lang w:val="ru-RU"/>
        </w:rPr>
        <w:t>ё</w:t>
      </w:r>
      <w:r w:rsidR="00504264" w:rsidRPr="001C6690">
        <w:rPr>
          <w:lang w:val="ru-RU"/>
        </w:rPr>
        <w:t xml:space="preserve"> реализации, определение масштаба и динамики негативных и позитивных социальных воздействий при принятии или непринятии </w:t>
      </w:r>
      <w:r w:rsidR="006E2408">
        <w:rPr>
          <w:lang w:val="ru-RU"/>
        </w:rPr>
        <w:t>государственной программы Курганской области</w:t>
      </w:r>
      <w:r w:rsidR="00504264" w:rsidRPr="001C6690">
        <w:rPr>
          <w:lang w:val="ru-RU"/>
        </w:rPr>
        <w:t xml:space="preserve">. </w:t>
      </w:r>
      <w:r w:rsidR="00497135">
        <w:rPr>
          <w:lang w:val="ru-RU"/>
        </w:rPr>
        <w:t xml:space="preserve"> </w:t>
      </w:r>
      <w:r w:rsidR="00504264">
        <w:rPr>
          <w:lang w:val="ru-RU"/>
        </w:rPr>
        <w:t>Вместе с тем, в</w:t>
      </w:r>
      <w:r w:rsidR="00504264" w:rsidRPr="001C6690">
        <w:rPr>
          <w:lang w:val="ru-RU"/>
        </w:rPr>
        <w:t xml:space="preserve"> пределах своей компетенции</w:t>
      </w:r>
      <w:r w:rsidR="00504264">
        <w:rPr>
          <w:lang w:val="ru-RU"/>
        </w:rPr>
        <w:t xml:space="preserve"> Контрольно-счетная палата </w:t>
      </w:r>
      <w:r w:rsidR="00504264" w:rsidRPr="001C6690">
        <w:rPr>
          <w:lang w:val="ru-RU"/>
        </w:rPr>
        <w:t>вправе выражать свое мнение по указанным аспектам.</w:t>
      </w:r>
    </w:p>
    <w:p w:rsidR="001F6A78" w:rsidRDefault="002C2974" w:rsidP="002C2974">
      <w:pPr>
        <w:spacing w:line="240" w:lineRule="auto"/>
        <w:ind w:right="236" w:firstLine="0"/>
        <w:rPr>
          <w:lang w:val="ru-RU"/>
        </w:rPr>
      </w:pPr>
      <w:r>
        <w:rPr>
          <w:b/>
          <w:lang w:val="ru-RU"/>
        </w:rPr>
        <w:t xml:space="preserve">            </w:t>
      </w:r>
      <w:r w:rsidR="001F6A78">
        <w:rPr>
          <w:b/>
          <w:lang w:val="ru-RU"/>
        </w:rPr>
        <w:t>3.</w:t>
      </w:r>
      <w:r w:rsidR="001F6A78" w:rsidRPr="003230D7">
        <w:rPr>
          <w:b/>
          <w:lang w:val="ru-RU"/>
        </w:rPr>
        <w:t>7.</w:t>
      </w:r>
      <w:r w:rsidR="001F6A78">
        <w:rPr>
          <w:lang w:val="ru-RU"/>
        </w:rPr>
        <w:t xml:space="preserve"> При проведении экспертизы</w:t>
      </w:r>
      <w:r w:rsidR="004E2C1F">
        <w:rPr>
          <w:lang w:val="ru-RU"/>
        </w:rPr>
        <w:t xml:space="preserve"> проекта </w:t>
      </w:r>
      <w:r w:rsidR="001F6A78">
        <w:rPr>
          <w:lang w:val="ru-RU"/>
        </w:rPr>
        <w:t>государственной программы учитываются результаты ранее проведенных Контрольно-счетной палатой контрольных и экспертно-аналитических мероприятий в соответствующей сфере деятельности.</w:t>
      </w:r>
    </w:p>
    <w:p w:rsidR="001F6A78" w:rsidRDefault="001F6A78" w:rsidP="0071260D">
      <w:pPr>
        <w:spacing w:line="240" w:lineRule="auto"/>
        <w:ind w:right="236" w:firstLine="865"/>
        <w:rPr>
          <w:lang w:val="ru-RU"/>
        </w:rPr>
      </w:pPr>
      <w:r>
        <w:rPr>
          <w:b/>
          <w:lang w:val="ru-RU"/>
        </w:rPr>
        <w:t>3.</w:t>
      </w:r>
      <w:r w:rsidRPr="003230D7">
        <w:rPr>
          <w:b/>
          <w:lang w:val="ru-RU"/>
        </w:rPr>
        <w:t>8.</w:t>
      </w:r>
      <w:r>
        <w:rPr>
          <w:lang w:val="ru-RU"/>
        </w:rPr>
        <w:t xml:space="preserve"> Финансово-экономическая эксп</w:t>
      </w:r>
      <w:r w:rsidR="0071260D">
        <w:rPr>
          <w:lang w:val="ru-RU"/>
        </w:rPr>
        <w:t>ертиза проектов постановлений о внесении изменений в</w:t>
      </w:r>
      <w:r>
        <w:rPr>
          <w:lang w:val="ru-RU"/>
        </w:rPr>
        <w:t xml:space="preserve"> государственны</w:t>
      </w:r>
      <w:r w:rsidR="0071260D">
        <w:rPr>
          <w:lang w:val="ru-RU"/>
        </w:rPr>
        <w:t>е</w:t>
      </w:r>
      <w:r>
        <w:rPr>
          <w:lang w:val="ru-RU"/>
        </w:rPr>
        <w:t xml:space="preserve"> программ</w:t>
      </w:r>
      <w:r w:rsidR="0071260D">
        <w:rPr>
          <w:lang w:val="ru-RU"/>
        </w:rPr>
        <w:t>ы</w:t>
      </w:r>
      <w:r>
        <w:rPr>
          <w:lang w:val="ru-RU"/>
        </w:rPr>
        <w:t xml:space="preserve"> </w:t>
      </w:r>
      <w:r w:rsidR="003230D7">
        <w:rPr>
          <w:lang w:val="ru-RU"/>
        </w:rPr>
        <w:t xml:space="preserve">Курганской области </w:t>
      </w:r>
      <w:r>
        <w:rPr>
          <w:lang w:val="ru-RU"/>
        </w:rPr>
        <w:t>осуществляется посредством анализа вопросов правомерности и обоснованности исключительно предлагаемых изменений государственной программы, соответствия их показателям бюджета Курганской области, конечным результатам государственной программы.</w:t>
      </w:r>
    </w:p>
    <w:p w:rsidR="00504264" w:rsidRDefault="00497135" w:rsidP="0069796D">
      <w:pPr>
        <w:spacing w:line="240" w:lineRule="auto"/>
        <w:ind w:right="236" w:firstLine="865"/>
        <w:rPr>
          <w:lang w:val="ru-RU"/>
        </w:rPr>
      </w:pPr>
      <w:r>
        <w:rPr>
          <w:b/>
          <w:lang w:val="ru-RU"/>
        </w:rPr>
        <w:t>3.9</w:t>
      </w:r>
      <w:r w:rsidR="00504264" w:rsidRPr="008A762E">
        <w:rPr>
          <w:b/>
          <w:lang w:val="ru-RU"/>
        </w:rPr>
        <w:t>.</w:t>
      </w:r>
      <w:r w:rsidR="00504264">
        <w:rPr>
          <w:lang w:val="ru-RU"/>
        </w:rPr>
        <w:t xml:space="preserve"> </w:t>
      </w:r>
      <w:r w:rsidR="00504264" w:rsidRPr="008A762E">
        <w:rPr>
          <w:lang w:val="ru-RU"/>
        </w:rPr>
        <w:t>Заключение</w:t>
      </w:r>
      <w:r w:rsidR="00504264">
        <w:rPr>
          <w:lang w:val="ru-RU"/>
        </w:rPr>
        <w:t xml:space="preserve"> Контрольно-счетной палаты</w:t>
      </w:r>
      <w:r w:rsidR="00504264" w:rsidRPr="008A762E">
        <w:rPr>
          <w:lang w:val="ru-RU"/>
        </w:rPr>
        <w:t xml:space="preserve"> п</w:t>
      </w:r>
      <w:r w:rsidR="006E2408">
        <w:rPr>
          <w:lang w:val="ru-RU"/>
        </w:rPr>
        <w:t xml:space="preserve">о результатам экспертизы </w:t>
      </w:r>
      <w:r w:rsidR="003230D7">
        <w:rPr>
          <w:lang w:val="ru-RU"/>
        </w:rPr>
        <w:t xml:space="preserve">проекта </w:t>
      </w:r>
      <w:r w:rsidR="006E2408">
        <w:rPr>
          <w:lang w:val="ru-RU"/>
        </w:rPr>
        <w:t>государственной программы Курганской области</w:t>
      </w:r>
      <w:r w:rsidR="00504264" w:rsidRPr="008A762E">
        <w:rPr>
          <w:lang w:val="ru-RU"/>
        </w:rPr>
        <w:t xml:space="preserve"> не должно содержать политических оценок.</w:t>
      </w:r>
    </w:p>
    <w:p w:rsidR="00504264" w:rsidRPr="008A762E" w:rsidRDefault="00497135" w:rsidP="0071260D">
      <w:pPr>
        <w:spacing w:line="240" w:lineRule="auto"/>
        <w:ind w:left="155" w:right="236"/>
        <w:rPr>
          <w:lang w:val="ru-RU"/>
        </w:rPr>
      </w:pPr>
      <w:r>
        <w:rPr>
          <w:b/>
          <w:lang w:val="ru-RU"/>
        </w:rPr>
        <w:lastRenderedPageBreak/>
        <w:t>3.10</w:t>
      </w:r>
      <w:r w:rsidR="00504264" w:rsidRPr="00187778">
        <w:rPr>
          <w:b/>
          <w:lang w:val="ru-RU"/>
        </w:rPr>
        <w:t>.</w:t>
      </w:r>
      <w:r w:rsidR="00504264">
        <w:rPr>
          <w:lang w:val="ru-RU"/>
        </w:rPr>
        <w:t xml:space="preserve"> </w:t>
      </w:r>
      <w:r w:rsidR="00504264" w:rsidRPr="00187778">
        <w:rPr>
          <w:lang w:val="ru-RU"/>
        </w:rPr>
        <w:t>При проведении экспертиз</w:t>
      </w:r>
      <w:r w:rsidR="00B61B57">
        <w:rPr>
          <w:lang w:val="ru-RU"/>
        </w:rPr>
        <w:t>ы</w:t>
      </w:r>
      <w:r w:rsidR="004E2C1F">
        <w:rPr>
          <w:lang w:val="ru-RU"/>
        </w:rPr>
        <w:t xml:space="preserve"> проектов</w:t>
      </w:r>
      <w:r w:rsidR="00504264" w:rsidRPr="00187778">
        <w:rPr>
          <w:lang w:val="ru-RU"/>
        </w:rPr>
        <w:t xml:space="preserve"> </w:t>
      </w:r>
      <w:r>
        <w:rPr>
          <w:lang w:val="ru-RU"/>
        </w:rPr>
        <w:t>государственных программ</w:t>
      </w:r>
      <w:r w:rsidR="00504264">
        <w:rPr>
          <w:lang w:val="ru-RU"/>
        </w:rPr>
        <w:t xml:space="preserve"> </w:t>
      </w:r>
      <w:r w:rsidR="0069796D">
        <w:rPr>
          <w:lang w:val="ru-RU"/>
        </w:rPr>
        <w:t xml:space="preserve">Курганской области </w:t>
      </w:r>
      <w:r w:rsidR="00504264">
        <w:rPr>
          <w:lang w:val="ru-RU"/>
        </w:rPr>
        <w:t>Контрольно-счетной палате необходимо учитывать, что акты толкования норм права в форме разъяснительных писем органов государственной власти, акты судебных органов в форме решений, постановлений или определений могут быть использованы только в качестве справочного материала, не имеющего нормативной силы. Ссылки на данные документы для обоснования позиции Контрольно-счетной палаты</w:t>
      </w:r>
      <w:r w:rsidR="00504264" w:rsidRPr="00187778">
        <w:rPr>
          <w:rFonts w:eastAsiaTheme="minorEastAsia"/>
          <w:szCs w:val="28"/>
          <w:lang w:val="ru-RU"/>
        </w:rPr>
        <w:t xml:space="preserve"> </w:t>
      </w:r>
      <w:r w:rsidR="00504264" w:rsidRPr="00187778">
        <w:rPr>
          <w:lang w:val="ru-RU"/>
        </w:rPr>
        <w:t>при отсутствии ссылок на соответствующие нормативные правовые акты являются недопустимыми</w:t>
      </w:r>
      <w:r w:rsidR="00504264">
        <w:rPr>
          <w:lang w:val="ru-RU"/>
        </w:rPr>
        <w:t>.</w:t>
      </w:r>
    </w:p>
    <w:p w:rsidR="00504264" w:rsidRPr="00BC6D35" w:rsidRDefault="00497135" w:rsidP="0071260D">
      <w:pPr>
        <w:spacing w:line="240" w:lineRule="auto"/>
        <w:ind w:left="155" w:right="236"/>
        <w:rPr>
          <w:lang w:val="ru-RU"/>
        </w:rPr>
      </w:pPr>
      <w:r>
        <w:rPr>
          <w:b/>
          <w:lang w:val="ru-RU"/>
        </w:rPr>
        <w:t>3.11</w:t>
      </w:r>
      <w:r w:rsidR="00504264" w:rsidRPr="00831AE7">
        <w:rPr>
          <w:b/>
          <w:lang w:val="ru-RU"/>
        </w:rPr>
        <w:t>.</w:t>
      </w:r>
      <w:r w:rsidR="00504264" w:rsidRPr="00BC6D35">
        <w:rPr>
          <w:rFonts w:eastAsiaTheme="minorEastAsia"/>
          <w:szCs w:val="28"/>
          <w:lang w:val="ru-RU"/>
        </w:rPr>
        <w:t xml:space="preserve"> </w:t>
      </w:r>
      <w:r w:rsidR="00504264" w:rsidRPr="00BC6D35">
        <w:rPr>
          <w:lang w:val="ru-RU"/>
        </w:rPr>
        <w:t xml:space="preserve">При проведении экспертизы </w:t>
      </w:r>
      <w:r w:rsidR="0069796D">
        <w:rPr>
          <w:lang w:val="ru-RU"/>
        </w:rPr>
        <w:t xml:space="preserve">проекта </w:t>
      </w:r>
      <w:r>
        <w:rPr>
          <w:lang w:val="ru-RU"/>
        </w:rPr>
        <w:t xml:space="preserve">государственной программы </w:t>
      </w:r>
      <w:r w:rsidR="0069796D">
        <w:rPr>
          <w:lang w:val="ru-RU"/>
        </w:rPr>
        <w:t xml:space="preserve">Курганской области </w:t>
      </w:r>
      <w:r w:rsidR="00504264">
        <w:rPr>
          <w:lang w:val="ru-RU"/>
        </w:rPr>
        <w:t>Контрольно-счетной палате</w:t>
      </w:r>
      <w:r w:rsidR="00504264" w:rsidRPr="00BC6D35">
        <w:rPr>
          <w:lang w:val="ru-RU"/>
        </w:rPr>
        <w:t xml:space="preserve"> следует руководствоваться тем, что </w:t>
      </w:r>
      <w:r>
        <w:rPr>
          <w:lang w:val="ru-RU"/>
        </w:rPr>
        <w:t>экспертиза</w:t>
      </w:r>
      <w:r w:rsidR="00504264" w:rsidRPr="00BC6D35">
        <w:rPr>
          <w:lang w:val="ru-RU"/>
        </w:rPr>
        <w:t xml:space="preserve"> должны быть: </w:t>
      </w:r>
    </w:p>
    <w:p w:rsidR="00504264" w:rsidRPr="00BC6D35" w:rsidRDefault="00504264" w:rsidP="0071260D">
      <w:pPr>
        <w:spacing w:line="240" w:lineRule="auto"/>
        <w:ind w:left="155" w:right="236"/>
        <w:rPr>
          <w:lang w:val="ru-RU"/>
        </w:rPr>
      </w:pPr>
      <w:r w:rsidRPr="00BC6D35">
        <w:rPr>
          <w:lang w:val="ru-RU"/>
        </w:rPr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 xml:space="preserve">объективной, то есть осуществляться с использованием обоснованных фактических документальных данных, полученных в установленном законодательством порядке, и обеспечивать полную и достоверную информацию по предмету экспертизы; </w:t>
      </w:r>
    </w:p>
    <w:p w:rsidR="00504264" w:rsidRPr="00BC6D35" w:rsidRDefault="00504264" w:rsidP="0071260D">
      <w:pPr>
        <w:spacing w:line="240" w:lineRule="auto"/>
        <w:ind w:left="155" w:right="236"/>
        <w:rPr>
          <w:lang w:val="ru-RU"/>
        </w:rPr>
      </w:pPr>
      <w:r w:rsidRPr="00BC6D35">
        <w:rPr>
          <w:lang w:val="ru-RU"/>
        </w:rPr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>системной, то есть представлять собой комплекс экспертно-аналитических действий, вза</w:t>
      </w:r>
      <w:r>
        <w:rPr>
          <w:lang w:val="ru-RU"/>
        </w:rPr>
        <w:t>имоувязанных по охвату вопросов</w:t>
      </w:r>
      <w:r w:rsidRPr="00BC6D35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BC6D35">
        <w:rPr>
          <w:lang w:val="ru-RU"/>
        </w:rPr>
        <w:t xml:space="preserve">анализируемым показателям; 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 w:rsidRPr="00BC6D35">
        <w:rPr>
          <w:lang w:val="ru-RU"/>
        </w:rPr>
        <w:t>-</w:t>
      </w:r>
      <w:r>
        <w:rPr>
          <w:lang w:val="ru-RU"/>
        </w:rPr>
        <w:t xml:space="preserve"> </w:t>
      </w:r>
      <w:r w:rsidRPr="00BC6D35">
        <w:rPr>
          <w:lang w:val="ru-RU"/>
        </w:rPr>
        <w:t>результативной, то есть итоги экспертизы должны обеспечить возможность подготовки предложений и рекомендаций</w:t>
      </w:r>
      <w:r>
        <w:rPr>
          <w:lang w:val="ru-RU"/>
        </w:rPr>
        <w:t xml:space="preserve"> (при необходимости).</w:t>
      </w:r>
    </w:p>
    <w:p w:rsidR="00504264" w:rsidRPr="001E4908" w:rsidRDefault="00A72E78" w:rsidP="0071260D">
      <w:pPr>
        <w:spacing w:line="240" w:lineRule="auto"/>
        <w:ind w:left="155" w:right="236"/>
        <w:rPr>
          <w:lang w:val="ru-RU"/>
        </w:rPr>
      </w:pPr>
      <w:r w:rsidRPr="00A72E78">
        <w:rPr>
          <w:b/>
          <w:lang w:val="ru-RU"/>
        </w:rPr>
        <w:t>3.12.</w:t>
      </w:r>
      <w:r w:rsidR="00504264" w:rsidRPr="001E4908">
        <w:rPr>
          <w:lang w:val="ru-RU"/>
        </w:rPr>
        <w:tab/>
        <w:t xml:space="preserve">Объем экспертизы </w:t>
      </w:r>
      <w:r w:rsidR="0069796D">
        <w:rPr>
          <w:lang w:val="ru-RU"/>
        </w:rPr>
        <w:t xml:space="preserve">проекта </w:t>
      </w:r>
      <w:r w:rsidR="00E25638">
        <w:rPr>
          <w:lang w:val="ru-RU"/>
        </w:rPr>
        <w:t xml:space="preserve">государственной программы Курганской области </w:t>
      </w:r>
      <w:r w:rsidR="00504264" w:rsidRPr="001E4908">
        <w:rPr>
          <w:lang w:val="ru-RU"/>
        </w:rPr>
        <w:t xml:space="preserve">(перечень обязательных к рассмотрению вопросов и глубина их проработки) определяется </w:t>
      </w:r>
      <w:r w:rsidR="00504264">
        <w:rPr>
          <w:lang w:val="ru-RU"/>
        </w:rPr>
        <w:t xml:space="preserve">должностным лицом Контрольно-счетной палаты, ответственным за проведение данной экспертизы, </w:t>
      </w:r>
      <w:r w:rsidR="00504264" w:rsidRPr="001E4908">
        <w:rPr>
          <w:lang w:val="ru-RU"/>
        </w:rPr>
        <w:t>исходя из целей и задач экспертизы и условий е</w:t>
      </w:r>
      <w:r w:rsidR="00E25638">
        <w:rPr>
          <w:lang w:val="ru-RU"/>
        </w:rPr>
        <w:t>ё</w:t>
      </w:r>
      <w:r w:rsidR="00504264" w:rsidRPr="001E4908">
        <w:rPr>
          <w:lang w:val="ru-RU"/>
        </w:rPr>
        <w:t xml:space="preserve"> проведения (срока подготовки заключения, а также полноты представленных материалов и качества их оформления).</w:t>
      </w:r>
    </w:p>
    <w:p w:rsidR="0077549F" w:rsidRPr="00A87245" w:rsidRDefault="0077549F" w:rsidP="0071260D">
      <w:pPr>
        <w:spacing w:line="240" w:lineRule="auto"/>
        <w:ind w:left="155" w:right="236"/>
        <w:rPr>
          <w:rFonts w:eastAsiaTheme="minorEastAsia"/>
          <w:szCs w:val="28"/>
          <w:lang w:val="ru-RU"/>
        </w:rPr>
      </w:pPr>
    </w:p>
    <w:p w:rsidR="002C2974" w:rsidRDefault="002C2974" w:rsidP="0071260D">
      <w:pPr>
        <w:spacing w:line="240" w:lineRule="auto"/>
        <w:ind w:left="155" w:right="236"/>
        <w:jc w:val="center"/>
        <w:rPr>
          <w:b/>
          <w:lang w:val="ru-RU"/>
        </w:rPr>
      </w:pPr>
      <w:r>
        <w:rPr>
          <w:b/>
          <w:lang w:val="ru-RU"/>
        </w:rPr>
        <w:t xml:space="preserve">4. </w:t>
      </w:r>
      <w:r w:rsidR="00504264">
        <w:rPr>
          <w:b/>
          <w:lang w:val="ru-RU"/>
        </w:rPr>
        <w:t>О</w:t>
      </w:r>
      <w:r w:rsidR="00504264" w:rsidRPr="00EC7DB1">
        <w:rPr>
          <w:b/>
          <w:lang w:val="ru-RU"/>
        </w:rPr>
        <w:t>формлени</w:t>
      </w:r>
      <w:r w:rsidR="00504264">
        <w:rPr>
          <w:b/>
          <w:lang w:val="ru-RU"/>
        </w:rPr>
        <w:t>е</w:t>
      </w:r>
      <w:r w:rsidR="00504264" w:rsidRPr="00EC7DB1">
        <w:rPr>
          <w:b/>
          <w:lang w:val="ru-RU"/>
        </w:rPr>
        <w:t xml:space="preserve"> результатов </w:t>
      </w:r>
    </w:p>
    <w:p w:rsidR="00504264" w:rsidRDefault="00A72E78" w:rsidP="0071260D">
      <w:pPr>
        <w:spacing w:line="240" w:lineRule="auto"/>
        <w:ind w:left="155" w:right="236"/>
        <w:jc w:val="center"/>
        <w:rPr>
          <w:b/>
          <w:lang w:val="ru-RU"/>
        </w:rPr>
      </w:pPr>
      <w:r>
        <w:rPr>
          <w:b/>
          <w:lang w:val="ru-RU"/>
        </w:rPr>
        <w:t xml:space="preserve">финансово-экономической </w:t>
      </w:r>
      <w:r w:rsidR="00504264" w:rsidRPr="00EC7DB1">
        <w:rPr>
          <w:b/>
          <w:lang w:val="ru-RU"/>
        </w:rPr>
        <w:t>экспертизы</w:t>
      </w:r>
    </w:p>
    <w:p w:rsidR="0077549F" w:rsidRPr="00EC7DB1" w:rsidRDefault="0077549F" w:rsidP="0071260D">
      <w:pPr>
        <w:spacing w:line="240" w:lineRule="auto"/>
        <w:ind w:left="155" w:right="236"/>
        <w:jc w:val="center"/>
        <w:rPr>
          <w:b/>
          <w:lang w:val="ru-RU"/>
        </w:rPr>
      </w:pP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4.1.</w:t>
      </w:r>
      <w:r w:rsidRPr="00EC7DB1">
        <w:rPr>
          <w:lang w:val="ru-RU"/>
        </w:rPr>
        <w:tab/>
        <w:t xml:space="preserve">По результатам проведения </w:t>
      </w:r>
      <w:r w:rsidR="00A72E78">
        <w:rPr>
          <w:lang w:val="ru-RU"/>
        </w:rPr>
        <w:t xml:space="preserve">финансово-экономической </w:t>
      </w:r>
      <w:r w:rsidRPr="00EC7DB1">
        <w:rPr>
          <w:lang w:val="ru-RU"/>
        </w:rPr>
        <w:t>экспертизы составляется заключение</w:t>
      </w:r>
      <w:r>
        <w:rPr>
          <w:lang w:val="ru-RU"/>
        </w:rPr>
        <w:t xml:space="preserve"> Контрольно-счетной палаты</w:t>
      </w:r>
      <w:r w:rsidRPr="00EC7DB1">
        <w:rPr>
          <w:lang w:val="ru-RU"/>
        </w:rPr>
        <w:t xml:space="preserve"> на проект </w:t>
      </w:r>
      <w:r w:rsidR="00A72E78">
        <w:rPr>
          <w:lang w:val="ru-RU"/>
        </w:rPr>
        <w:t>государственной программы</w:t>
      </w:r>
      <w:r w:rsidRPr="00EC7DB1">
        <w:rPr>
          <w:lang w:val="ru-RU"/>
        </w:rPr>
        <w:t xml:space="preserve"> (далее – заключение).</w:t>
      </w:r>
    </w:p>
    <w:p w:rsidR="00504264" w:rsidRPr="00EC7DB1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72E78" w:rsidRPr="00AF270E">
        <w:rPr>
          <w:b/>
          <w:lang w:val="ru-RU"/>
        </w:rPr>
        <w:t>2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ab/>
        <w:t>Заключение состоит из вводной и содержательной частей.</w:t>
      </w:r>
    </w:p>
    <w:p w:rsidR="00504264" w:rsidRPr="00EC7DB1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72E78" w:rsidRPr="00AF270E">
        <w:rPr>
          <w:b/>
          <w:lang w:val="ru-RU"/>
        </w:rPr>
        <w:t>3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ab/>
        <w:t>Во вводн</w:t>
      </w:r>
      <w:r>
        <w:rPr>
          <w:lang w:val="ru-RU"/>
        </w:rPr>
        <w:t xml:space="preserve">ой части заключения указывается основание проведения экспертизы. </w:t>
      </w:r>
      <w:r w:rsidRPr="00EC7DB1">
        <w:rPr>
          <w:lang w:val="ru-RU"/>
        </w:rPr>
        <w:t xml:space="preserve">Во вводной части заключения могут </w:t>
      </w:r>
      <w:r>
        <w:rPr>
          <w:lang w:val="ru-RU"/>
        </w:rPr>
        <w:t xml:space="preserve">также </w:t>
      </w:r>
      <w:r w:rsidRPr="00EC7DB1">
        <w:rPr>
          <w:lang w:val="ru-RU"/>
        </w:rPr>
        <w:t xml:space="preserve">указываться привлеченные эксперты, </w:t>
      </w:r>
      <w:r>
        <w:rPr>
          <w:lang w:val="ru-RU"/>
        </w:rPr>
        <w:t>оценки и выводы которых</w:t>
      </w:r>
      <w:r w:rsidRPr="00EC7DB1">
        <w:rPr>
          <w:lang w:val="ru-RU"/>
        </w:rPr>
        <w:t xml:space="preserve"> были учтены при подготовке заключения. </w:t>
      </w:r>
    </w:p>
    <w:p w:rsidR="00504264" w:rsidRPr="00EC7DB1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F270E" w:rsidRPr="00AF270E">
        <w:rPr>
          <w:b/>
          <w:lang w:val="ru-RU"/>
        </w:rPr>
        <w:t>4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ab/>
      </w:r>
      <w:r>
        <w:rPr>
          <w:lang w:val="ru-RU"/>
        </w:rPr>
        <w:t>В содержательной части заключения</w:t>
      </w:r>
      <w:r w:rsidRPr="00EC7DB1">
        <w:rPr>
          <w:lang w:val="ru-RU"/>
        </w:rPr>
        <w:t xml:space="preserve"> </w:t>
      </w:r>
      <w:r w:rsidR="00655188">
        <w:rPr>
          <w:lang w:val="ru-RU"/>
        </w:rPr>
        <w:t xml:space="preserve">отражаются наиболее существенные проблемные вопросы, выявленные в ходе финансово-экономической </w:t>
      </w:r>
      <w:r w:rsidRPr="00EC7DB1">
        <w:rPr>
          <w:lang w:val="ru-RU"/>
        </w:rPr>
        <w:t>экспертизы:</w:t>
      </w:r>
    </w:p>
    <w:p w:rsidR="00504264" w:rsidRPr="00EC7DB1" w:rsidRDefault="002C297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lastRenderedPageBreak/>
        <w:t xml:space="preserve">- </w:t>
      </w:r>
      <w:r w:rsidR="00504264" w:rsidRPr="00EC7DB1">
        <w:rPr>
          <w:lang w:val="ru-RU"/>
        </w:rPr>
        <w:t>соответствие</w:t>
      </w:r>
      <w:r w:rsidR="00504264">
        <w:rPr>
          <w:lang w:val="ru-RU"/>
        </w:rPr>
        <w:t>/несоответствие</w:t>
      </w:r>
      <w:r w:rsidR="00504264" w:rsidRPr="00EC7DB1">
        <w:rPr>
          <w:lang w:val="ru-RU"/>
        </w:rPr>
        <w:t xml:space="preserve"> проекта </w:t>
      </w:r>
      <w:r w:rsidR="00365096">
        <w:rPr>
          <w:lang w:val="ru-RU"/>
        </w:rPr>
        <w:t xml:space="preserve">государственной программы </w:t>
      </w:r>
      <w:r w:rsidR="0069796D">
        <w:rPr>
          <w:lang w:val="ru-RU"/>
        </w:rPr>
        <w:t xml:space="preserve">Курганской области </w:t>
      </w:r>
      <w:r w:rsidR="00504264" w:rsidRPr="00EC7DB1">
        <w:rPr>
          <w:lang w:val="ru-RU"/>
        </w:rPr>
        <w:t>законам и иным нормативным правовым актам Российской Федерации, законам</w:t>
      </w:r>
      <w:r w:rsidR="00504264">
        <w:rPr>
          <w:lang w:val="ru-RU"/>
        </w:rPr>
        <w:t xml:space="preserve"> и иным нормативным правовым актам Курганской области</w:t>
      </w:r>
      <w:r w:rsidR="00504264" w:rsidRPr="00EC7DB1">
        <w:rPr>
          <w:lang w:val="ru-RU"/>
        </w:rPr>
        <w:t>;</w:t>
      </w:r>
    </w:p>
    <w:p w:rsidR="00504264" w:rsidRPr="00EC7DB1" w:rsidRDefault="002C297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</w:t>
      </w:r>
      <w:r w:rsidR="00504264" w:rsidRPr="00EC7DB1">
        <w:rPr>
          <w:lang w:val="ru-RU"/>
        </w:rPr>
        <w:t xml:space="preserve"> обоснованность</w:t>
      </w:r>
      <w:r w:rsidR="00504264">
        <w:rPr>
          <w:lang w:val="ru-RU"/>
        </w:rPr>
        <w:t>/необоснованность</w:t>
      </w:r>
      <w:r w:rsidR="00504264" w:rsidRPr="00EC7DB1">
        <w:rPr>
          <w:lang w:val="ru-RU"/>
        </w:rPr>
        <w:t xml:space="preserve"> заявленных финансовых </w:t>
      </w:r>
      <w:r w:rsidR="00504264">
        <w:rPr>
          <w:lang w:val="ru-RU"/>
        </w:rPr>
        <w:t xml:space="preserve">ресурсов, финансовые </w:t>
      </w:r>
      <w:r w:rsidR="00504264" w:rsidRPr="00EC7DB1">
        <w:rPr>
          <w:lang w:val="ru-RU"/>
        </w:rPr>
        <w:t>последстви</w:t>
      </w:r>
      <w:r w:rsidR="00504264">
        <w:rPr>
          <w:lang w:val="ru-RU"/>
        </w:rPr>
        <w:t>я</w:t>
      </w:r>
      <w:r w:rsidR="00504264" w:rsidRPr="00EC7DB1">
        <w:rPr>
          <w:lang w:val="ru-RU"/>
        </w:rPr>
        <w:t xml:space="preserve"> принятия </w:t>
      </w:r>
      <w:r w:rsidR="00504264">
        <w:rPr>
          <w:lang w:val="ru-RU"/>
        </w:rPr>
        <w:t xml:space="preserve">указанного </w:t>
      </w:r>
      <w:r w:rsidR="00504264" w:rsidRPr="00EC7DB1">
        <w:rPr>
          <w:lang w:val="ru-RU"/>
        </w:rPr>
        <w:t>проекта;</w:t>
      </w:r>
    </w:p>
    <w:p w:rsidR="00504264" w:rsidRPr="00EC7DB1" w:rsidRDefault="002C297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</w:t>
      </w:r>
      <w:r w:rsidR="00504264" w:rsidRPr="00EC7DB1">
        <w:rPr>
          <w:lang w:val="ru-RU"/>
        </w:rPr>
        <w:t xml:space="preserve"> отсутствие</w:t>
      </w:r>
      <w:r w:rsidR="00504264">
        <w:rPr>
          <w:lang w:val="ru-RU"/>
        </w:rPr>
        <w:t>/наличие</w:t>
      </w:r>
      <w:r w:rsidR="00504264" w:rsidRPr="00EC7DB1">
        <w:rPr>
          <w:lang w:val="ru-RU"/>
        </w:rPr>
        <w:t xml:space="preserve"> внутренних противоречий, несогласованностей,</w:t>
      </w:r>
      <w:r w:rsidR="00504264" w:rsidRPr="005C36F8">
        <w:rPr>
          <w:rFonts w:eastAsiaTheme="minorEastAsia"/>
          <w:szCs w:val="28"/>
          <w:lang w:val="ru-RU"/>
        </w:rPr>
        <w:t xml:space="preserve"> </w:t>
      </w:r>
      <w:r w:rsidR="00504264">
        <w:rPr>
          <w:rFonts w:eastAsiaTheme="minorEastAsia"/>
          <w:szCs w:val="28"/>
          <w:lang w:val="ru-RU"/>
        </w:rPr>
        <w:t xml:space="preserve">наличие </w:t>
      </w:r>
      <w:r w:rsidR="00504264" w:rsidRPr="005C36F8">
        <w:rPr>
          <w:lang w:val="ru-RU"/>
        </w:rPr>
        <w:t>орфографических, технических и иных ошибок</w:t>
      </w:r>
      <w:r w:rsidR="00504264" w:rsidRPr="00EC7DB1">
        <w:rPr>
          <w:lang w:val="ru-RU"/>
        </w:rPr>
        <w:t xml:space="preserve">;  </w:t>
      </w:r>
    </w:p>
    <w:p w:rsidR="00504264" w:rsidRDefault="002C297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-</w:t>
      </w:r>
      <w:r w:rsidR="00504264" w:rsidRPr="00EC7DB1">
        <w:rPr>
          <w:lang w:val="ru-RU"/>
        </w:rPr>
        <w:t xml:space="preserve"> прочие суждения и о</w:t>
      </w:r>
      <w:r w:rsidR="00504264">
        <w:rPr>
          <w:lang w:val="ru-RU"/>
        </w:rPr>
        <w:t>ценки по результатам экспертизы</w:t>
      </w:r>
      <w:r w:rsidR="0009062F">
        <w:rPr>
          <w:lang w:val="ru-RU"/>
        </w:rPr>
        <w:t xml:space="preserve"> проекта государственной программы</w:t>
      </w:r>
      <w:r w:rsidR="00B61B57">
        <w:rPr>
          <w:lang w:val="ru-RU"/>
        </w:rPr>
        <w:t>.</w:t>
      </w:r>
    </w:p>
    <w:p w:rsidR="00504264" w:rsidRPr="00E2371F" w:rsidRDefault="00504264" w:rsidP="0071260D">
      <w:pPr>
        <w:spacing w:line="240" w:lineRule="auto"/>
        <w:ind w:left="155" w:right="236"/>
        <w:rPr>
          <w:lang w:val="ru-RU"/>
        </w:rPr>
      </w:pPr>
      <w:r>
        <w:rPr>
          <w:lang w:val="ru-RU"/>
        </w:rPr>
        <w:t>П</w:t>
      </w:r>
      <w:r w:rsidRPr="00E2371F">
        <w:rPr>
          <w:lang w:val="ru-RU"/>
        </w:rPr>
        <w:t xml:space="preserve">ри необходимости </w:t>
      </w:r>
      <w:r>
        <w:rPr>
          <w:lang w:val="ru-RU"/>
        </w:rPr>
        <w:t>в заключении даются</w:t>
      </w:r>
      <w:r w:rsidRPr="00E2371F">
        <w:rPr>
          <w:lang w:val="ru-RU"/>
        </w:rPr>
        <w:t xml:space="preserve"> предложения в адрес разработчиков</w:t>
      </w:r>
      <w:r>
        <w:rPr>
          <w:lang w:val="ru-RU"/>
        </w:rPr>
        <w:t xml:space="preserve"> проекта</w:t>
      </w:r>
      <w:r w:rsidRPr="00E2371F">
        <w:rPr>
          <w:lang w:val="ru-RU"/>
        </w:rPr>
        <w:t xml:space="preserve"> </w:t>
      </w:r>
      <w:r w:rsidR="00655188">
        <w:rPr>
          <w:lang w:val="ru-RU"/>
        </w:rPr>
        <w:t xml:space="preserve">государственной программы </w:t>
      </w:r>
      <w:r w:rsidRPr="00E2371F">
        <w:rPr>
          <w:lang w:val="ru-RU"/>
        </w:rPr>
        <w:t xml:space="preserve">по устранению </w:t>
      </w:r>
      <w:r>
        <w:rPr>
          <w:lang w:val="ru-RU"/>
        </w:rPr>
        <w:t>выявленных недостатков.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 w:rsidRPr="00E2371F">
        <w:rPr>
          <w:lang w:val="ru-RU"/>
        </w:rPr>
        <w:t>В заключении обязательно указывается дата его составления.</w:t>
      </w:r>
    </w:p>
    <w:p w:rsidR="0009062F" w:rsidRPr="0009062F" w:rsidRDefault="0009062F" w:rsidP="0071260D">
      <w:pPr>
        <w:autoSpaceDE w:val="0"/>
        <w:autoSpaceDN w:val="0"/>
        <w:adjustRightInd w:val="0"/>
        <w:spacing w:after="0" w:line="240" w:lineRule="auto"/>
        <w:ind w:right="0" w:firstLine="0"/>
        <w:rPr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 xml:space="preserve">            </w:t>
      </w:r>
      <w:r w:rsidRPr="0009062F">
        <w:rPr>
          <w:bCs/>
          <w:color w:val="auto"/>
          <w:szCs w:val="28"/>
          <w:lang w:val="ru-RU" w:eastAsia="ru-RU"/>
        </w:rPr>
        <w:t xml:space="preserve">Проведение финансово-экономической экспертизы проектов </w:t>
      </w:r>
      <w:r>
        <w:rPr>
          <w:bCs/>
          <w:color w:val="auto"/>
          <w:szCs w:val="28"/>
          <w:lang w:val="ru-RU" w:eastAsia="ru-RU"/>
        </w:rPr>
        <w:t>постановлений</w:t>
      </w:r>
      <w:r w:rsidRPr="0009062F">
        <w:rPr>
          <w:bCs/>
          <w:color w:val="auto"/>
          <w:szCs w:val="28"/>
          <w:lang w:val="ru-RU" w:eastAsia="ru-RU"/>
        </w:rPr>
        <w:t xml:space="preserve"> о внесении изменений в государственные программы Кур</w:t>
      </w:r>
      <w:r>
        <w:rPr>
          <w:bCs/>
          <w:color w:val="auto"/>
          <w:szCs w:val="28"/>
          <w:lang w:val="ru-RU" w:eastAsia="ru-RU"/>
        </w:rPr>
        <w:t>ган</w:t>
      </w:r>
      <w:r w:rsidRPr="0009062F">
        <w:rPr>
          <w:bCs/>
          <w:color w:val="auto"/>
          <w:szCs w:val="28"/>
          <w:lang w:val="ru-RU" w:eastAsia="ru-RU"/>
        </w:rPr>
        <w:t>ской области осуществляется аналогично экспертизе проектов государственных программ</w:t>
      </w:r>
      <w:r w:rsidRPr="0009062F">
        <w:rPr>
          <w:color w:val="auto"/>
          <w:szCs w:val="28"/>
          <w:lang w:val="ru-RU" w:eastAsia="ru-RU"/>
        </w:rPr>
        <w:t xml:space="preserve"> </w:t>
      </w:r>
      <w:r w:rsidR="0069796D">
        <w:rPr>
          <w:color w:val="auto"/>
          <w:szCs w:val="28"/>
          <w:lang w:val="ru-RU" w:eastAsia="ru-RU"/>
        </w:rPr>
        <w:t xml:space="preserve">Курганской области </w:t>
      </w:r>
      <w:r w:rsidRPr="0009062F">
        <w:rPr>
          <w:color w:val="auto"/>
          <w:szCs w:val="28"/>
          <w:lang w:val="ru-RU" w:eastAsia="ru-RU"/>
        </w:rPr>
        <w:t xml:space="preserve">в отношении предлагаемых изменений. </w:t>
      </w:r>
    </w:p>
    <w:p w:rsidR="0009062F" w:rsidRPr="0009062F" w:rsidRDefault="0009062F" w:rsidP="0071260D">
      <w:pPr>
        <w:autoSpaceDE w:val="0"/>
        <w:autoSpaceDN w:val="0"/>
        <w:adjustRightInd w:val="0"/>
        <w:spacing w:after="0" w:line="240" w:lineRule="auto"/>
        <w:ind w:right="0" w:firstLine="0"/>
        <w:rPr>
          <w:color w:val="auto"/>
          <w:szCs w:val="28"/>
          <w:lang w:val="ru-RU" w:eastAsia="ru-RU"/>
        </w:rPr>
      </w:pPr>
      <w:r w:rsidRPr="0009062F">
        <w:rPr>
          <w:color w:val="auto"/>
          <w:szCs w:val="28"/>
          <w:lang w:val="ru-RU" w:eastAsia="ru-RU"/>
        </w:rPr>
        <w:t xml:space="preserve">       </w:t>
      </w:r>
      <w:r>
        <w:rPr>
          <w:color w:val="auto"/>
          <w:szCs w:val="28"/>
          <w:lang w:val="ru-RU" w:eastAsia="ru-RU"/>
        </w:rPr>
        <w:t xml:space="preserve">      </w:t>
      </w:r>
      <w:r w:rsidRPr="0009062F">
        <w:rPr>
          <w:color w:val="auto"/>
          <w:szCs w:val="28"/>
          <w:lang w:val="ru-RU" w:eastAsia="ru-RU"/>
        </w:rPr>
        <w:t xml:space="preserve">Дополнительным вопросом при проведении финансово-экономической экспертизы проектов </w:t>
      </w:r>
      <w:r>
        <w:rPr>
          <w:color w:val="auto"/>
          <w:szCs w:val="28"/>
          <w:lang w:val="ru-RU" w:eastAsia="ru-RU"/>
        </w:rPr>
        <w:t>постановлений</w:t>
      </w:r>
      <w:r w:rsidRPr="0009062F">
        <w:rPr>
          <w:color w:val="auto"/>
          <w:szCs w:val="28"/>
          <w:lang w:val="ru-RU" w:eastAsia="ru-RU"/>
        </w:rPr>
        <w:t xml:space="preserve"> о внесении изменений в гос</w:t>
      </w:r>
      <w:r>
        <w:rPr>
          <w:color w:val="auto"/>
          <w:szCs w:val="28"/>
          <w:lang w:val="ru-RU" w:eastAsia="ru-RU"/>
        </w:rPr>
        <w:t xml:space="preserve">ударственную </w:t>
      </w:r>
      <w:r w:rsidRPr="0009062F">
        <w:rPr>
          <w:color w:val="auto"/>
          <w:szCs w:val="28"/>
          <w:lang w:val="ru-RU" w:eastAsia="ru-RU"/>
        </w:rPr>
        <w:t xml:space="preserve">программу может являться анализ устранения замечаний, выявленных в ходе предыдущих экспертиз. </w:t>
      </w:r>
    </w:p>
    <w:p w:rsidR="00655188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F270E" w:rsidRPr="00AF270E">
        <w:rPr>
          <w:b/>
          <w:lang w:val="ru-RU"/>
        </w:rPr>
        <w:t>5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ab/>
      </w:r>
      <w:r w:rsidR="00655188">
        <w:rPr>
          <w:lang w:val="ru-RU"/>
        </w:rPr>
        <w:t>Все с</w:t>
      </w:r>
      <w:r w:rsidRPr="00EC7DB1">
        <w:rPr>
          <w:lang w:val="ru-RU"/>
        </w:rPr>
        <w:t xml:space="preserve">уждения и оценки, отраженные в заключении, должны </w:t>
      </w:r>
      <w:r w:rsidR="00655188">
        <w:rPr>
          <w:lang w:val="ru-RU"/>
        </w:rPr>
        <w:t>подтверждаться ссылками на исследованные положения проекта, а также ссылками на нормы законов и иных нормативных правовых актов (в случае выявления нарушения их положений).</w:t>
      </w:r>
    </w:p>
    <w:p w:rsidR="00504264" w:rsidRPr="00EC7DB1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F270E" w:rsidRPr="00AF270E">
        <w:rPr>
          <w:b/>
          <w:lang w:val="ru-RU"/>
        </w:rPr>
        <w:t>6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ab/>
        <w:t xml:space="preserve">При обнаружении в ходе проведения экспертизы проекта </w:t>
      </w:r>
      <w:r w:rsidR="00655188">
        <w:rPr>
          <w:lang w:val="ru-RU"/>
        </w:rPr>
        <w:t xml:space="preserve">государственной программы </w:t>
      </w:r>
      <w:r w:rsidR="0069796D">
        <w:rPr>
          <w:lang w:val="ru-RU"/>
        </w:rPr>
        <w:t xml:space="preserve">Курганской области </w:t>
      </w:r>
      <w:proofErr w:type="spellStart"/>
      <w:r w:rsidRPr="00EC7DB1">
        <w:rPr>
          <w:lang w:val="ru-RU"/>
        </w:rPr>
        <w:t>кор</w:t>
      </w:r>
      <w:r w:rsidR="0069796D">
        <w:rPr>
          <w:lang w:val="ru-RU"/>
        </w:rPr>
        <w:t>р</w:t>
      </w:r>
      <w:r w:rsidRPr="00EC7DB1">
        <w:rPr>
          <w:lang w:val="ru-RU"/>
        </w:rPr>
        <w:t>упциогенных</w:t>
      </w:r>
      <w:proofErr w:type="spellEnd"/>
      <w:r w:rsidRPr="00EC7DB1">
        <w:rPr>
          <w:lang w:val="ru-RU"/>
        </w:rPr>
        <w:t xml:space="preserve"> факторов в заключении</w:t>
      </w:r>
      <w:r w:rsidR="00655188">
        <w:rPr>
          <w:lang w:val="ru-RU"/>
        </w:rPr>
        <w:t xml:space="preserve"> </w:t>
      </w:r>
      <w:r w:rsidRPr="00EC7DB1">
        <w:rPr>
          <w:lang w:val="ru-RU"/>
        </w:rPr>
        <w:t>должно быть сделано соответствующее указание.</w:t>
      </w:r>
    </w:p>
    <w:p w:rsidR="00504264" w:rsidRPr="00EC7DB1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F270E" w:rsidRPr="00AF270E">
        <w:rPr>
          <w:b/>
          <w:lang w:val="ru-RU"/>
        </w:rPr>
        <w:t>7</w:t>
      </w:r>
      <w:r w:rsidRPr="00AF270E">
        <w:rPr>
          <w:b/>
          <w:lang w:val="ru-RU"/>
        </w:rPr>
        <w:t>.</w:t>
      </w:r>
      <w:r w:rsidRPr="00067448">
        <w:rPr>
          <w:lang w:val="ru-RU"/>
        </w:rPr>
        <w:tab/>
        <w:t xml:space="preserve">В заключении </w:t>
      </w:r>
      <w:r>
        <w:rPr>
          <w:lang w:val="ru-RU"/>
        </w:rPr>
        <w:t>Контрольно-счетной палаты</w:t>
      </w:r>
      <w:r w:rsidRPr="00067448">
        <w:rPr>
          <w:lang w:val="ru-RU"/>
        </w:rPr>
        <w:t xml:space="preserve"> на проект </w:t>
      </w:r>
      <w:r w:rsidR="0001685E">
        <w:rPr>
          <w:lang w:val="ru-RU"/>
        </w:rPr>
        <w:t>государственной программы</w:t>
      </w:r>
      <w:r w:rsidR="0069796D">
        <w:rPr>
          <w:lang w:val="ru-RU"/>
        </w:rPr>
        <w:t xml:space="preserve"> Курганской области </w:t>
      </w:r>
      <w:r w:rsidRPr="00067448">
        <w:rPr>
          <w:lang w:val="ru-RU"/>
        </w:rPr>
        <w:t>не даются рекомендации по принятию (утверждению) или отклонению представленного проекта.</w:t>
      </w:r>
    </w:p>
    <w:p w:rsidR="00504264" w:rsidRDefault="00504264" w:rsidP="0071260D">
      <w:pPr>
        <w:spacing w:line="240" w:lineRule="auto"/>
        <w:ind w:left="155" w:right="236"/>
        <w:rPr>
          <w:lang w:val="ru-RU"/>
        </w:rPr>
      </w:pPr>
      <w:r w:rsidRPr="00AF270E">
        <w:rPr>
          <w:b/>
          <w:lang w:val="ru-RU"/>
        </w:rPr>
        <w:t>4.</w:t>
      </w:r>
      <w:r w:rsidR="00AF270E" w:rsidRPr="00AF270E">
        <w:rPr>
          <w:b/>
          <w:lang w:val="ru-RU"/>
        </w:rPr>
        <w:t>8</w:t>
      </w:r>
      <w:r w:rsidRPr="00AF270E">
        <w:rPr>
          <w:b/>
          <w:lang w:val="ru-RU"/>
        </w:rPr>
        <w:t>.</w:t>
      </w:r>
      <w:r w:rsidRPr="00EC7DB1">
        <w:rPr>
          <w:lang w:val="ru-RU"/>
        </w:rPr>
        <w:t xml:space="preserve"> Заключение </w:t>
      </w:r>
      <w:r w:rsidR="0001685E">
        <w:rPr>
          <w:lang w:val="ru-RU"/>
        </w:rPr>
        <w:t xml:space="preserve">по результатам финансово-экономической экспертизы проекта государственной программы </w:t>
      </w:r>
      <w:r w:rsidRPr="00EC7DB1">
        <w:rPr>
          <w:lang w:val="ru-RU"/>
        </w:rPr>
        <w:t xml:space="preserve">подписывается </w:t>
      </w:r>
      <w:r>
        <w:rPr>
          <w:lang w:val="ru-RU"/>
        </w:rPr>
        <w:t>председателем Контрольно-счетной палаты (заместителем председателя</w:t>
      </w:r>
      <w:r w:rsidRPr="004B557B">
        <w:rPr>
          <w:lang w:val="ru-RU"/>
        </w:rPr>
        <w:t xml:space="preserve"> </w:t>
      </w:r>
      <w:r>
        <w:rPr>
          <w:lang w:val="ru-RU"/>
        </w:rPr>
        <w:t xml:space="preserve">Контрольно-счетной палаты) </w:t>
      </w:r>
      <w:r w:rsidRPr="00EC7DB1">
        <w:rPr>
          <w:lang w:val="ru-RU"/>
        </w:rPr>
        <w:t>и направ</w:t>
      </w:r>
      <w:r>
        <w:rPr>
          <w:lang w:val="ru-RU"/>
        </w:rPr>
        <w:t xml:space="preserve">ляется в установленном порядке разработчику проекта </w:t>
      </w:r>
      <w:r w:rsidR="0001685E">
        <w:rPr>
          <w:lang w:val="ru-RU"/>
        </w:rPr>
        <w:t>государственной программы</w:t>
      </w:r>
      <w:r>
        <w:rPr>
          <w:lang w:val="ru-RU"/>
        </w:rPr>
        <w:t>, представ</w:t>
      </w:r>
      <w:r w:rsidR="0001685E">
        <w:rPr>
          <w:lang w:val="ru-RU"/>
        </w:rPr>
        <w:t>ившему проект в</w:t>
      </w:r>
      <w:r>
        <w:rPr>
          <w:lang w:val="ru-RU"/>
        </w:rPr>
        <w:t xml:space="preserve"> Контрольно-счетную палату на экспертизу.</w:t>
      </w:r>
    </w:p>
    <w:p w:rsidR="0001685E" w:rsidRDefault="0001685E" w:rsidP="0071260D">
      <w:pPr>
        <w:spacing w:line="240" w:lineRule="auto"/>
        <w:ind w:right="236" w:firstLine="0"/>
        <w:rPr>
          <w:lang w:val="ru-RU"/>
        </w:rPr>
      </w:pPr>
    </w:p>
    <w:sectPr w:rsidR="0001685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86" w:right="607" w:bottom="1293" w:left="153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779" w:rsidRDefault="00CA0779">
      <w:pPr>
        <w:spacing w:after="0" w:line="240" w:lineRule="auto"/>
      </w:pPr>
      <w:r>
        <w:separator/>
      </w:r>
    </w:p>
  </w:endnote>
  <w:endnote w:type="continuationSeparator" w:id="0">
    <w:p w:rsidR="00CA0779" w:rsidRDefault="00CA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504264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2E3CD4" w:rsidRDefault="00504264">
    <w:pPr>
      <w:spacing w:after="0" w:line="259" w:lineRule="auto"/>
      <w:ind w:left="17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CA0779">
    <w:pPr>
      <w:spacing w:after="0" w:line="259" w:lineRule="auto"/>
      <w:ind w:right="71" w:firstLine="0"/>
      <w:jc w:val="center"/>
    </w:pPr>
  </w:p>
  <w:p w:rsidR="002E3CD4" w:rsidRDefault="00504264">
    <w:pPr>
      <w:spacing w:after="0" w:line="259" w:lineRule="auto"/>
      <w:ind w:left="17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CA0779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779" w:rsidRDefault="00CA0779">
      <w:pPr>
        <w:spacing w:after="0" w:line="240" w:lineRule="auto"/>
      </w:pPr>
      <w:r>
        <w:separator/>
      </w:r>
    </w:p>
  </w:footnote>
  <w:footnote w:type="continuationSeparator" w:id="0">
    <w:p w:rsidR="00CA0779" w:rsidRDefault="00CA0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6462571"/>
      <w:docPartObj>
        <w:docPartGallery w:val="Page Numbers (Top of Page)"/>
        <w:docPartUnique/>
      </w:docPartObj>
    </w:sdtPr>
    <w:sdtEndPr/>
    <w:sdtContent>
      <w:p w:rsidR="00CE0EFC" w:rsidRDefault="00CE0E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FCD" w:rsidRPr="004D3FCD">
          <w:rPr>
            <w:noProof/>
            <w:lang w:val="ru-RU"/>
          </w:rPr>
          <w:t>2</w:t>
        </w:r>
        <w:r>
          <w:fldChar w:fldCharType="end"/>
        </w:r>
      </w:p>
    </w:sdtContent>
  </w:sdt>
  <w:p w:rsidR="00CE0EFC" w:rsidRDefault="00CE0E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7758"/>
    <w:multiLevelType w:val="hybridMultilevel"/>
    <w:tmpl w:val="5C906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95A87"/>
    <w:multiLevelType w:val="hybridMultilevel"/>
    <w:tmpl w:val="CA8A9BCA"/>
    <w:lvl w:ilvl="0" w:tplc="3AAE921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41420"/>
    <w:multiLevelType w:val="hybridMultilevel"/>
    <w:tmpl w:val="84FC2F8A"/>
    <w:lvl w:ilvl="0" w:tplc="2FC8886E">
      <w:start w:val="1"/>
      <w:numFmt w:val="bullet"/>
      <w:lvlText w:val="-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AF2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4E4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2BE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873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2EFA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A2BC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BE0D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8F1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B267CC"/>
    <w:multiLevelType w:val="hybridMultilevel"/>
    <w:tmpl w:val="87EE1CA8"/>
    <w:lvl w:ilvl="0" w:tplc="C4989B3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0CEA6">
      <w:start w:val="1"/>
      <w:numFmt w:val="lowerLetter"/>
      <w:lvlText w:val="%2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46A9A">
      <w:start w:val="1"/>
      <w:numFmt w:val="lowerRoman"/>
      <w:lvlText w:val="%3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DAC0A6">
      <w:start w:val="1"/>
      <w:numFmt w:val="decimal"/>
      <w:lvlText w:val="%4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20BB2A">
      <w:start w:val="1"/>
      <w:numFmt w:val="lowerLetter"/>
      <w:lvlText w:val="%5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4973E">
      <w:start w:val="1"/>
      <w:numFmt w:val="lowerRoman"/>
      <w:lvlText w:val="%6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68BCC4">
      <w:start w:val="1"/>
      <w:numFmt w:val="decimal"/>
      <w:lvlText w:val="%7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EC338E">
      <w:start w:val="1"/>
      <w:numFmt w:val="lowerLetter"/>
      <w:lvlText w:val="%8"/>
      <w:lvlJc w:val="left"/>
      <w:pPr>
        <w:ind w:left="6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0F8B8">
      <w:start w:val="1"/>
      <w:numFmt w:val="lowerRoman"/>
      <w:lvlText w:val="%9"/>
      <w:lvlJc w:val="left"/>
      <w:pPr>
        <w:ind w:left="7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8B"/>
    <w:rsid w:val="0001685E"/>
    <w:rsid w:val="00022EA5"/>
    <w:rsid w:val="0009062F"/>
    <w:rsid w:val="000C3C49"/>
    <w:rsid w:val="000E6723"/>
    <w:rsid w:val="00170DF6"/>
    <w:rsid w:val="001872AC"/>
    <w:rsid w:val="001F6A78"/>
    <w:rsid w:val="0021081B"/>
    <w:rsid w:val="002252BE"/>
    <w:rsid w:val="0028541C"/>
    <w:rsid w:val="002C2974"/>
    <w:rsid w:val="00304B02"/>
    <w:rsid w:val="003230D7"/>
    <w:rsid w:val="00365096"/>
    <w:rsid w:val="00377794"/>
    <w:rsid w:val="003B15CB"/>
    <w:rsid w:val="003B5B6D"/>
    <w:rsid w:val="003B5EC8"/>
    <w:rsid w:val="003F7BE0"/>
    <w:rsid w:val="00497135"/>
    <w:rsid w:val="004D3FCD"/>
    <w:rsid w:val="004E2C1F"/>
    <w:rsid w:val="00504264"/>
    <w:rsid w:val="0062431A"/>
    <w:rsid w:val="00655188"/>
    <w:rsid w:val="0069505E"/>
    <w:rsid w:val="0069796D"/>
    <w:rsid w:val="006C566C"/>
    <w:rsid w:val="006E2408"/>
    <w:rsid w:val="0070799F"/>
    <w:rsid w:val="0071260D"/>
    <w:rsid w:val="0077549F"/>
    <w:rsid w:val="008E1F80"/>
    <w:rsid w:val="009126D4"/>
    <w:rsid w:val="00996953"/>
    <w:rsid w:val="009B1103"/>
    <w:rsid w:val="009B7113"/>
    <w:rsid w:val="009F4521"/>
    <w:rsid w:val="00A17E74"/>
    <w:rsid w:val="00A72E78"/>
    <w:rsid w:val="00AF270E"/>
    <w:rsid w:val="00B61B57"/>
    <w:rsid w:val="00B641BC"/>
    <w:rsid w:val="00C114B1"/>
    <w:rsid w:val="00C168D1"/>
    <w:rsid w:val="00CA0779"/>
    <w:rsid w:val="00CE0EFC"/>
    <w:rsid w:val="00CE666C"/>
    <w:rsid w:val="00D600C1"/>
    <w:rsid w:val="00D87F58"/>
    <w:rsid w:val="00DC341D"/>
    <w:rsid w:val="00E25638"/>
    <w:rsid w:val="00E427FB"/>
    <w:rsid w:val="00EE28E3"/>
    <w:rsid w:val="00F2211F"/>
    <w:rsid w:val="00F74139"/>
    <w:rsid w:val="00FA078B"/>
    <w:rsid w:val="00FA2DC2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64"/>
    <w:pPr>
      <w:spacing w:after="15" w:line="268" w:lineRule="auto"/>
      <w:ind w:right="77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504264"/>
    <w:pPr>
      <w:keepNext/>
      <w:keepLines/>
      <w:numPr>
        <w:numId w:val="2"/>
      </w:numPr>
      <w:spacing w:after="3" w:line="271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264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504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0EF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B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7113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64"/>
    <w:pPr>
      <w:spacing w:after="15" w:line="268" w:lineRule="auto"/>
      <w:ind w:right="77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504264"/>
    <w:pPr>
      <w:keepNext/>
      <w:keepLines/>
      <w:numPr>
        <w:numId w:val="2"/>
      </w:numPr>
      <w:spacing w:after="3" w:line="271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264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504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0EF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B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7113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F1534-2EF4-436D-9F1B-2AED443A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7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Maslennikova</cp:lastModifiedBy>
  <cp:revision>30</cp:revision>
  <cp:lastPrinted>2019-10-08T12:15:00Z</cp:lastPrinted>
  <dcterms:created xsi:type="dcterms:W3CDTF">2019-09-02T11:29:00Z</dcterms:created>
  <dcterms:modified xsi:type="dcterms:W3CDTF">2020-02-20T09:36:00Z</dcterms:modified>
</cp:coreProperties>
</file>