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7D4F" w:rsidRDefault="00657D4F"/>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657D4F" w:rsidTr="00657D4F">
        <w:tc>
          <w:tcPr>
            <w:tcW w:w="4677" w:type="dxa"/>
            <w:tcBorders>
              <w:top w:val="nil"/>
              <w:left w:val="nil"/>
              <w:bottom w:val="nil"/>
              <w:right w:val="nil"/>
            </w:tcBorders>
          </w:tcPr>
          <w:p w:rsidR="00657D4F" w:rsidRDefault="00657D4F">
            <w:pPr>
              <w:pStyle w:val="ConsPlusNormal"/>
            </w:pPr>
            <w:r>
              <w:t>4 марта 2005 года</w:t>
            </w:r>
          </w:p>
        </w:tc>
        <w:tc>
          <w:tcPr>
            <w:tcW w:w="4678" w:type="dxa"/>
            <w:tcBorders>
              <w:top w:val="nil"/>
              <w:left w:val="nil"/>
              <w:bottom w:val="nil"/>
              <w:right w:val="nil"/>
            </w:tcBorders>
          </w:tcPr>
          <w:p w:rsidR="00657D4F" w:rsidRDefault="00657D4F">
            <w:pPr>
              <w:pStyle w:val="ConsPlusNormal"/>
              <w:jc w:val="right"/>
            </w:pPr>
            <w:r>
              <w:t>N 28</w:t>
            </w:r>
          </w:p>
        </w:tc>
      </w:tr>
    </w:tbl>
    <w:p w:rsidR="00657D4F" w:rsidRDefault="00657D4F">
      <w:pPr>
        <w:pStyle w:val="ConsPlusNormal"/>
        <w:pBdr>
          <w:bottom w:val="single" w:sz="6" w:space="0" w:color="auto"/>
        </w:pBdr>
        <w:spacing w:before="100" w:after="100"/>
        <w:jc w:val="both"/>
        <w:rPr>
          <w:sz w:val="2"/>
          <w:szCs w:val="2"/>
        </w:rPr>
      </w:pPr>
    </w:p>
    <w:p w:rsidR="00657D4F" w:rsidRDefault="00657D4F">
      <w:pPr>
        <w:pStyle w:val="ConsPlusNormal"/>
        <w:jc w:val="center"/>
      </w:pPr>
    </w:p>
    <w:p w:rsidR="00657D4F" w:rsidRDefault="00657D4F">
      <w:pPr>
        <w:pStyle w:val="ConsPlusTitle"/>
        <w:jc w:val="center"/>
      </w:pPr>
      <w:r>
        <w:t>КУРГАНСКАЯ ОБЛАСТЬ</w:t>
      </w:r>
    </w:p>
    <w:p w:rsidR="00657D4F" w:rsidRDefault="00657D4F">
      <w:pPr>
        <w:pStyle w:val="ConsPlusTitle"/>
        <w:jc w:val="center"/>
      </w:pPr>
    </w:p>
    <w:p w:rsidR="00657D4F" w:rsidRDefault="00657D4F">
      <w:pPr>
        <w:pStyle w:val="ConsPlusTitle"/>
        <w:jc w:val="center"/>
      </w:pPr>
      <w:r>
        <w:t>ЗАКОН</w:t>
      </w:r>
    </w:p>
    <w:p w:rsidR="00657D4F" w:rsidRDefault="00657D4F">
      <w:pPr>
        <w:pStyle w:val="ConsPlusTitle"/>
        <w:jc w:val="center"/>
      </w:pPr>
    </w:p>
    <w:p w:rsidR="00657D4F" w:rsidRDefault="00657D4F">
      <w:pPr>
        <w:pStyle w:val="ConsPlusTitle"/>
        <w:jc w:val="center"/>
      </w:pPr>
      <w:r>
        <w:t>О ГОСУДАРСТВЕННОЙ ГРАЖДАНСКОЙ СЛУЖБЕ КУРГАНСКОЙ ОБЛАСТИ</w:t>
      </w:r>
    </w:p>
    <w:p w:rsidR="00657D4F" w:rsidRDefault="00657D4F">
      <w:pPr>
        <w:pStyle w:val="ConsPlusNormal"/>
        <w:jc w:val="center"/>
      </w:pPr>
    </w:p>
    <w:p w:rsidR="00657D4F" w:rsidRDefault="00657D4F">
      <w:pPr>
        <w:pStyle w:val="ConsPlusNormal"/>
        <w:jc w:val="right"/>
      </w:pPr>
      <w:r>
        <w:t>Принят</w:t>
      </w:r>
    </w:p>
    <w:p w:rsidR="00657D4F" w:rsidRDefault="00657D4F">
      <w:pPr>
        <w:pStyle w:val="ConsPlusNormal"/>
        <w:jc w:val="right"/>
      </w:pPr>
      <w:hyperlink r:id="rId4">
        <w:r>
          <w:rPr>
            <w:color w:val="0000FF"/>
          </w:rPr>
          <w:t>Постановлением</w:t>
        </w:r>
      </w:hyperlink>
      <w:r>
        <w:t xml:space="preserve"> Курганской областной Думы</w:t>
      </w:r>
    </w:p>
    <w:p w:rsidR="00657D4F" w:rsidRDefault="00657D4F">
      <w:pPr>
        <w:pStyle w:val="ConsPlusNormal"/>
        <w:jc w:val="right"/>
      </w:pPr>
      <w:r>
        <w:t>от 21 февраля 2005 г. N 135</w:t>
      </w:r>
    </w:p>
    <w:p w:rsidR="00657D4F" w:rsidRDefault="00657D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7D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D4F" w:rsidRDefault="00657D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D4F" w:rsidRDefault="00657D4F">
            <w:pPr>
              <w:pStyle w:val="ConsPlusNormal"/>
              <w:jc w:val="center"/>
            </w:pPr>
            <w:r>
              <w:rPr>
                <w:color w:val="392C69"/>
              </w:rPr>
              <w:t>Список изменяющих документов</w:t>
            </w:r>
          </w:p>
          <w:p w:rsidR="00657D4F" w:rsidRDefault="00657D4F">
            <w:pPr>
              <w:pStyle w:val="ConsPlusNormal"/>
              <w:jc w:val="center"/>
            </w:pPr>
            <w:r>
              <w:rPr>
                <w:color w:val="392C69"/>
              </w:rPr>
              <w:t>(в ред. Законов Курганской области</w:t>
            </w:r>
          </w:p>
          <w:p w:rsidR="00657D4F" w:rsidRDefault="00657D4F">
            <w:pPr>
              <w:pStyle w:val="ConsPlusNormal"/>
              <w:jc w:val="center"/>
            </w:pPr>
            <w:r>
              <w:rPr>
                <w:color w:val="392C69"/>
              </w:rPr>
              <w:t xml:space="preserve">от 02.06.2006 </w:t>
            </w:r>
            <w:hyperlink r:id="rId5">
              <w:r>
                <w:rPr>
                  <w:color w:val="0000FF"/>
                </w:rPr>
                <w:t>N 156</w:t>
              </w:r>
            </w:hyperlink>
            <w:r>
              <w:rPr>
                <w:color w:val="392C69"/>
              </w:rPr>
              <w:t xml:space="preserve">, от 03.07.2006 </w:t>
            </w:r>
            <w:hyperlink r:id="rId6">
              <w:r>
                <w:rPr>
                  <w:color w:val="0000FF"/>
                </w:rPr>
                <w:t>N 175</w:t>
              </w:r>
            </w:hyperlink>
            <w:r>
              <w:rPr>
                <w:color w:val="392C69"/>
              </w:rPr>
              <w:t xml:space="preserve">, от 03.04.2007 </w:t>
            </w:r>
            <w:hyperlink r:id="rId7">
              <w:r>
                <w:rPr>
                  <w:color w:val="0000FF"/>
                </w:rPr>
                <w:t>N 242</w:t>
              </w:r>
            </w:hyperlink>
            <w:r>
              <w:rPr>
                <w:color w:val="392C69"/>
              </w:rPr>
              <w:t>,</w:t>
            </w:r>
          </w:p>
          <w:p w:rsidR="00657D4F" w:rsidRDefault="00657D4F">
            <w:pPr>
              <w:pStyle w:val="ConsPlusNormal"/>
              <w:jc w:val="center"/>
            </w:pPr>
            <w:r>
              <w:rPr>
                <w:color w:val="392C69"/>
              </w:rPr>
              <w:t xml:space="preserve">от 06.06.2007 </w:t>
            </w:r>
            <w:hyperlink r:id="rId8">
              <w:r>
                <w:rPr>
                  <w:color w:val="0000FF"/>
                </w:rPr>
                <w:t>N 252</w:t>
              </w:r>
            </w:hyperlink>
            <w:r>
              <w:rPr>
                <w:color w:val="392C69"/>
              </w:rPr>
              <w:t xml:space="preserve">, от 02.07.2007 </w:t>
            </w:r>
            <w:hyperlink r:id="rId9">
              <w:r>
                <w:rPr>
                  <w:color w:val="0000FF"/>
                </w:rPr>
                <w:t>N 272</w:t>
              </w:r>
            </w:hyperlink>
            <w:r>
              <w:rPr>
                <w:color w:val="392C69"/>
              </w:rPr>
              <w:t xml:space="preserve">, от 30.11.2007 </w:t>
            </w:r>
            <w:hyperlink r:id="rId10">
              <w:r>
                <w:rPr>
                  <w:color w:val="0000FF"/>
                </w:rPr>
                <w:t>N 310</w:t>
              </w:r>
            </w:hyperlink>
            <w:r>
              <w:rPr>
                <w:color w:val="392C69"/>
              </w:rPr>
              <w:t>,</w:t>
            </w:r>
          </w:p>
          <w:p w:rsidR="00657D4F" w:rsidRDefault="00657D4F">
            <w:pPr>
              <w:pStyle w:val="ConsPlusNormal"/>
              <w:jc w:val="center"/>
            </w:pPr>
            <w:r>
              <w:rPr>
                <w:color w:val="392C69"/>
              </w:rPr>
              <w:t xml:space="preserve">от 03.03.2008 </w:t>
            </w:r>
            <w:hyperlink r:id="rId11">
              <w:r>
                <w:rPr>
                  <w:color w:val="0000FF"/>
                </w:rPr>
                <w:t>N 345</w:t>
              </w:r>
            </w:hyperlink>
            <w:r>
              <w:rPr>
                <w:color w:val="392C69"/>
              </w:rPr>
              <w:t xml:space="preserve">, от 03.06.2008 </w:t>
            </w:r>
            <w:hyperlink r:id="rId12">
              <w:r>
                <w:rPr>
                  <w:color w:val="0000FF"/>
                </w:rPr>
                <w:t>N 363</w:t>
              </w:r>
            </w:hyperlink>
            <w:r>
              <w:rPr>
                <w:color w:val="392C69"/>
              </w:rPr>
              <w:t xml:space="preserve">, от 10.11.2008 </w:t>
            </w:r>
            <w:hyperlink r:id="rId13">
              <w:r>
                <w:rPr>
                  <w:color w:val="0000FF"/>
                </w:rPr>
                <w:t>N 402</w:t>
              </w:r>
            </w:hyperlink>
            <w:r>
              <w:rPr>
                <w:color w:val="392C69"/>
              </w:rPr>
              <w:t>,</w:t>
            </w:r>
          </w:p>
          <w:p w:rsidR="00657D4F" w:rsidRDefault="00657D4F">
            <w:pPr>
              <w:pStyle w:val="ConsPlusNormal"/>
              <w:jc w:val="center"/>
            </w:pPr>
            <w:r>
              <w:rPr>
                <w:color w:val="392C69"/>
              </w:rPr>
              <w:t xml:space="preserve">от 03.03.2009 </w:t>
            </w:r>
            <w:hyperlink r:id="rId14">
              <w:r>
                <w:rPr>
                  <w:color w:val="0000FF"/>
                </w:rPr>
                <w:t>N 442</w:t>
              </w:r>
            </w:hyperlink>
            <w:r>
              <w:rPr>
                <w:color w:val="392C69"/>
              </w:rPr>
              <w:t xml:space="preserve">, от 02.11.2009 </w:t>
            </w:r>
            <w:hyperlink r:id="rId15">
              <w:r>
                <w:rPr>
                  <w:color w:val="0000FF"/>
                </w:rPr>
                <w:t>N 490</w:t>
              </w:r>
            </w:hyperlink>
            <w:r>
              <w:rPr>
                <w:color w:val="392C69"/>
              </w:rPr>
              <w:t xml:space="preserve">, от 25.12.2009 </w:t>
            </w:r>
            <w:hyperlink r:id="rId16">
              <w:r>
                <w:rPr>
                  <w:color w:val="0000FF"/>
                </w:rPr>
                <w:t>N 523</w:t>
              </w:r>
            </w:hyperlink>
            <w:r>
              <w:rPr>
                <w:color w:val="392C69"/>
              </w:rPr>
              <w:t>,</w:t>
            </w:r>
          </w:p>
          <w:p w:rsidR="00657D4F" w:rsidRDefault="00657D4F">
            <w:pPr>
              <w:pStyle w:val="ConsPlusNormal"/>
              <w:jc w:val="center"/>
            </w:pPr>
            <w:r>
              <w:rPr>
                <w:color w:val="392C69"/>
              </w:rPr>
              <w:t xml:space="preserve">от 04.06.2010 </w:t>
            </w:r>
            <w:hyperlink r:id="rId17">
              <w:r>
                <w:rPr>
                  <w:color w:val="0000FF"/>
                </w:rPr>
                <w:t>N 15</w:t>
              </w:r>
            </w:hyperlink>
            <w:r>
              <w:rPr>
                <w:color w:val="392C69"/>
              </w:rPr>
              <w:t xml:space="preserve">, от 03.03.2011 </w:t>
            </w:r>
            <w:hyperlink r:id="rId18">
              <w:r>
                <w:rPr>
                  <w:color w:val="0000FF"/>
                </w:rPr>
                <w:t>N 03</w:t>
              </w:r>
            </w:hyperlink>
            <w:r>
              <w:rPr>
                <w:color w:val="392C69"/>
              </w:rPr>
              <w:t xml:space="preserve">, от 05.04.2011 </w:t>
            </w:r>
            <w:hyperlink r:id="rId19">
              <w:r>
                <w:rPr>
                  <w:color w:val="0000FF"/>
                </w:rPr>
                <w:t>N 12</w:t>
              </w:r>
            </w:hyperlink>
            <w:r>
              <w:rPr>
                <w:color w:val="392C69"/>
              </w:rPr>
              <w:t>,</w:t>
            </w:r>
          </w:p>
          <w:p w:rsidR="00657D4F" w:rsidRDefault="00657D4F">
            <w:pPr>
              <w:pStyle w:val="ConsPlusNormal"/>
              <w:jc w:val="center"/>
            </w:pPr>
            <w:r>
              <w:rPr>
                <w:color w:val="392C69"/>
              </w:rPr>
              <w:t xml:space="preserve">от 05.07.2011 </w:t>
            </w:r>
            <w:hyperlink r:id="rId20">
              <w:r>
                <w:rPr>
                  <w:color w:val="0000FF"/>
                </w:rPr>
                <w:t>N 44</w:t>
              </w:r>
            </w:hyperlink>
            <w:r>
              <w:rPr>
                <w:color w:val="392C69"/>
              </w:rPr>
              <w:t xml:space="preserve">, от 01.11.2011 </w:t>
            </w:r>
            <w:hyperlink r:id="rId21">
              <w:r>
                <w:rPr>
                  <w:color w:val="0000FF"/>
                </w:rPr>
                <w:t>N 68</w:t>
              </w:r>
            </w:hyperlink>
            <w:r>
              <w:rPr>
                <w:color w:val="392C69"/>
              </w:rPr>
              <w:t xml:space="preserve">, от 06.03.2012 </w:t>
            </w:r>
            <w:hyperlink r:id="rId22">
              <w:r>
                <w:rPr>
                  <w:color w:val="0000FF"/>
                </w:rPr>
                <w:t>N 03</w:t>
              </w:r>
            </w:hyperlink>
            <w:r>
              <w:rPr>
                <w:color w:val="392C69"/>
              </w:rPr>
              <w:t>,</w:t>
            </w:r>
          </w:p>
          <w:p w:rsidR="00657D4F" w:rsidRDefault="00657D4F">
            <w:pPr>
              <w:pStyle w:val="ConsPlusNormal"/>
              <w:jc w:val="center"/>
            </w:pPr>
            <w:r>
              <w:rPr>
                <w:color w:val="392C69"/>
              </w:rPr>
              <w:t xml:space="preserve">от 05.12.2012 </w:t>
            </w:r>
            <w:hyperlink r:id="rId23">
              <w:r>
                <w:rPr>
                  <w:color w:val="0000FF"/>
                </w:rPr>
                <w:t>N 74</w:t>
              </w:r>
            </w:hyperlink>
            <w:r>
              <w:rPr>
                <w:color w:val="392C69"/>
              </w:rPr>
              <w:t xml:space="preserve">, от 01.04.2013 </w:t>
            </w:r>
            <w:hyperlink r:id="rId24">
              <w:r>
                <w:rPr>
                  <w:color w:val="0000FF"/>
                </w:rPr>
                <w:t>N 15</w:t>
              </w:r>
            </w:hyperlink>
            <w:r>
              <w:rPr>
                <w:color w:val="392C69"/>
              </w:rPr>
              <w:t xml:space="preserve">, от 26.04.2013 </w:t>
            </w:r>
            <w:hyperlink r:id="rId25">
              <w:r>
                <w:rPr>
                  <w:color w:val="0000FF"/>
                </w:rPr>
                <w:t>N 27</w:t>
              </w:r>
            </w:hyperlink>
            <w:r>
              <w:rPr>
                <w:color w:val="392C69"/>
              </w:rPr>
              <w:t>,</w:t>
            </w:r>
          </w:p>
          <w:p w:rsidR="00657D4F" w:rsidRDefault="00657D4F">
            <w:pPr>
              <w:pStyle w:val="ConsPlusNormal"/>
              <w:jc w:val="center"/>
            </w:pPr>
            <w:r>
              <w:rPr>
                <w:color w:val="392C69"/>
              </w:rPr>
              <w:t xml:space="preserve">от 28.06.2013 </w:t>
            </w:r>
            <w:hyperlink r:id="rId26">
              <w:r>
                <w:rPr>
                  <w:color w:val="0000FF"/>
                </w:rPr>
                <w:t>N 40</w:t>
              </w:r>
            </w:hyperlink>
            <w:r>
              <w:rPr>
                <w:color w:val="392C69"/>
              </w:rPr>
              <w:t xml:space="preserve">, от 05.11.2013 </w:t>
            </w:r>
            <w:hyperlink r:id="rId27">
              <w:r>
                <w:rPr>
                  <w:color w:val="0000FF"/>
                </w:rPr>
                <w:t>N 68</w:t>
              </w:r>
            </w:hyperlink>
            <w:r>
              <w:rPr>
                <w:color w:val="392C69"/>
              </w:rPr>
              <w:t xml:space="preserve">, от 26.12.2013 </w:t>
            </w:r>
            <w:hyperlink r:id="rId28">
              <w:r>
                <w:rPr>
                  <w:color w:val="0000FF"/>
                </w:rPr>
                <w:t>N 99</w:t>
              </w:r>
            </w:hyperlink>
            <w:r>
              <w:rPr>
                <w:color w:val="392C69"/>
              </w:rPr>
              <w:t>,</w:t>
            </w:r>
          </w:p>
          <w:p w:rsidR="00657D4F" w:rsidRDefault="00657D4F">
            <w:pPr>
              <w:pStyle w:val="ConsPlusNormal"/>
              <w:jc w:val="center"/>
            </w:pPr>
            <w:r>
              <w:rPr>
                <w:color w:val="392C69"/>
              </w:rPr>
              <w:t xml:space="preserve">от 01.04.2014 </w:t>
            </w:r>
            <w:hyperlink r:id="rId29">
              <w:r>
                <w:rPr>
                  <w:color w:val="0000FF"/>
                </w:rPr>
                <w:t>N 9</w:t>
              </w:r>
            </w:hyperlink>
            <w:r>
              <w:rPr>
                <w:color w:val="392C69"/>
              </w:rPr>
              <w:t xml:space="preserve">, от 02.10.2014 </w:t>
            </w:r>
            <w:hyperlink r:id="rId30">
              <w:r>
                <w:rPr>
                  <w:color w:val="0000FF"/>
                </w:rPr>
                <w:t>N 46</w:t>
              </w:r>
            </w:hyperlink>
            <w:r>
              <w:rPr>
                <w:color w:val="392C69"/>
              </w:rPr>
              <w:t xml:space="preserve">, от 31.10.2014 </w:t>
            </w:r>
            <w:hyperlink r:id="rId31">
              <w:r>
                <w:rPr>
                  <w:color w:val="0000FF"/>
                </w:rPr>
                <w:t>N 63</w:t>
              </w:r>
            </w:hyperlink>
            <w:r>
              <w:rPr>
                <w:color w:val="392C69"/>
              </w:rPr>
              <w:t>,</w:t>
            </w:r>
          </w:p>
          <w:p w:rsidR="00657D4F" w:rsidRDefault="00657D4F">
            <w:pPr>
              <w:pStyle w:val="ConsPlusNormal"/>
              <w:jc w:val="center"/>
            </w:pPr>
            <w:r>
              <w:rPr>
                <w:color w:val="392C69"/>
              </w:rPr>
              <w:t xml:space="preserve">от 01.04.2015 </w:t>
            </w:r>
            <w:hyperlink r:id="rId32">
              <w:r>
                <w:rPr>
                  <w:color w:val="0000FF"/>
                </w:rPr>
                <w:t>N 15</w:t>
              </w:r>
            </w:hyperlink>
            <w:r>
              <w:rPr>
                <w:color w:val="392C69"/>
              </w:rPr>
              <w:t xml:space="preserve">, от 06.04.2015 </w:t>
            </w:r>
            <w:hyperlink r:id="rId33">
              <w:r>
                <w:rPr>
                  <w:color w:val="0000FF"/>
                </w:rPr>
                <w:t>N 17</w:t>
              </w:r>
            </w:hyperlink>
            <w:r>
              <w:rPr>
                <w:color w:val="392C69"/>
              </w:rPr>
              <w:t xml:space="preserve">, от 30.11.2015 </w:t>
            </w:r>
            <w:hyperlink r:id="rId34">
              <w:r>
                <w:rPr>
                  <w:color w:val="0000FF"/>
                </w:rPr>
                <w:t>N 92</w:t>
              </w:r>
            </w:hyperlink>
            <w:r>
              <w:rPr>
                <w:color w:val="392C69"/>
              </w:rPr>
              <w:t>,</w:t>
            </w:r>
          </w:p>
          <w:p w:rsidR="00657D4F" w:rsidRDefault="00657D4F">
            <w:pPr>
              <w:pStyle w:val="ConsPlusNormal"/>
              <w:jc w:val="center"/>
            </w:pPr>
            <w:r>
              <w:rPr>
                <w:color w:val="392C69"/>
              </w:rPr>
              <w:t xml:space="preserve">от 24.12.2015 </w:t>
            </w:r>
            <w:hyperlink r:id="rId35">
              <w:r>
                <w:rPr>
                  <w:color w:val="0000FF"/>
                </w:rPr>
                <w:t>N 131</w:t>
              </w:r>
            </w:hyperlink>
            <w:r>
              <w:rPr>
                <w:color w:val="392C69"/>
              </w:rPr>
              <w:t xml:space="preserve">, от 28.03.2016 </w:t>
            </w:r>
            <w:hyperlink r:id="rId36">
              <w:r>
                <w:rPr>
                  <w:color w:val="0000FF"/>
                </w:rPr>
                <w:t>N 21</w:t>
              </w:r>
            </w:hyperlink>
            <w:r>
              <w:rPr>
                <w:color w:val="392C69"/>
              </w:rPr>
              <w:t xml:space="preserve">, от 04.07.2016 </w:t>
            </w:r>
            <w:hyperlink r:id="rId37">
              <w:r>
                <w:rPr>
                  <w:color w:val="0000FF"/>
                </w:rPr>
                <w:t>N 64</w:t>
              </w:r>
            </w:hyperlink>
            <w:r>
              <w:rPr>
                <w:color w:val="392C69"/>
              </w:rPr>
              <w:t>,</w:t>
            </w:r>
          </w:p>
          <w:p w:rsidR="00657D4F" w:rsidRDefault="00657D4F">
            <w:pPr>
              <w:pStyle w:val="ConsPlusNormal"/>
              <w:jc w:val="center"/>
            </w:pPr>
            <w:r>
              <w:rPr>
                <w:color w:val="392C69"/>
              </w:rPr>
              <w:t xml:space="preserve">от 28.10.2016 </w:t>
            </w:r>
            <w:hyperlink r:id="rId38">
              <w:r>
                <w:rPr>
                  <w:color w:val="0000FF"/>
                </w:rPr>
                <w:t>N 80</w:t>
              </w:r>
            </w:hyperlink>
            <w:r>
              <w:rPr>
                <w:color w:val="392C69"/>
              </w:rPr>
              <w:t xml:space="preserve">, от 02.12.2016 </w:t>
            </w:r>
            <w:hyperlink r:id="rId39">
              <w:r>
                <w:rPr>
                  <w:color w:val="0000FF"/>
                </w:rPr>
                <w:t>N 90</w:t>
              </w:r>
            </w:hyperlink>
            <w:r>
              <w:rPr>
                <w:color w:val="392C69"/>
              </w:rPr>
              <w:t xml:space="preserve">, от 30.03.2017 </w:t>
            </w:r>
            <w:hyperlink r:id="rId40">
              <w:r>
                <w:rPr>
                  <w:color w:val="0000FF"/>
                </w:rPr>
                <w:t>N 11</w:t>
              </w:r>
            </w:hyperlink>
            <w:r>
              <w:rPr>
                <w:color w:val="392C69"/>
              </w:rPr>
              <w:t>,</w:t>
            </w:r>
          </w:p>
          <w:p w:rsidR="00657D4F" w:rsidRDefault="00657D4F">
            <w:pPr>
              <w:pStyle w:val="ConsPlusNormal"/>
              <w:jc w:val="center"/>
            </w:pPr>
            <w:r>
              <w:rPr>
                <w:color w:val="392C69"/>
              </w:rPr>
              <w:t xml:space="preserve">от 27.09.2017 </w:t>
            </w:r>
            <w:hyperlink r:id="rId41">
              <w:r>
                <w:rPr>
                  <w:color w:val="0000FF"/>
                </w:rPr>
                <w:t>N 65</w:t>
              </w:r>
            </w:hyperlink>
            <w:r>
              <w:rPr>
                <w:color w:val="392C69"/>
              </w:rPr>
              <w:t xml:space="preserve">, от 29.11.2017 </w:t>
            </w:r>
            <w:hyperlink r:id="rId42">
              <w:r>
                <w:rPr>
                  <w:color w:val="0000FF"/>
                </w:rPr>
                <w:t>N 103</w:t>
              </w:r>
            </w:hyperlink>
            <w:r>
              <w:rPr>
                <w:color w:val="392C69"/>
              </w:rPr>
              <w:t xml:space="preserve">, от 27.03.2018 </w:t>
            </w:r>
            <w:hyperlink r:id="rId43">
              <w:r>
                <w:rPr>
                  <w:color w:val="0000FF"/>
                </w:rPr>
                <w:t>N 15</w:t>
              </w:r>
            </w:hyperlink>
            <w:r>
              <w:rPr>
                <w:color w:val="392C69"/>
              </w:rPr>
              <w:t>,</w:t>
            </w:r>
          </w:p>
          <w:p w:rsidR="00657D4F" w:rsidRDefault="00657D4F">
            <w:pPr>
              <w:pStyle w:val="ConsPlusNormal"/>
              <w:jc w:val="center"/>
            </w:pPr>
            <w:r>
              <w:rPr>
                <w:color w:val="392C69"/>
              </w:rPr>
              <w:t xml:space="preserve">от 30.05.2018 </w:t>
            </w:r>
            <w:hyperlink r:id="rId44">
              <w:r>
                <w:rPr>
                  <w:color w:val="0000FF"/>
                </w:rPr>
                <w:t>N 38</w:t>
              </w:r>
            </w:hyperlink>
            <w:r>
              <w:rPr>
                <w:color w:val="392C69"/>
              </w:rPr>
              <w:t xml:space="preserve">, от 06.12.2018 </w:t>
            </w:r>
            <w:hyperlink r:id="rId45">
              <w:r>
                <w:rPr>
                  <w:color w:val="0000FF"/>
                </w:rPr>
                <w:t>N 158</w:t>
              </w:r>
            </w:hyperlink>
            <w:r>
              <w:rPr>
                <w:color w:val="392C69"/>
              </w:rPr>
              <w:t xml:space="preserve">, от 29.12.2018 </w:t>
            </w:r>
            <w:hyperlink r:id="rId46">
              <w:r>
                <w:rPr>
                  <w:color w:val="0000FF"/>
                </w:rPr>
                <w:t>N 166</w:t>
              </w:r>
            </w:hyperlink>
            <w:r>
              <w:rPr>
                <w:color w:val="392C69"/>
              </w:rPr>
              <w:t>,</w:t>
            </w:r>
          </w:p>
          <w:p w:rsidR="00657D4F" w:rsidRDefault="00657D4F">
            <w:pPr>
              <w:pStyle w:val="ConsPlusNormal"/>
              <w:jc w:val="center"/>
            </w:pPr>
            <w:r>
              <w:rPr>
                <w:color w:val="392C69"/>
              </w:rPr>
              <w:t xml:space="preserve">от 01.03.2019 </w:t>
            </w:r>
            <w:hyperlink r:id="rId47">
              <w:r>
                <w:rPr>
                  <w:color w:val="0000FF"/>
                </w:rPr>
                <w:t>N 21</w:t>
              </w:r>
            </w:hyperlink>
            <w:r>
              <w:rPr>
                <w:color w:val="392C69"/>
              </w:rPr>
              <w:t xml:space="preserve">, от 07.11.2019 </w:t>
            </w:r>
            <w:hyperlink r:id="rId48">
              <w:r>
                <w:rPr>
                  <w:color w:val="0000FF"/>
                </w:rPr>
                <w:t>N 150</w:t>
              </w:r>
            </w:hyperlink>
            <w:r>
              <w:rPr>
                <w:color w:val="392C69"/>
              </w:rPr>
              <w:t xml:space="preserve">, от 25.03.2020 </w:t>
            </w:r>
            <w:hyperlink r:id="rId49">
              <w:r>
                <w:rPr>
                  <w:color w:val="0000FF"/>
                </w:rPr>
                <w:t>N 18</w:t>
              </w:r>
            </w:hyperlink>
            <w:r>
              <w:rPr>
                <w:color w:val="392C69"/>
              </w:rPr>
              <w:t>,</w:t>
            </w:r>
          </w:p>
          <w:p w:rsidR="00657D4F" w:rsidRDefault="00657D4F">
            <w:pPr>
              <w:pStyle w:val="ConsPlusNormal"/>
              <w:jc w:val="center"/>
            </w:pPr>
            <w:r>
              <w:rPr>
                <w:color w:val="392C69"/>
              </w:rPr>
              <w:t xml:space="preserve">от 30.06.2020 </w:t>
            </w:r>
            <w:hyperlink r:id="rId50">
              <w:r>
                <w:rPr>
                  <w:color w:val="0000FF"/>
                </w:rPr>
                <w:t>N 70</w:t>
              </w:r>
            </w:hyperlink>
            <w:r>
              <w:rPr>
                <w:color w:val="392C69"/>
              </w:rPr>
              <w:t xml:space="preserve">, от 30.11.2020 </w:t>
            </w:r>
            <w:hyperlink r:id="rId51">
              <w:r>
                <w:rPr>
                  <w:color w:val="0000FF"/>
                </w:rPr>
                <w:t>N 105</w:t>
              </w:r>
            </w:hyperlink>
            <w:r>
              <w:rPr>
                <w:color w:val="392C69"/>
              </w:rPr>
              <w:t xml:space="preserve">, от 26.05.2021 </w:t>
            </w:r>
            <w:hyperlink r:id="rId52">
              <w:r>
                <w:rPr>
                  <w:color w:val="0000FF"/>
                </w:rPr>
                <w:t>N 68</w:t>
              </w:r>
            </w:hyperlink>
            <w:r>
              <w:rPr>
                <w:color w:val="392C69"/>
              </w:rPr>
              <w:t>,</w:t>
            </w:r>
          </w:p>
          <w:p w:rsidR="00657D4F" w:rsidRDefault="00657D4F">
            <w:pPr>
              <w:pStyle w:val="ConsPlusNormal"/>
              <w:jc w:val="center"/>
            </w:pPr>
            <w:r>
              <w:rPr>
                <w:color w:val="392C69"/>
              </w:rPr>
              <w:t xml:space="preserve">от 30.06.2021 </w:t>
            </w:r>
            <w:hyperlink r:id="rId53">
              <w:r>
                <w:rPr>
                  <w:color w:val="0000FF"/>
                </w:rPr>
                <w:t>N 84</w:t>
              </w:r>
            </w:hyperlink>
            <w:r>
              <w:rPr>
                <w:color w:val="392C69"/>
              </w:rPr>
              <w:t xml:space="preserve">, от 03.11.2021 </w:t>
            </w:r>
            <w:hyperlink r:id="rId54">
              <w:r>
                <w:rPr>
                  <w:color w:val="0000FF"/>
                </w:rPr>
                <w:t>N 119</w:t>
              </w:r>
            </w:hyperlink>
            <w:r>
              <w:rPr>
                <w:color w:val="392C69"/>
              </w:rPr>
              <w:t xml:space="preserve">, от 10.12.2021 </w:t>
            </w:r>
            <w:hyperlink r:id="rId55">
              <w:r>
                <w:rPr>
                  <w:color w:val="0000FF"/>
                </w:rPr>
                <w:t>N 148</w:t>
              </w:r>
            </w:hyperlink>
            <w:r>
              <w:rPr>
                <w:color w:val="392C69"/>
              </w:rPr>
              <w:t>,</w:t>
            </w:r>
          </w:p>
          <w:p w:rsidR="00657D4F" w:rsidRDefault="00657D4F">
            <w:pPr>
              <w:pStyle w:val="ConsPlusNormal"/>
              <w:jc w:val="center"/>
            </w:pPr>
            <w:r>
              <w:rPr>
                <w:color w:val="392C69"/>
              </w:rPr>
              <w:t xml:space="preserve">от 28.04.2022 </w:t>
            </w:r>
            <w:hyperlink r:id="rId56">
              <w:r>
                <w:rPr>
                  <w:color w:val="0000FF"/>
                </w:rPr>
                <w:t>N 23</w:t>
              </w:r>
            </w:hyperlink>
            <w:r>
              <w:rPr>
                <w:color w:val="392C69"/>
              </w:rPr>
              <w:t xml:space="preserve">, от 26.10.2022 </w:t>
            </w:r>
            <w:hyperlink r:id="rId57">
              <w:r>
                <w:rPr>
                  <w:color w:val="0000FF"/>
                </w:rPr>
                <w:t>N 90</w:t>
              </w:r>
            </w:hyperlink>
            <w:r>
              <w:rPr>
                <w:color w:val="392C69"/>
              </w:rPr>
              <w:t xml:space="preserve">, от 30.12.2022 </w:t>
            </w:r>
            <w:hyperlink r:id="rId58">
              <w:r>
                <w:rPr>
                  <w:color w:val="0000FF"/>
                </w:rPr>
                <w:t>N 108</w:t>
              </w:r>
            </w:hyperlink>
            <w:r>
              <w:rPr>
                <w:color w:val="392C69"/>
              </w:rPr>
              <w:t>,</w:t>
            </w:r>
          </w:p>
          <w:p w:rsidR="00657D4F" w:rsidRDefault="00657D4F">
            <w:pPr>
              <w:pStyle w:val="ConsPlusNormal"/>
              <w:jc w:val="center"/>
            </w:pPr>
            <w:r>
              <w:rPr>
                <w:color w:val="392C69"/>
              </w:rPr>
              <w:t xml:space="preserve">от 03.03.2023 </w:t>
            </w:r>
            <w:hyperlink r:id="rId59">
              <w:r>
                <w:rPr>
                  <w:color w:val="0000FF"/>
                </w:rPr>
                <w:t>N 6</w:t>
              </w:r>
            </w:hyperlink>
            <w:r>
              <w:rPr>
                <w:color w:val="392C69"/>
              </w:rPr>
              <w:t xml:space="preserve">, от 30.11.2023 </w:t>
            </w:r>
            <w:hyperlink r:id="rId60">
              <w:r>
                <w:rPr>
                  <w:color w:val="0000FF"/>
                </w:rPr>
                <w:t>N 55</w:t>
              </w:r>
            </w:hyperlink>
            <w:r>
              <w:rPr>
                <w:color w:val="392C69"/>
              </w:rPr>
              <w:t xml:space="preserve">, от 30.05.2024 </w:t>
            </w:r>
            <w:hyperlink r:id="rId61">
              <w:r>
                <w:rPr>
                  <w:color w:val="0000FF"/>
                </w:rPr>
                <w:t>N 23</w:t>
              </w:r>
            </w:hyperlink>
            <w:r>
              <w:rPr>
                <w:color w:val="392C69"/>
              </w:rPr>
              <w:t>,</w:t>
            </w:r>
          </w:p>
          <w:p w:rsidR="00657D4F" w:rsidRDefault="00657D4F">
            <w:pPr>
              <w:pStyle w:val="ConsPlusNormal"/>
              <w:jc w:val="center"/>
            </w:pPr>
            <w:r>
              <w:rPr>
                <w:color w:val="392C69"/>
              </w:rPr>
              <w:t xml:space="preserve">от 25.09.2024 </w:t>
            </w:r>
            <w:hyperlink r:id="rId62">
              <w:r>
                <w:rPr>
                  <w:color w:val="0000FF"/>
                </w:rPr>
                <w:t>N 46</w:t>
              </w:r>
            </w:hyperlink>
            <w:r>
              <w:rPr>
                <w:color w:val="392C69"/>
              </w:rPr>
              <w:t xml:space="preserve">, от 24.04.2025 </w:t>
            </w:r>
            <w:hyperlink r:id="rId63">
              <w:r>
                <w:rPr>
                  <w:color w:val="0000FF"/>
                </w:rPr>
                <w:t>N 21</w:t>
              </w:r>
            </w:hyperlink>
            <w:r>
              <w:rPr>
                <w:color w:val="392C69"/>
              </w:rPr>
              <w:t xml:space="preserve">, от 26.11.2025 </w:t>
            </w:r>
            <w:hyperlink r:id="rId64">
              <w:r>
                <w:rPr>
                  <w:color w:val="0000FF"/>
                </w:rPr>
                <w:t>N 63</w:t>
              </w:r>
            </w:hyperlink>
            <w:r>
              <w:rPr>
                <w:color w:val="392C69"/>
              </w:rPr>
              <w:t>,</w:t>
            </w:r>
          </w:p>
          <w:p w:rsidR="00657D4F" w:rsidRDefault="00657D4F">
            <w:pPr>
              <w:pStyle w:val="ConsPlusNormal"/>
              <w:jc w:val="center"/>
            </w:pPr>
            <w:r>
              <w:rPr>
                <w:color w:val="392C69"/>
              </w:rPr>
              <w:t xml:space="preserve">от 27.03.2026 </w:t>
            </w:r>
            <w:hyperlink r:id="rId65">
              <w:r>
                <w:rPr>
                  <w:color w:val="0000FF"/>
                </w:rPr>
                <w:t>N 7</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r>
    </w:tbl>
    <w:p w:rsidR="00657D4F" w:rsidRDefault="00657D4F">
      <w:pPr>
        <w:pStyle w:val="ConsPlusNormal"/>
        <w:jc w:val="center"/>
      </w:pPr>
    </w:p>
    <w:p w:rsidR="00657D4F" w:rsidRDefault="00657D4F">
      <w:pPr>
        <w:pStyle w:val="ConsPlusNormal"/>
        <w:ind w:firstLine="540"/>
        <w:jc w:val="both"/>
      </w:pPr>
      <w:r>
        <w:t xml:space="preserve">Настоящим Законом в соответствии с </w:t>
      </w:r>
      <w:hyperlink r:id="rId66">
        <w:r>
          <w:rPr>
            <w:color w:val="0000FF"/>
          </w:rPr>
          <w:t>Конституцией</w:t>
        </w:r>
      </w:hyperlink>
      <w:r>
        <w:t xml:space="preserve"> Российской Федерации, Федеральным </w:t>
      </w:r>
      <w:hyperlink r:id="rId67">
        <w:r>
          <w:rPr>
            <w:color w:val="0000FF"/>
          </w:rPr>
          <w:t>законом</w:t>
        </w:r>
      </w:hyperlink>
      <w:r>
        <w:t xml:space="preserve"> от 27 мая 2003 года N 58-ФЗ "О системе государственной службы Российской Федерации" и Федеральным </w:t>
      </w:r>
      <w:hyperlink r:id="rId68">
        <w:r>
          <w:rPr>
            <w:color w:val="0000FF"/>
          </w:rPr>
          <w:t>законом</w:t>
        </w:r>
      </w:hyperlink>
      <w:r>
        <w:t xml:space="preserve"> от 27 июля 2004 года N 79-ФЗ "О государственной гражданской службе Российской Федерации" регулируются вопросы государственной гражданской службы Курганской области.</w:t>
      </w:r>
    </w:p>
    <w:p w:rsidR="00657D4F" w:rsidRDefault="00657D4F">
      <w:pPr>
        <w:pStyle w:val="ConsPlusNormal"/>
        <w:jc w:val="center"/>
      </w:pPr>
    </w:p>
    <w:p w:rsidR="00657D4F" w:rsidRDefault="00657D4F">
      <w:pPr>
        <w:pStyle w:val="ConsPlusTitle"/>
        <w:jc w:val="center"/>
        <w:outlineLvl w:val="0"/>
      </w:pPr>
      <w:r>
        <w:t>Глава 1. ОБЩИЕ ПОЛОЖЕНИЯ</w:t>
      </w:r>
    </w:p>
    <w:p w:rsidR="00657D4F" w:rsidRDefault="00657D4F">
      <w:pPr>
        <w:pStyle w:val="ConsPlusNormal"/>
        <w:jc w:val="center"/>
      </w:pPr>
    </w:p>
    <w:p w:rsidR="00657D4F" w:rsidRDefault="00657D4F">
      <w:pPr>
        <w:pStyle w:val="ConsPlusTitle"/>
        <w:ind w:firstLine="540"/>
        <w:jc w:val="both"/>
        <w:outlineLvl w:val="1"/>
      </w:pPr>
      <w:r>
        <w:t>Статья 1. Основные термины</w:t>
      </w:r>
    </w:p>
    <w:p w:rsidR="00657D4F" w:rsidRDefault="00657D4F">
      <w:pPr>
        <w:pStyle w:val="ConsPlusNormal"/>
        <w:jc w:val="center"/>
      </w:pPr>
    </w:p>
    <w:p w:rsidR="00657D4F" w:rsidRDefault="00657D4F">
      <w:pPr>
        <w:pStyle w:val="ConsPlusNormal"/>
        <w:ind w:firstLine="540"/>
        <w:jc w:val="both"/>
      </w:pPr>
      <w:r>
        <w:t>Для целей настоящего Закона применяемые термины означают:</w:t>
      </w:r>
    </w:p>
    <w:p w:rsidR="00657D4F" w:rsidRDefault="00657D4F">
      <w:pPr>
        <w:pStyle w:val="ConsPlusNormal"/>
        <w:jc w:val="both"/>
      </w:pPr>
      <w:r>
        <w:t xml:space="preserve">(в ред. </w:t>
      </w:r>
      <w:hyperlink r:id="rId69">
        <w:r>
          <w:rPr>
            <w:color w:val="0000FF"/>
          </w:rPr>
          <w:t>Закона</w:t>
        </w:r>
      </w:hyperlink>
      <w:r>
        <w:t xml:space="preserve"> Курганской области от 30.12.2022 N 108)</w:t>
      </w:r>
    </w:p>
    <w:p w:rsidR="00657D4F" w:rsidRDefault="00657D4F">
      <w:pPr>
        <w:pStyle w:val="ConsPlusNormal"/>
        <w:spacing w:before="220"/>
        <w:ind w:firstLine="540"/>
        <w:jc w:val="both"/>
      </w:pPr>
      <w:r>
        <w:t>государственные органы Курганской области - органы государственной власти Курганской области, государственные органы Курганской области;</w:t>
      </w:r>
    </w:p>
    <w:p w:rsidR="00657D4F" w:rsidRDefault="00657D4F">
      <w:pPr>
        <w:pStyle w:val="ConsPlusNormal"/>
        <w:jc w:val="both"/>
      </w:pPr>
      <w:r>
        <w:lastRenderedPageBreak/>
        <w:t xml:space="preserve">(в ред. </w:t>
      </w:r>
      <w:hyperlink r:id="rId70">
        <w:r>
          <w:rPr>
            <w:color w:val="0000FF"/>
          </w:rPr>
          <w:t>Закона</w:t>
        </w:r>
      </w:hyperlink>
      <w:r>
        <w:t xml:space="preserve"> Курганской области от 30.12.2022 N 108)</w:t>
      </w:r>
    </w:p>
    <w:p w:rsidR="00657D4F" w:rsidRDefault="00657D4F">
      <w:pPr>
        <w:pStyle w:val="ConsPlusNormal"/>
        <w:spacing w:before="220"/>
        <w:ind w:firstLine="540"/>
        <w:jc w:val="both"/>
      </w:pPr>
      <w:r>
        <w:t xml:space="preserve">государственные должности Курганской области (далее также - государственные должности) - должности, устанавливаемые </w:t>
      </w:r>
      <w:hyperlink r:id="rId71">
        <w:r>
          <w:rPr>
            <w:color w:val="0000FF"/>
          </w:rPr>
          <w:t>Уставом</w:t>
        </w:r>
      </w:hyperlink>
      <w:r>
        <w:t xml:space="preserve"> Курганской области, законами Курганской области для непосредственного исполнения полномочий государственных органов Курганской области;</w:t>
      </w:r>
    </w:p>
    <w:p w:rsidR="00657D4F" w:rsidRDefault="00657D4F">
      <w:pPr>
        <w:pStyle w:val="ConsPlusNormal"/>
        <w:jc w:val="both"/>
      </w:pPr>
      <w:r>
        <w:t xml:space="preserve">(абзац введен </w:t>
      </w:r>
      <w:hyperlink r:id="rId72">
        <w:r>
          <w:rPr>
            <w:color w:val="0000FF"/>
          </w:rPr>
          <w:t>Законом</w:t>
        </w:r>
      </w:hyperlink>
      <w:r>
        <w:t xml:space="preserve"> Курганской области от 30.12.2022 N 108)</w:t>
      </w:r>
    </w:p>
    <w:p w:rsidR="00657D4F" w:rsidRDefault="00657D4F">
      <w:pPr>
        <w:pStyle w:val="ConsPlusNormal"/>
        <w:spacing w:before="220"/>
        <w:ind w:firstLine="540"/>
        <w:jc w:val="both"/>
      </w:pPr>
      <w:r>
        <w:t>представитель нанимателя - руководитель государственного органа Курганской области, лицо, замещающее государственную должность Курганской области, либо представитель указанных руководителя или лица, осуществляющие полномочия нанимателя.</w:t>
      </w:r>
    </w:p>
    <w:p w:rsidR="00657D4F" w:rsidRDefault="00657D4F">
      <w:pPr>
        <w:pStyle w:val="ConsPlusNormal"/>
        <w:jc w:val="both"/>
      </w:pPr>
      <w:r>
        <w:t xml:space="preserve">(абзац введен </w:t>
      </w:r>
      <w:hyperlink r:id="rId73">
        <w:r>
          <w:rPr>
            <w:color w:val="0000FF"/>
          </w:rPr>
          <w:t>Законом</w:t>
        </w:r>
      </w:hyperlink>
      <w:r>
        <w:t xml:space="preserve"> Курганской области от 30.12.2022 N 108)</w:t>
      </w:r>
    </w:p>
    <w:p w:rsidR="00657D4F" w:rsidRDefault="00657D4F">
      <w:pPr>
        <w:pStyle w:val="ConsPlusNormal"/>
        <w:spacing w:before="220"/>
        <w:ind w:firstLine="540"/>
        <w:jc w:val="both"/>
      </w:pPr>
      <w:r>
        <w:t>Нанимателем государственного гражданского служащего Курганской области (далее также - гражданского служащего) является Курганская область.</w:t>
      </w:r>
    </w:p>
    <w:p w:rsidR="00657D4F" w:rsidRDefault="00657D4F">
      <w:pPr>
        <w:pStyle w:val="ConsPlusNormal"/>
        <w:spacing w:before="220"/>
        <w:ind w:firstLine="540"/>
        <w:jc w:val="both"/>
      </w:pPr>
      <w:r>
        <w:t>Представителем нанимателя гражданского служащего (далее также - представитель нанимателя) являются:</w:t>
      </w:r>
    </w:p>
    <w:p w:rsidR="00657D4F" w:rsidRDefault="00657D4F">
      <w:pPr>
        <w:pStyle w:val="ConsPlusNormal"/>
        <w:spacing w:before="220"/>
        <w:ind w:firstLine="540"/>
        <w:jc w:val="both"/>
      </w:pPr>
      <w:r>
        <w:t>1) Губернатор Курганской области в отношении гражданских служащих, замещающих должности государственной гражданской службы Курганской области в Правительстве Курганской области и органах исполнительной власти Курганской области;</w:t>
      </w:r>
    </w:p>
    <w:p w:rsidR="00657D4F" w:rsidRDefault="00657D4F">
      <w:pPr>
        <w:pStyle w:val="ConsPlusNormal"/>
        <w:jc w:val="both"/>
      </w:pPr>
      <w:r>
        <w:t xml:space="preserve">(в ред. </w:t>
      </w:r>
      <w:hyperlink r:id="rId74">
        <w:r>
          <w:rPr>
            <w:color w:val="0000FF"/>
          </w:rPr>
          <w:t>Закона</w:t>
        </w:r>
      </w:hyperlink>
      <w:r>
        <w:t xml:space="preserve"> Курганской области от 28.04.2022 N 23)</w:t>
      </w:r>
    </w:p>
    <w:p w:rsidR="00657D4F" w:rsidRDefault="00657D4F">
      <w:pPr>
        <w:pStyle w:val="ConsPlusNormal"/>
        <w:spacing w:before="220"/>
        <w:ind w:firstLine="540"/>
        <w:jc w:val="both"/>
      </w:pPr>
      <w:r>
        <w:t>2) Председатель Курганской областной Думы в отношении гражданских служащих, замещающих должности государственной гражданской службы Курганской области в Курганской областной Думе;</w:t>
      </w:r>
    </w:p>
    <w:p w:rsidR="00657D4F" w:rsidRDefault="00657D4F">
      <w:pPr>
        <w:pStyle w:val="ConsPlusNormal"/>
        <w:jc w:val="both"/>
      </w:pPr>
      <w:r>
        <w:t xml:space="preserve">(в ред. Законов Курганской области от 01.11.2011 </w:t>
      </w:r>
      <w:hyperlink r:id="rId75">
        <w:r>
          <w:rPr>
            <w:color w:val="0000FF"/>
          </w:rPr>
          <w:t>N 68</w:t>
        </w:r>
      </w:hyperlink>
      <w:r>
        <w:t xml:space="preserve">, от 03.11.2021 </w:t>
      </w:r>
      <w:hyperlink r:id="rId76">
        <w:r>
          <w:rPr>
            <w:color w:val="0000FF"/>
          </w:rPr>
          <w:t>N 119</w:t>
        </w:r>
      </w:hyperlink>
      <w:r>
        <w:t>)</w:t>
      </w:r>
    </w:p>
    <w:p w:rsidR="00657D4F" w:rsidRDefault="00657D4F">
      <w:pPr>
        <w:pStyle w:val="ConsPlusNormal"/>
        <w:spacing w:before="220"/>
        <w:ind w:firstLine="540"/>
        <w:jc w:val="both"/>
      </w:pPr>
      <w:r>
        <w:t>2-1) председатель Контрольно-счетной палаты Курганской области в отношении гражданских служащих, замещающих должности государственной гражданской службы Курганской области в Контрольно-счетной палате Курганской области;</w:t>
      </w:r>
    </w:p>
    <w:p w:rsidR="00657D4F" w:rsidRDefault="00657D4F">
      <w:pPr>
        <w:pStyle w:val="ConsPlusNormal"/>
        <w:jc w:val="both"/>
      </w:pPr>
      <w:r>
        <w:t xml:space="preserve">(п. 2-1 введен </w:t>
      </w:r>
      <w:hyperlink r:id="rId77">
        <w:r>
          <w:rPr>
            <w:color w:val="0000FF"/>
          </w:rPr>
          <w:t>Законом</w:t>
        </w:r>
      </w:hyperlink>
      <w:r>
        <w:t xml:space="preserve"> Курганской области от 05.07.2011 N 44; в ред. Законов Курганской области от 01.11.2011 </w:t>
      </w:r>
      <w:hyperlink r:id="rId78">
        <w:r>
          <w:rPr>
            <w:color w:val="0000FF"/>
          </w:rPr>
          <w:t>N 68</w:t>
        </w:r>
      </w:hyperlink>
      <w:r>
        <w:t xml:space="preserve">, от 03.11.2021 </w:t>
      </w:r>
      <w:hyperlink r:id="rId79">
        <w:r>
          <w:rPr>
            <w:color w:val="0000FF"/>
          </w:rPr>
          <w:t>N 119</w:t>
        </w:r>
      </w:hyperlink>
      <w:r>
        <w:t>)</w:t>
      </w:r>
    </w:p>
    <w:p w:rsidR="00657D4F" w:rsidRDefault="00657D4F">
      <w:pPr>
        <w:pStyle w:val="ConsPlusNormal"/>
        <w:spacing w:before="220"/>
        <w:ind w:firstLine="540"/>
        <w:jc w:val="both"/>
      </w:pPr>
      <w:r>
        <w:t>3) председатель Избирательной комиссии Курганской области в отношении гражданских служащих, замещающих должности государственной гражданской службы Курганской области в Избирательной комиссии Курганской области.</w:t>
      </w:r>
    </w:p>
    <w:p w:rsidR="00657D4F" w:rsidRDefault="00657D4F">
      <w:pPr>
        <w:pStyle w:val="ConsPlusNormal"/>
        <w:jc w:val="both"/>
      </w:pPr>
      <w:r>
        <w:t xml:space="preserve">(в ред. </w:t>
      </w:r>
      <w:hyperlink r:id="rId80">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Представитель нанимателя вправе делегировать частично или полностью свои полномочия лицу, замещающему государственную должность, или гражданскому служащему, замещающему должность государственной гражданской службы Курганской области категории "руководители", путем издания соответствующего правового акта.</w:t>
      </w:r>
    </w:p>
    <w:p w:rsidR="00657D4F" w:rsidRDefault="00657D4F">
      <w:pPr>
        <w:pStyle w:val="ConsPlusNormal"/>
        <w:jc w:val="both"/>
      </w:pPr>
      <w:r>
        <w:t xml:space="preserve">(в ред. </w:t>
      </w:r>
      <w:hyperlink r:id="rId81">
        <w:r>
          <w:rPr>
            <w:color w:val="0000FF"/>
          </w:rPr>
          <w:t>Закона</w:t>
        </w:r>
      </w:hyperlink>
      <w:r>
        <w:t xml:space="preserve"> Курганской области от 03.07.2006 N 175)</w:t>
      </w:r>
    </w:p>
    <w:p w:rsidR="00657D4F" w:rsidRDefault="00657D4F">
      <w:pPr>
        <w:pStyle w:val="ConsPlusNormal"/>
        <w:jc w:val="center"/>
      </w:pPr>
    </w:p>
    <w:p w:rsidR="00657D4F" w:rsidRDefault="00657D4F">
      <w:pPr>
        <w:pStyle w:val="ConsPlusTitle"/>
        <w:ind w:firstLine="540"/>
        <w:jc w:val="both"/>
        <w:outlineLvl w:val="1"/>
      </w:pPr>
      <w:r>
        <w:t>Статья 2. Государственная гражданская служба Курганской области</w:t>
      </w:r>
    </w:p>
    <w:p w:rsidR="00657D4F" w:rsidRDefault="00657D4F">
      <w:pPr>
        <w:pStyle w:val="ConsPlusNormal"/>
        <w:jc w:val="center"/>
      </w:pPr>
    </w:p>
    <w:p w:rsidR="00657D4F" w:rsidRDefault="00657D4F">
      <w:pPr>
        <w:pStyle w:val="ConsPlusNormal"/>
        <w:ind w:firstLine="540"/>
        <w:jc w:val="both"/>
      </w:pPr>
      <w:r>
        <w:t>Государственная гражданская служба Курганской области (далее также - гражданская служба) - вид государственной службы, представляющей собой профессиональную служебную деятельность граждан Российской Федерации (далее - граждане) на должностях государственной гражданской службы Курганской области (далее также - должности гражданской службы) по обеспечению исполнения полномочий государственных органов Курганской области, лиц, замещающих государственные должности Курганской области.</w:t>
      </w:r>
    </w:p>
    <w:p w:rsidR="00657D4F" w:rsidRDefault="00657D4F">
      <w:pPr>
        <w:pStyle w:val="ConsPlusNormal"/>
        <w:jc w:val="both"/>
      </w:pPr>
      <w:r>
        <w:t xml:space="preserve">(в ред. </w:t>
      </w:r>
      <w:hyperlink r:id="rId82">
        <w:r>
          <w:rPr>
            <w:color w:val="0000FF"/>
          </w:rPr>
          <w:t>Закона</w:t>
        </w:r>
      </w:hyperlink>
      <w:r>
        <w:t xml:space="preserve"> Курганской области от 05.11.2013 N 68)</w:t>
      </w:r>
    </w:p>
    <w:p w:rsidR="00657D4F" w:rsidRDefault="00657D4F">
      <w:pPr>
        <w:pStyle w:val="ConsPlusNormal"/>
        <w:jc w:val="center"/>
      </w:pPr>
    </w:p>
    <w:p w:rsidR="00657D4F" w:rsidRDefault="00657D4F">
      <w:pPr>
        <w:pStyle w:val="ConsPlusTitle"/>
        <w:ind w:firstLine="540"/>
        <w:jc w:val="both"/>
        <w:outlineLvl w:val="1"/>
      </w:pPr>
      <w:r>
        <w:lastRenderedPageBreak/>
        <w:t>Статья 3. Принципы гражданской службы</w:t>
      </w:r>
    </w:p>
    <w:p w:rsidR="00657D4F" w:rsidRDefault="00657D4F">
      <w:pPr>
        <w:pStyle w:val="ConsPlusNormal"/>
        <w:jc w:val="center"/>
      </w:pPr>
    </w:p>
    <w:p w:rsidR="00657D4F" w:rsidRDefault="00657D4F">
      <w:pPr>
        <w:pStyle w:val="ConsPlusNormal"/>
        <w:ind w:firstLine="540"/>
        <w:jc w:val="both"/>
      </w:pPr>
      <w:r>
        <w:t xml:space="preserve">Государственная гражданская служба Курганской области основывается на принципах, установленных Федеральным </w:t>
      </w:r>
      <w:hyperlink r:id="rId83">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center"/>
      </w:pPr>
    </w:p>
    <w:p w:rsidR="00657D4F" w:rsidRDefault="00657D4F">
      <w:pPr>
        <w:pStyle w:val="ConsPlusTitle"/>
        <w:ind w:firstLine="540"/>
        <w:jc w:val="both"/>
        <w:outlineLvl w:val="1"/>
      </w:pPr>
      <w:r>
        <w:t>Статья 4. Законодательство о гражданской службе</w:t>
      </w:r>
    </w:p>
    <w:p w:rsidR="00657D4F" w:rsidRDefault="00657D4F">
      <w:pPr>
        <w:pStyle w:val="ConsPlusNormal"/>
        <w:jc w:val="center"/>
      </w:pPr>
    </w:p>
    <w:p w:rsidR="00657D4F" w:rsidRDefault="00657D4F">
      <w:pPr>
        <w:pStyle w:val="ConsPlusNormal"/>
        <w:ind w:firstLine="540"/>
        <w:jc w:val="both"/>
      </w:pPr>
      <w:r>
        <w:t>Регулирование отношений, связанных с государственной гражданской службой Курганской области, осуществляется в соответствии с:</w:t>
      </w:r>
    </w:p>
    <w:p w:rsidR="00657D4F" w:rsidRDefault="00657D4F">
      <w:pPr>
        <w:pStyle w:val="ConsPlusNormal"/>
        <w:jc w:val="both"/>
      </w:pPr>
      <w:r>
        <w:t xml:space="preserve">(в ред. </w:t>
      </w:r>
      <w:hyperlink r:id="rId84">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1) федеральным законодательством;</w:t>
      </w:r>
    </w:p>
    <w:p w:rsidR="00657D4F" w:rsidRDefault="00657D4F">
      <w:pPr>
        <w:pStyle w:val="ConsPlusNormal"/>
        <w:spacing w:before="220"/>
        <w:ind w:firstLine="540"/>
        <w:jc w:val="both"/>
      </w:pPr>
      <w:r>
        <w:t>2) Уставом Курганской области;</w:t>
      </w:r>
    </w:p>
    <w:p w:rsidR="00657D4F" w:rsidRDefault="00657D4F">
      <w:pPr>
        <w:pStyle w:val="ConsPlusNormal"/>
        <w:spacing w:before="220"/>
        <w:ind w:firstLine="540"/>
        <w:jc w:val="both"/>
      </w:pPr>
      <w:r>
        <w:t>3) настоящим Законом Курганской области;</w:t>
      </w:r>
    </w:p>
    <w:p w:rsidR="00657D4F" w:rsidRDefault="00657D4F">
      <w:pPr>
        <w:pStyle w:val="ConsPlusNormal"/>
        <w:spacing w:before="220"/>
        <w:ind w:firstLine="540"/>
        <w:jc w:val="both"/>
      </w:pPr>
      <w:r>
        <w:t>4) другими законами Курганской области;</w:t>
      </w:r>
    </w:p>
    <w:p w:rsidR="00657D4F" w:rsidRDefault="00657D4F">
      <w:pPr>
        <w:pStyle w:val="ConsPlusNormal"/>
        <w:spacing w:before="220"/>
        <w:ind w:firstLine="540"/>
        <w:jc w:val="both"/>
      </w:pPr>
      <w:r>
        <w:t>5) иными нормативными правовыми актами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5. Взаимосвязь гражданской службы с иными видами государственной службы Российской Федерации и муниципальной службой</w:t>
      </w:r>
    </w:p>
    <w:p w:rsidR="00657D4F" w:rsidRDefault="00657D4F">
      <w:pPr>
        <w:pStyle w:val="ConsPlusNormal"/>
        <w:jc w:val="center"/>
      </w:pPr>
    </w:p>
    <w:p w:rsidR="00657D4F" w:rsidRDefault="00657D4F">
      <w:pPr>
        <w:pStyle w:val="ConsPlusNormal"/>
        <w:ind w:firstLine="540"/>
        <w:jc w:val="both"/>
      </w:pPr>
      <w:r>
        <w:t xml:space="preserve">Взаимосвязь гражданской службы с иными видами государственной службы Российской Федерации и муниципальной службой обеспечивается на основе, установленной Федеральным </w:t>
      </w:r>
      <w:hyperlink r:id="rId85">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86">
        <w:r>
          <w:rPr>
            <w:color w:val="0000FF"/>
          </w:rPr>
          <w:t>Закона</w:t>
        </w:r>
      </w:hyperlink>
      <w:r>
        <w:t xml:space="preserve"> Курганской области от 02.11.2009 N 490)</w:t>
      </w:r>
    </w:p>
    <w:p w:rsidR="00657D4F" w:rsidRDefault="00657D4F">
      <w:pPr>
        <w:pStyle w:val="ConsPlusNormal"/>
        <w:jc w:val="center"/>
      </w:pPr>
    </w:p>
    <w:p w:rsidR="00657D4F" w:rsidRDefault="00657D4F">
      <w:pPr>
        <w:pStyle w:val="ConsPlusTitle"/>
        <w:jc w:val="center"/>
        <w:outlineLvl w:val="0"/>
      </w:pPr>
      <w:r>
        <w:t>Глава 2. ДОЛЖНОСТИ ГРАЖДАНСКОЙ СЛУЖБЫ</w:t>
      </w:r>
    </w:p>
    <w:p w:rsidR="00657D4F" w:rsidRDefault="00657D4F">
      <w:pPr>
        <w:pStyle w:val="ConsPlusNormal"/>
        <w:jc w:val="center"/>
      </w:pPr>
    </w:p>
    <w:p w:rsidR="00657D4F" w:rsidRDefault="00657D4F">
      <w:pPr>
        <w:pStyle w:val="ConsPlusTitle"/>
        <w:ind w:firstLine="540"/>
        <w:jc w:val="both"/>
        <w:outlineLvl w:val="1"/>
      </w:pPr>
      <w:r>
        <w:t>Статья 6. Должности гражданской службы</w:t>
      </w:r>
    </w:p>
    <w:p w:rsidR="00657D4F" w:rsidRDefault="00657D4F">
      <w:pPr>
        <w:pStyle w:val="ConsPlusNormal"/>
        <w:jc w:val="center"/>
      </w:pPr>
    </w:p>
    <w:p w:rsidR="00657D4F" w:rsidRDefault="00657D4F">
      <w:pPr>
        <w:pStyle w:val="ConsPlusNormal"/>
        <w:ind w:firstLine="540"/>
        <w:jc w:val="both"/>
      </w:pPr>
      <w:r>
        <w:t xml:space="preserve">Должности государственной гражданской службы Курганской области учреждаются законами или иными нормативными правовыми актами Курганской области с учетом положений Федерального </w:t>
      </w:r>
      <w:hyperlink r:id="rId87">
        <w:r>
          <w:rPr>
            <w:color w:val="0000FF"/>
          </w:rPr>
          <w:t>закона</w:t>
        </w:r>
      </w:hyperlink>
      <w:r>
        <w:t xml:space="preserve"> от 27 июля 2004 года N 79-ФЗ "О государственной гражданской службе Российской Федерации" и настоящего Закона в целях обеспечения исполнения полномочий государственного органа Курганской области либо лица, замещающего государственную должность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7. Классификация должностей гражданской службы</w:t>
      </w:r>
    </w:p>
    <w:p w:rsidR="00657D4F" w:rsidRDefault="00657D4F">
      <w:pPr>
        <w:pStyle w:val="ConsPlusNormal"/>
        <w:jc w:val="center"/>
      </w:pPr>
    </w:p>
    <w:p w:rsidR="00657D4F" w:rsidRDefault="00657D4F">
      <w:pPr>
        <w:pStyle w:val="ConsPlusNormal"/>
        <w:ind w:firstLine="540"/>
        <w:jc w:val="both"/>
      </w:pPr>
      <w:r>
        <w:t>1. Должности государственной гражданской службы Курганской области подразделяются на категории и группы.</w:t>
      </w:r>
    </w:p>
    <w:p w:rsidR="00657D4F" w:rsidRDefault="00657D4F">
      <w:pPr>
        <w:pStyle w:val="ConsPlusNormal"/>
        <w:spacing w:before="220"/>
        <w:ind w:firstLine="540"/>
        <w:jc w:val="both"/>
      </w:pPr>
      <w:r>
        <w:t>2. Должности гражданской службы подразделяются на следующие категории:</w:t>
      </w:r>
    </w:p>
    <w:p w:rsidR="00657D4F" w:rsidRDefault="00657D4F">
      <w:pPr>
        <w:pStyle w:val="ConsPlusNormal"/>
        <w:spacing w:before="220"/>
        <w:ind w:firstLine="540"/>
        <w:jc w:val="both"/>
      </w:pPr>
      <w:r>
        <w:t>1) руководители - должности руководителей и заместителей руководителей государственных органов Курганской области и их структурных подразделений, должности руководителей и заместителей руководителей представительств государственных органов Курганской области и их структурных подразделений, замещаемые на определенный срок полномочий или без ограничения срока полномочий;</w:t>
      </w:r>
    </w:p>
    <w:p w:rsidR="00657D4F" w:rsidRDefault="00657D4F">
      <w:pPr>
        <w:pStyle w:val="ConsPlusNormal"/>
        <w:jc w:val="both"/>
      </w:pPr>
      <w:r>
        <w:t xml:space="preserve">(в ред. </w:t>
      </w:r>
      <w:hyperlink r:id="rId88">
        <w:r>
          <w:rPr>
            <w:color w:val="0000FF"/>
          </w:rPr>
          <w:t>Закона</w:t>
        </w:r>
      </w:hyperlink>
      <w:r>
        <w:t xml:space="preserve"> Курганской области от 06.06.2007 N 252)</w:t>
      </w:r>
    </w:p>
    <w:p w:rsidR="00657D4F" w:rsidRDefault="00657D4F">
      <w:pPr>
        <w:pStyle w:val="ConsPlusNormal"/>
        <w:spacing w:before="220"/>
        <w:ind w:firstLine="540"/>
        <w:jc w:val="both"/>
      </w:pPr>
      <w:r>
        <w:lastRenderedPageBreak/>
        <w:t>2) помощники (советники) - должности, учреждаемые для содействия лицам, замещающим государственные должности Курганской области, а также руководителям государственных органов Курганской области и руководителям представительств государственных органов Курганской области в реализации их полномочий и замещаемые на определенный срок, ограниченный сроком полномочий указанных лиц или руководителей;</w:t>
      </w:r>
    </w:p>
    <w:p w:rsidR="00657D4F" w:rsidRDefault="00657D4F">
      <w:pPr>
        <w:pStyle w:val="ConsPlusNormal"/>
        <w:jc w:val="both"/>
      </w:pPr>
      <w:r>
        <w:t xml:space="preserve">(в ред. </w:t>
      </w:r>
      <w:hyperlink r:id="rId89">
        <w:r>
          <w:rPr>
            <w:color w:val="0000FF"/>
          </w:rPr>
          <w:t>Закона</w:t>
        </w:r>
      </w:hyperlink>
      <w:r>
        <w:t xml:space="preserve"> Курганской области от 06.06.2007 N 252)</w:t>
      </w:r>
    </w:p>
    <w:p w:rsidR="00657D4F" w:rsidRDefault="00657D4F">
      <w:pPr>
        <w:pStyle w:val="ConsPlusNormal"/>
        <w:spacing w:before="220"/>
        <w:ind w:firstLine="540"/>
        <w:jc w:val="both"/>
      </w:pPr>
      <w:r>
        <w:t>3) специалисты - должности, учреждаемые для профессионального обеспечения осуществления государственными органами Курганской области своих задач и функций и замещаемые без ограничения срока полномочий;</w:t>
      </w:r>
    </w:p>
    <w:p w:rsidR="00657D4F" w:rsidRDefault="00657D4F">
      <w:pPr>
        <w:pStyle w:val="ConsPlusNormal"/>
        <w:spacing w:before="220"/>
        <w:ind w:firstLine="540"/>
        <w:jc w:val="both"/>
      </w:pPr>
      <w:r>
        <w:t>4) обеспечивающие специалисты - должности, учреждаемые для организационного, информационного, документационного, финансово-экономического, хозяйственного и иного обеспечения деятельности государственных органов Курганской области и замещаемые без ограничения срока полномочий.</w:t>
      </w:r>
    </w:p>
    <w:p w:rsidR="00657D4F" w:rsidRDefault="00657D4F">
      <w:pPr>
        <w:pStyle w:val="ConsPlusNormal"/>
        <w:spacing w:before="220"/>
        <w:ind w:firstLine="540"/>
        <w:jc w:val="both"/>
      </w:pPr>
      <w:r>
        <w:t>3. Должности гражданской службы подразделяются на следующие группы:</w:t>
      </w:r>
    </w:p>
    <w:p w:rsidR="00657D4F" w:rsidRDefault="00657D4F">
      <w:pPr>
        <w:pStyle w:val="ConsPlusNormal"/>
        <w:spacing w:before="220"/>
        <w:ind w:firstLine="540"/>
        <w:jc w:val="both"/>
      </w:pPr>
      <w:r>
        <w:t>1) высшие должности гражданской службы;</w:t>
      </w:r>
    </w:p>
    <w:p w:rsidR="00657D4F" w:rsidRDefault="00657D4F">
      <w:pPr>
        <w:pStyle w:val="ConsPlusNormal"/>
        <w:spacing w:before="220"/>
        <w:ind w:firstLine="540"/>
        <w:jc w:val="both"/>
      </w:pPr>
      <w:r>
        <w:t>2) главные должности гражданской службы;</w:t>
      </w:r>
    </w:p>
    <w:p w:rsidR="00657D4F" w:rsidRDefault="00657D4F">
      <w:pPr>
        <w:pStyle w:val="ConsPlusNormal"/>
        <w:spacing w:before="220"/>
        <w:ind w:firstLine="540"/>
        <w:jc w:val="both"/>
      </w:pPr>
      <w:r>
        <w:t>3) ведущие должности гражданской службы;</w:t>
      </w:r>
    </w:p>
    <w:p w:rsidR="00657D4F" w:rsidRDefault="00657D4F">
      <w:pPr>
        <w:pStyle w:val="ConsPlusNormal"/>
        <w:spacing w:before="220"/>
        <w:ind w:firstLine="540"/>
        <w:jc w:val="both"/>
      </w:pPr>
      <w:r>
        <w:t>4) старшие должности гражданской службы;</w:t>
      </w:r>
    </w:p>
    <w:p w:rsidR="00657D4F" w:rsidRDefault="00657D4F">
      <w:pPr>
        <w:pStyle w:val="ConsPlusNormal"/>
        <w:spacing w:before="220"/>
        <w:ind w:firstLine="540"/>
        <w:jc w:val="both"/>
      </w:pPr>
      <w:r>
        <w:t>5) младшие должности гражданской службы.</w:t>
      </w:r>
    </w:p>
    <w:p w:rsidR="00657D4F" w:rsidRDefault="00657D4F">
      <w:pPr>
        <w:pStyle w:val="ConsPlusNormal"/>
        <w:spacing w:before="220"/>
        <w:ind w:firstLine="540"/>
        <w:jc w:val="both"/>
      </w:pPr>
      <w:r>
        <w:t>4. Должности категорий "руководители" и "помощники (советники)" подразделяются на высшую, главную и ведущую группы должностей гражданской службы.</w:t>
      </w:r>
    </w:p>
    <w:p w:rsidR="00657D4F" w:rsidRDefault="00657D4F">
      <w:pPr>
        <w:pStyle w:val="ConsPlusNormal"/>
        <w:spacing w:before="220"/>
        <w:ind w:firstLine="540"/>
        <w:jc w:val="both"/>
      </w:pPr>
      <w:r>
        <w:t>5. Должности категории "специалисты" подразделяются на высшую, главную, ведущую и старшую группы должностей гражданской службы.</w:t>
      </w:r>
    </w:p>
    <w:p w:rsidR="00657D4F" w:rsidRDefault="00657D4F">
      <w:pPr>
        <w:pStyle w:val="ConsPlusNormal"/>
        <w:spacing w:before="220"/>
        <w:ind w:firstLine="540"/>
        <w:jc w:val="both"/>
      </w:pPr>
      <w:r>
        <w:t>6. Должности категории "обеспечивающие специалисты" подразделяются на главную, ведущую, старшую и младшую группы должностей гражданской службы.</w:t>
      </w:r>
    </w:p>
    <w:p w:rsidR="00657D4F" w:rsidRDefault="00657D4F">
      <w:pPr>
        <w:pStyle w:val="ConsPlusNormal"/>
        <w:jc w:val="center"/>
      </w:pPr>
    </w:p>
    <w:p w:rsidR="00657D4F" w:rsidRDefault="00657D4F">
      <w:pPr>
        <w:pStyle w:val="ConsPlusTitle"/>
        <w:ind w:firstLine="540"/>
        <w:jc w:val="both"/>
        <w:outlineLvl w:val="1"/>
      </w:pPr>
      <w:r>
        <w:t>Статья 8. Реестр должностей государственной гражданской службы Курганской области</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90">
        <w:r>
          <w:rPr>
            <w:color w:val="0000FF"/>
          </w:rPr>
          <w:t>Закона</w:t>
        </w:r>
      </w:hyperlink>
      <w:r>
        <w:t xml:space="preserve"> Курганской области от 05.11.2013 N 68)</w:t>
      </w:r>
    </w:p>
    <w:p w:rsidR="00657D4F" w:rsidRDefault="00657D4F">
      <w:pPr>
        <w:pStyle w:val="ConsPlusNormal"/>
        <w:jc w:val="center"/>
      </w:pPr>
    </w:p>
    <w:p w:rsidR="00657D4F" w:rsidRDefault="00657D4F">
      <w:pPr>
        <w:pStyle w:val="ConsPlusNormal"/>
        <w:ind w:firstLine="540"/>
        <w:jc w:val="both"/>
      </w:pPr>
      <w:r>
        <w:t xml:space="preserve">Должности государственной гражданской службы Курганской области в государственных органах Курганской области, учреждаемые с учетом структуры этих органов и классифицируемые по категориям, группам должностей в соответствии со </w:t>
      </w:r>
      <w:hyperlink r:id="rId91">
        <w:r>
          <w:rPr>
            <w:color w:val="0000FF"/>
          </w:rPr>
          <w:t>статьей 9</w:t>
        </w:r>
      </w:hyperlink>
      <w:r>
        <w:t xml:space="preserve"> Федерального закона от 27 июля 2004 года N 79-ФЗ "О государственной гражданской службе Российской Федерации", составляют перечни должностей государственной гражданской службы Курганской области, являющиеся соответствующими разделами реестра должностей государственной гражданской службы Курганской области. Реестр должностей государственной гражданской службы Курганской области составляется с учетом принципов построения Реестра должностей федеральной государственной гражданской службы и утверждается постановлением Губернатора Курганской области.</w:t>
      </w:r>
    </w:p>
    <w:p w:rsidR="00657D4F" w:rsidRDefault="00657D4F">
      <w:pPr>
        <w:pStyle w:val="ConsPlusNormal"/>
        <w:jc w:val="both"/>
      </w:pPr>
      <w:r>
        <w:t xml:space="preserve">(в ред. </w:t>
      </w:r>
      <w:hyperlink r:id="rId92">
        <w:r>
          <w:rPr>
            <w:color w:val="0000FF"/>
          </w:rPr>
          <w:t>Закона</w:t>
        </w:r>
      </w:hyperlink>
      <w:r>
        <w:t xml:space="preserve"> Курганской области от 01.03.2019 N 21)</w:t>
      </w:r>
    </w:p>
    <w:p w:rsidR="00657D4F" w:rsidRDefault="00657D4F">
      <w:pPr>
        <w:pStyle w:val="ConsPlusNormal"/>
        <w:jc w:val="center"/>
      </w:pPr>
    </w:p>
    <w:p w:rsidR="00657D4F" w:rsidRDefault="00657D4F">
      <w:pPr>
        <w:pStyle w:val="ConsPlusTitle"/>
        <w:ind w:firstLine="540"/>
        <w:jc w:val="both"/>
        <w:outlineLvl w:val="1"/>
      </w:pPr>
      <w:bookmarkStart w:id="0" w:name="P121"/>
      <w:bookmarkEnd w:id="0"/>
      <w:r>
        <w:t>Статья 9. Классные чины гражданской службы</w:t>
      </w:r>
    </w:p>
    <w:p w:rsidR="00657D4F" w:rsidRDefault="00657D4F">
      <w:pPr>
        <w:pStyle w:val="ConsPlusNormal"/>
        <w:jc w:val="both"/>
      </w:pPr>
      <w:r>
        <w:t xml:space="preserve">(в ред. </w:t>
      </w:r>
      <w:hyperlink r:id="rId93">
        <w:r>
          <w:rPr>
            <w:color w:val="0000FF"/>
          </w:rPr>
          <w:t>Закона</w:t>
        </w:r>
      </w:hyperlink>
      <w:r>
        <w:t xml:space="preserve"> Курганской области от 07.11.2019 N 150)</w:t>
      </w:r>
    </w:p>
    <w:p w:rsidR="00657D4F" w:rsidRDefault="00657D4F">
      <w:pPr>
        <w:pStyle w:val="ConsPlusNormal"/>
        <w:jc w:val="center"/>
      </w:pPr>
    </w:p>
    <w:p w:rsidR="00657D4F" w:rsidRDefault="00657D4F">
      <w:pPr>
        <w:pStyle w:val="ConsPlusNormal"/>
        <w:ind w:firstLine="540"/>
        <w:jc w:val="both"/>
      </w:pPr>
      <w:r>
        <w:t>1. Гражданскому служащему присваивается классный чин гражданской службы.</w:t>
      </w:r>
    </w:p>
    <w:p w:rsidR="00657D4F" w:rsidRDefault="00657D4F">
      <w:pPr>
        <w:pStyle w:val="ConsPlusNormal"/>
        <w:spacing w:before="220"/>
        <w:ind w:firstLine="540"/>
        <w:jc w:val="both"/>
      </w:pPr>
      <w:r>
        <w:lastRenderedPageBreak/>
        <w:t>2. Классные чины гражданской службы присваиваются гражданским служащим персонально, с соблюдением последовательности, в соответствии с замещаемой должностью гражданской службы, а также с учетом профессионального уровня, продолжительности гражданской службы в предыдущем классном чине и в замещаемой должности гражданской службы.</w:t>
      </w:r>
    </w:p>
    <w:p w:rsidR="00657D4F" w:rsidRDefault="00657D4F">
      <w:pPr>
        <w:pStyle w:val="ConsPlusNormal"/>
        <w:spacing w:before="220"/>
        <w:ind w:firstLine="540"/>
        <w:jc w:val="both"/>
      </w:pPr>
      <w:r>
        <w:t>3. Гражданским служащим, замещающим должности гражданской службы высшей группы должностей, присваивается классный чин гражданской службы - действительный государственный советник Курганской области 1, 2 или 3 класса.</w:t>
      </w:r>
    </w:p>
    <w:p w:rsidR="00657D4F" w:rsidRDefault="00657D4F">
      <w:pPr>
        <w:pStyle w:val="ConsPlusNormal"/>
        <w:spacing w:before="220"/>
        <w:ind w:firstLine="540"/>
        <w:jc w:val="both"/>
      </w:pPr>
      <w:r>
        <w:t>4. Гражданским служащим, замещающим должности гражданской службы главной группы должностей, присваивается классный чин гражданской службы - государственный советник Курганской области 1, 2 или 3 класса.</w:t>
      </w:r>
    </w:p>
    <w:p w:rsidR="00657D4F" w:rsidRDefault="00657D4F">
      <w:pPr>
        <w:pStyle w:val="ConsPlusNormal"/>
        <w:spacing w:before="220"/>
        <w:ind w:firstLine="540"/>
        <w:jc w:val="both"/>
      </w:pPr>
      <w:r>
        <w:t>5. Гражданским служащим, замещающим должности гражданской службы ведущей группы должностей, присваивается классный чин гражданской службы - советник государственной гражданской службы Курганской области 1, 2 или 3 класса.</w:t>
      </w:r>
    </w:p>
    <w:p w:rsidR="00657D4F" w:rsidRDefault="00657D4F">
      <w:pPr>
        <w:pStyle w:val="ConsPlusNormal"/>
        <w:spacing w:before="220"/>
        <w:ind w:firstLine="540"/>
        <w:jc w:val="both"/>
      </w:pPr>
      <w:r>
        <w:t>6. Гражданским служащим, замещающим должности гражданской службы старшей группы должностей, присваивается классный чин гражданской службы - референт государственной гражданской службы Курганской области 1, 2 или 3 класса.</w:t>
      </w:r>
    </w:p>
    <w:p w:rsidR="00657D4F" w:rsidRDefault="00657D4F">
      <w:pPr>
        <w:pStyle w:val="ConsPlusNormal"/>
        <w:spacing w:before="220"/>
        <w:ind w:firstLine="540"/>
        <w:jc w:val="both"/>
      </w:pPr>
      <w:r>
        <w:t>7. Гражданским служащим, замещающим должности гражданской службы младшей группы должностей, присваивается классный чин гражданской службы - секретарь государственной гражданской службы Курганской области 1, 2 или 3 класса.</w:t>
      </w:r>
    </w:p>
    <w:p w:rsidR="00657D4F" w:rsidRDefault="00657D4F">
      <w:pPr>
        <w:pStyle w:val="ConsPlusNormal"/>
        <w:spacing w:before="220"/>
        <w:ind w:firstLine="540"/>
        <w:jc w:val="both"/>
      </w:pPr>
      <w:r>
        <w:t>8. Классные чины гражданской службы присваиваются представителем нанимателя.</w:t>
      </w:r>
    </w:p>
    <w:p w:rsidR="00657D4F" w:rsidRDefault="00657D4F">
      <w:pPr>
        <w:pStyle w:val="ConsPlusNormal"/>
        <w:spacing w:before="220"/>
        <w:ind w:firstLine="540"/>
        <w:jc w:val="both"/>
      </w:pPr>
      <w:r>
        <w:t xml:space="preserve">9. Исключен. - </w:t>
      </w:r>
      <w:hyperlink r:id="rId94">
        <w:r>
          <w:rPr>
            <w:color w:val="0000FF"/>
          </w:rPr>
          <w:t>Закон</w:t>
        </w:r>
      </w:hyperlink>
      <w:r>
        <w:t xml:space="preserve"> Курганской области от 30.11.2023 N 55.</w:t>
      </w:r>
    </w:p>
    <w:p w:rsidR="00657D4F" w:rsidRDefault="00657D4F">
      <w:pPr>
        <w:pStyle w:val="ConsPlusNormal"/>
        <w:spacing w:before="220"/>
        <w:ind w:firstLine="540"/>
        <w:jc w:val="both"/>
      </w:pPr>
      <w:r>
        <w:t>10. В качестве меры поощрения за особые отличия в гражданской службе классный чин гражданской службы может быть присвоен:</w:t>
      </w:r>
    </w:p>
    <w:p w:rsidR="00657D4F" w:rsidRDefault="00657D4F">
      <w:pPr>
        <w:pStyle w:val="ConsPlusNormal"/>
        <w:spacing w:before="220"/>
        <w:ind w:firstLine="540"/>
        <w:jc w:val="both"/>
      </w:pPr>
      <w:r>
        <w:t>1) до истечения срока, установленного для прохождения гражданской службы в соответствующем классном чине, но не ранее чем через шесть месяцев пребывания в замещаемой должности гражданской службы - не выше классного чина, соответствующего этой должности гражданской службы;</w:t>
      </w:r>
    </w:p>
    <w:p w:rsidR="00657D4F" w:rsidRDefault="00657D4F">
      <w:pPr>
        <w:pStyle w:val="ConsPlusNormal"/>
        <w:spacing w:before="220"/>
        <w:ind w:firstLine="540"/>
        <w:jc w:val="both"/>
      </w:pPr>
      <w:r>
        <w:t>2) по истечении срока, установленного для прохождения гражданской службы в соответствующем классном чине, - на одну ступень выше классного чина, соответствующего замещаемой должности гражданской службы в пределах группы должностей, к которой относится замещаемая должность.</w:t>
      </w:r>
    </w:p>
    <w:p w:rsidR="00657D4F" w:rsidRDefault="00657D4F">
      <w:pPr>
        <w:pStyle w:val="ConsPlusNormal"/>
        <w:spacing w:before="220"/>
        <w:ind w:firstLine="540"/>
        <w:jc w:val="both"/>
      </w:pPr>
      <w:r>
        <w:t xml:space="preserve">11. Порядок присвоения и сохранения классных чинов гражданской службы, а также соответствие классных чинов гражданской службы должностям гражданской службы Курганской области устанавливается законом Курганской области с учетом положений Федерального </w:t>
      </w:r>
      <w:hyperlink r:id="rId95">
        <w:r>
          <w:rPr>
            <w:color w:val="0000FF"/>
          </w:rPr>
          <w:t>закона</w:t>
        </w:r>
      </w:hyperlink>
      <w:r>
        <w:t xml:space="preserve"> от 27 июля 2004 года N 79-ФЗ "О государственной гражданской службе Российской Федерации" и настоящей статьи.</w:t>
      </w:r>
    </w:p>
    <w:p w:rsidR="00657D4F" w:rsidRDefault="00657D4F">
      <w:pPr>
        <w:pStyle w:val="ConsPlusNormal"/>
        <w:jc w:val="center"/>
      </w:pPr>
    </w:p>
    <w:p w:rsidR="00657D4F" w:rsidRDefault="00657D4F">
      <w:pPr>
        <w:pStyle w:val="ConsPlusTitle"/>
        <w:ind w:firstLine="540"/>
        <w:jc w:val="both"/>
        <w:outlineLvl w:val="1"/>
      </w:pPr>
      <w:r>
        <w:t>Статья 10. Квалификационные требования для замещения должностей гражданской службы</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96">
        <w:r>
          <w:rPr>
            <w:color w:val="0000FF"/>
          </w:rPr>
          <w:t>Закона</w:t>
        </w:r>
      </w:hyperlink>
      <w:r>
        <w:t xml:space="preserve"> Курганской области от 28.10.2016 N 80)</w:t>
      </w:r>
    </w:p>
    <w:p w:rsidR="00657D4F" w:rsidRDefault="00657D4F">
      <w:pPr>
        <w:pStyle w:val="ConsPlusNormal"/>
        <w:jc w:val="center"/>
      </w:pPr>
    </w:p>
    <w:p w:rsidR="00657D4F" w:rsidRDefault="00657D4F">
      <w:pPr>
        <w:pStyle w:val="ConsPlusNormal"/>
        <w:ind w:firstLine="540"/>
        <w:jc w:val="both"/>
      </w:pPr>
      <w:r>
        <w:t xml:space="preserve">1. Для замещения должности гражданской службы требуется соответствие квалификационным требованиям к уровню профессионального образования, стажу государственной гражданской службы Российской Федерации (далее также - стаж гражданской </w:t>
      </w:r>
      <w:r>
        <w:lastRenderedPageBreak/>
        <w:t>службы) или работы по специальности, направлению подготовки, профессиональному уровню, а также при наличии соответствующего решения представителя нанимателя -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w:t>
      </w:r>
    </w:p>
    <w:p w:rsidR="00657D4F" w:rsidRDefault="00657D4F">
      <w:pPr>
        <w:pStyle w:val="ConsPlusNormal"/>
        <w:jc w:val="both"/>
      </w:pPr>
      <w:r>
        <w:t xml:space="preserve">(п. 1 в ред. </w:t>
      </w:r>
      <w:hyperlink r:id="rId97">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Квалификационные требования для замещения должностей гражданской службы устанавливаются в соответствии с категориями и группами должностей гражданской службы, областью и видом профессиональной служебной деятельности гражданского служащего.</w:t>
      </w:r>
    </w:p>
    <w:p w:rsidR="00657D4F" w:rsidRDefault="00657D4F">
      <w:pPr>
        <w:pStyle w:val="ConsPlusNormal"/>
        <w:spacing w:before="220"/>
        <w:ind w:firstLine="540"/>
        <w:jc w:val="both"/>
      </w:pPr>
      <w:r>
        <w:t>3. Для замещения должностей гражданской службы категорий "руководители", "помощники (советники)", "специалисты" высшей и главной групп должностей гражданской службы обязательно наличие высшего образования не ниже уровня специалитета, магистратуры.</w:t>
      </w:r>
    </w:p>
    <w:p w:rsidR="00657D4F" w:rsidRDefault="00657D4F">
      <w:pPr>
        <w:pStyle w:val="ConsPlusNormal"/>
        <w:spacing w:before="220"/>
        <w:ind w:firstLine="540"/>
        <w:jc w:val="both"/>
      </w:pPr>
      <w:r>
        <w:t>4. Для замещения должностей гражданской службы категорий "руководители", "помощники (советники)" ведущей группы должностей гражданской службы, категории "специалисты" ведущей и старшей групп должностей гражданской службы, а также категории "обеспечивающие специалисты" главной и ведущей групп должностей гражданской службы обязательно наличие высшего образования.</w:t>
      </w:r>
    </w:p>
    <w:p w:rsidR="00657D4F" w:rsidRDefault="00657D4F">
      <w:pPr>
        <w:pStyle w:val="ConsPlusNormal"/>
        <w:spacing w:before="220"/>
        <w:ind w:firstLine="540"/>
        <w:jc w:val="both"/>
      </w:pPr>
      <w:r>
        <w:t>5. Для замещения должностей гражданской службы категории "обеспечивающие специалисты" старшей и младшей групп должностей гражданской службы обязательно наличие профессионального образования.</w:t>
      </w:r>
    </w:p>
    <w:p w:rsidR="00657D4F" w:rsidRDefault="00657D4F">
      <w:pPr>
        <w:pStyle w:val="ConsPlusNormal"/>
        <w:spacing w:before="220"/>
        <w:ind w:firstLine="540"/>
        <w:jc w:val="both"/>
      </w:pPr>
      <w:r>
        <w:t>6. Устанавливаются следующие квалификационные требования к стажу гражданской службы или стажу работы по специальности, направлению подготовки для замещения:</w:t>
      </w:r>
    </w:p>
    <w:p w:rsidR="00657D4F" w:rsidRDefault="00657D4F">
      <w:pPr>
        <w:pStyle w:val="ConsPlusNormal"/>
        <w:spacing w:before="220"/>
        <w:ind w:firstLine="540"/>
        <w:jc w:val="both"/>
      </w:pPr>
      <w:r>
        <w:t>1) высших должностей гражданской службы - не менее четырех лет стажа гражданской службы или стажа работы по специальности, направлению подготовки;</w:t>
      </w:r>
    </w:p>
    <w:p w:rsidR="00657D4F" w:rsidRDefault="00657D4F">
      <w:pPr>
        <w:pStyle w:val="ConsPlusNormal"/>
        <w:spacing w:before="220"/>
        <w:ind w:firstLine="540"/>
        <w:jc w:val="both"/>
      </w:pPr>
      <w:r>
        <w:t>2) главных должностей гражданской службы - не менее двух лет стажа гражданской службы или стажа работы по специальности, направлению подготовки;</w:t>
      </w:r>
    </w:p>
    <w:p w:rsidR="00657D4F" w:rsidRDefault="00657D4F">
      <w:pPr>
        <w:pStyle w:val="ConsPlusNormal"/>
        <w:spacing w:before="220"/>
        <w:ind w:firstLine="540"/>
        <w:jc w:val="both"/>
      </w:pPr>
      <w:r>
        <w:t>3) ведущих, старших и младших должностей гражданской службы - без предъявления требований к стажу.</w:t>
      </w:r>
    </w:p>
    <w:p w:rsidR="00657D4F" w:rsidRDefault="00657D4F">
      <w:pPr>
        <w:pStyle w:val="ConsPlusNormal"/>
        <w:jc w:val="both"/>
      </w:pPr>
      <w:r>
        <w:t xml:space="preserve">(п. 6 в ред. </w:t>
      </w:r>
      <w:hyperlink r:id="rId98">
        <w:r>
          <w:rPr>
            <w:color w:val="0000FF"/>
          </w:rPr>
          <w:t>Закона</w:t>
        </w:r>
      </w:hyperlink>
      <w:r>
        <w:t xml:space="preserve"> Курганской области от 29.11.2017 N 103)</w:t>
      </w:r>
    </w:p>
    <w:p w:rsidR="00657D4F" w:rsidRDefault="00657D4F">
      <w:pPr>
        <w:pStyle w:val="ConsPlusNormal"/>
        <w:spacing w:before="220"/>
        <w:ind w:firstLine="540"/>
        <w:jc w:val="both"/>
      </w:pPr>
      <w:r>
        <w:t>7.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гражданской службы или стажу работы по специальности, направлению подготовки для замещения главных должностей гражданской службы - не менее одного года стажа государственной гражданской службы Российской Федерации или стажа работы по специальности, направлению подготовки.</w:t>
      </w:r>
    </w:p>
    <w:p w:rsidR="00657D4F" w:rsidRDefault="00657D4F">
      <w:pPr>
        <w:pStyle w:val="ConsPlusNormal"/>
        <w:jc w:val="both"/>
      </w:pPr>
      <w:r>
        <w:t xml:space="preserve">(в ред. Законов Курганской области от 30.03.2017 </w:t>
      </w:r>
      <w:hyperlink r:id="rId99">
        <w:r>
          <w:rPr>
            <w:color w:val="0000FF"/>
          </w:rPr>
          <w:t>N 11</w:t>
        </w:r>
      </w:hyperlink>
      <w:r>
        <w:t xml:space="preserve">, от 29.11.2017 </w:t>
      </w:r>
      <w:hyperlink r:id="rId100">
        <w:r>
          <w:rPr>
            <w:color w:val="0000FF"/>
          </w:rPr>
          <w:t>N 103</w:t>
        </w:r>
      </w:hyperlink>
      <w:r>
        <w:t>)</w:t>
      </w:r>
    </w:p>
    <w:p w:rsidR="00657D4F" w:rsidRDefault="00657D4F">
      <w:pPr>
        <w:pStyle w:val="ConsPlusNormal"/>
        <w:spacing w:before="220"/>
        <w:ind w:firstLine="540"/>
        <w:jc w:val="both"/>
      </w:pPr>
      <w:r>
        <w:t>8. Квалификационные требования к профессиональному уровню устанавливаются в зависимости от категории и группы должностей гражданской службы, области и вида профессиональной служебной деятельности гражданского служащего его должностным регламентом. Должностным регламентом гражданского служащего (далее - должностной регламент) могут также предусматриваться квалификационные требования к специальности, направлению подготовки (к укрупненным группам специальностей и направлений подготовки), к квалификации, полученной по результатам освоения дополнительной профессиональной программы профессиональной переподготовки, которые необходимы для замещения должности гражданской службы.</w:t>
      </w:r>
    </w:p>
    <w:p w:rsidR="00657D4F" w:rsidRDefault="00657D4F">
      <w:pPr>
        <w:pStyle w:val="ConsPlusNormal"/>
        <w:jc w:val="both"/>
      </w:pPr>
      <w:r>
        <w:t xml:space="preserve">(п. 8 в ред. </w:t>
      </w:r>
      <w:hyperlink r:id="rId101">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lastRenderedPageBreak/>
        <w:t>9. В случае если должностным регламентом гражданского служащего предусмотрены квалификационные требования к специальности, направлению подготовки, которые необходимы для замещения должности гражданской службы, то при исчислении стажа работы по специальности, направлению подготовки в указанный стаж включаются периоды работы по этой специальности, этому направлению подготовки после получения гражданином (гражданским служащим) документа об образовании и (или) о квалификации по указанным специальности, направлению подготовки.</w:t>
      </w:r>
    </w:p>
    <w:p w:rsidR="00657D4F" w:rsidRDefault="00657D4F">
      <w:pPr>
        <w:pStyle w:val="ConsPlusNormal"/>
        <w:spacing w:before="220"/>
        <w:ind w:firstLine="540"/>
        <w:jc w:val="both"/>
      </w:pPr>
      <w:r>
        <w:t>В случае если должностным регламентом гражданского служащего не предусмотрены квалификационные требования к специальности, направлению подготовки, то при исчислении стажа работы по специальности, направлению подготовки в указанный стаж включаются периоды работы гражданина (гражданского служащего), при выполнении которой получены знания и умения, необходимые для исполнения должностных обязанностей по должности гражданской службы, после получения им документа о профессиональном образовании того уровня, который соответствует квалификационным требованиям для замещения должности гражданской службы.</w:t>
      </w:r>
    </w:p>
    <w:p w:rsidR="00657D4F" w:rsidRDefault="00657D4F">
      <w:pPr>
        <w:pStyle w:val="ConsPlusNormal"/>
        <w:jc w:val="both"/>
      </w:pPr>
      <w:r>
        <w:t xml:space="preserve">(п. 9 введен </w:t>
      </w:r>
      <w:hyperlink r:id="rId102">
        <w:r>
          <w:rPr>
            <w:color w:val="0000FF"/>
          </w:rPr>
          <w:t>Законом</w:t>
        </w:r>
      </w:hyperlink>
      <w:r>
        <w:t xml:space="preserve"> Курганской области от 30.03.2017 N 11)</w:t>
      </w:r>
    </w:p>
    <w:p w:rsidR="00657D4F" w:rsidRDefault="00657D4F">
      <w:pPr>
        <w:pStyle w:val="ConsPlusNormal"/>
        <w:spacing w:before="220"/>
        <w:ind w:firstLine="540"/>
        <w:jc w:val="both"/>
      </w:pPr>
      <w:r>
        <w:t xml:space="preserve">10. Проверка соответствия гражданина, претендующего на замещение должности гражданской службы, или гражданского служащего квалификационным требованиям для замещения должности гражданской службы осуществляется подразделением государственного органа Курганской области по вопросам государственной службы и кадров (далее также - кадровая служба государственного органа Курганской области), если иное не установлено Федеральным </w:t>
      </w:r>
      <w:hyperlink r:id="rId103">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(п. 10 введен </w:t>
      </w:r>
      <w:hyperlink r:id="rId104">
        <w:r>
          <w:rPr>
            <w:color w:val="0000FF"/>
          </w:rPr>
          <w:t>Законом</w:t>
        </w:r>
      </w:hyperlink>
      <w:r>
        <w:t xml:space="preserve"> Курганской области от 30.11.2023 N 55)</w:t>
      </w:r>
    </w:p>
    <w:p w:rsidR="00657D4F" w:rsidRDefault="00657D4F">
      <w:pPr>
        <w:pStyle w:val="ConsPlusNormal"/>
        <w:spacing w:before="220"/>
        <w:ind w:firstLine="540"/>
        <w:jc w:val="both"/>
      </w:pPr>
      <w:r>
        <w:t>11. В целях проверки соответствия гражданина, претендующего на замещение должности гражданской службы, или гражданского служащего квалификационным требованиям к профессиональному уровню кадровой службой государственного органа Курганской области осуществляется оценка профессионального уровня указанного гражданина или гражданского служащего для замещения должности гражданской службы. Оценка профессионального уровня осуществляется с использованием не противоречащих федеральным законам и другим нормативным правовым актам Российской Федерации методов оценки с участием подразделения государственного органа Курганской области, в котором учреждена соответствующая должность. По решению руководителя государственного органа Курганской области или уполномоченного им лица к оценке профессионального уровня могут привлекаться научные, образовательные и другие организации, специализирующиеся в соответствующих областях и видах профессиональной служебной деятельности гражданских служащих или в вопросах кадровых технологий и гражданской службы, а также их представители.</w:t>
      </w:r>
    </w:p>
    <w:p w:rsidR="00657D4F" w:rsidRDefault="00657D4F">
      <w:pPr>
        <w:pStyle w:val="ConsPlusNormal"/>
        <w:jc w:val="both"/>
      </w:pPr>
      <w:r>
        <w:t xml:space="preserve">(п. 11 введен </w:t>
      </w:r>
      <w:hyperlink r:id="rId105">
        <w:r>
          <w:rPr>
            <w:color w:val="0000FF"/>
          </w:rPr>
          <w:t>Законом</w:t>
        </w:r>
      </w:hyperlink>
      <w:r>
        <w:t xml:space="preserve"> Курганской области от 30.11.2023 N 55)</w:t>
      </w:r>
    </w:p>
    <w:p w:rsidR="00657D4F" w:rsidRDefault="00657D4F">
      <w:pPr>
        <w:pStyle w:val="ConsPlusNormal"/>
        <w:jc w:val="center"/>
      </w:pPr>
    </w:p>
    <w:p w:rsidR="00657D4F" w:rsidRDefault="00657D4F">
      <w:pPr>
        <w:pStyle w:val="ConsPlusTitle"/>
        <w:jc w:val="center"/>
        <w:outlineLvl w:val="0"/>
      </w:pPr>
      <w:r>
        <w:t>Глава 3. ПРАВОВОЕ ПОЛОЖЕНИЕ (СТАТУС)</w:t>
      </w:r>
    </w:p>
    <w:p w:rsidR="00657D4F" w:rsidRDefault="00657D4F">
      <w:pPr>
        <w:pStyle w:val="ConsPlusTitle"/>
        <w:jc w:val="center"/>
      </w:pPr>
      <w:r>
        <w:t>ГОСУДАРСТВЕННОГО ГРАЖДАНСКОГО СЛУЖАЩЕГО КУРГАНСКОЙ ОБЛАСТИ</w:t>
      </w:r>
    </w:p>
    <w:p w:rsidR="00657D4F" w:rsidRDefault="00657D4F">
      <w:pPr>
        <w:pStyle w:val="ConsPlusNormal"/>
        <w:jc w:val="center"/>
      </w:pPr>
    </w:p>
    <w:p w:rsidR="00657D4F" w:rsidRDefault="00657D4F">
      <w:pPr>
        <w:pStyle w:val="ConsPlusNormal"/>
        <w:jc w:val="center"/>
      </w:pPr>
      <w:r>
        <w:t xml:space="preserve">(в ред. </w:t>
      </w:r>
      <w:hyperlink r:id="rId106">
        <w:r>
          <w:rPr>
            <w:color w:val="0000FF"/>
          </w:rPr>
          <w:t>Закона</w:t>
        </w:r>
      </w:hyperlink>
      <w:r>
        <w:t xml:space="preserve"> Курганской области от 02.11.2009 N 490)</w:t>
      </w:r>
    </w:p>
    <w:p w:rsidR="00657D4F" w:rsidRDefault="00657D4F">
      <w:pPr>
        <w:pStyle w:val="ConsPlusNormal"/>
        <w:jc w:val="center"/>
      </w:pPr>
    </w:p>
    <w:p w:rsidR="00657D4F" w:rsidRDefault="00657D4F">
      <w:pPr>
        <w:pStyle w:val="ConsPlusTitle"/>
        <w:ind w:firstLine="540"/>
        <w:jc w:val="both"/>
        <w:outlineLvl w:val="1"/>
      </w:pPr>
      <w:r>
        <w:t>Статья 11. Государственный гражданский служащий Курганской области</w:t>
      </w:r>
    </w:p>
    <w:p w:rsidR="00657D4F" w:rsidRDefault="00657D4F">
      <w:pPr>
        <w:pStyle w:val="ConsPlusNormal"/>
        <w:jc w:val="both"/>
      </w:pPr>
      <w:r>
        <w:t xml:space="preserve">(в ред. </w:t>
      </w:r>
      <w:hyperlink r:id="rId107">
        <w:r>
          <w:rPr>
            <w:color w:val="0000FF"/>
          </w:rPr>
          <w:t>Закона</w:t>
        </w:r>
      </w:hyperlink>
      <w:r>
        <w:t xml:space="preserve"> Курганской области от 02.11.2009 N 490)</w:t>
      </w:r>
    </w:p>
    <w:p w:rsidR="00657D4F" w:rsidRDefault="00657D4F">
      <w:pPr>
        <w:pStyle w:val="ConsPlusNormal"/>
        <w:jc w:val="center"/>
      </w:pPr>
    </w:p>
    <w:p w:rsidR="00657D4F" w:rsidRDefault="00657D4F">
      <w:pPr>
        <w:pStyle w:val="ConsPlusNormal"/>
        <w:ind w:firstLine="540"/>
        <w:jc w:val="both"/>
      </w:pPr>
      <w:r>
        <w:t xml:space="preserve">Государственный гражданский служащий Курганской области - гражданин Российской Федерации, взявший на себя обязательства по прохождению государственной гражданской службы Курганской области. Гражданский служащий осуществляет профессиональную служебную деятельность на должности гражданской службы в соответствии с актом о назначении на должность и со служебным контрактом и получает денежное содержание за счет средств бюджета </w:t>
      </w:r>
      <w:r>
        <w:lastRenderedPageBreak/>
        <w:t>Курганской области.</w:t>
      </w:r>
    </w:p>
    <w:p w:rsidR="00657D4F" w:rsidRDefault="00657D4F">
      <w:pPr>
        <w:pStyle w:val="ConsPlusNormal"/>
        <w:jc w:val="both"/>
      </w:pPr>
      <w:r>
        <w:t xml:space="preserve">(в ред. Законов Курганской области от 06.06.2007 </w:t>
      </w:r>
      <w:hyperlink r:id="rId108">
        <w:r>
          <w:rPr>
            <w:color w:val="0000FF"/>
          </w:rPr>
          <w:t>N 252</w:t>
        </w:r>
      </w:hyperlink>
      <w:r>
        <w:t xml:space="preserve">, от 02.11.2009 </w:t>
      </w:r>
      <w:hyperlink r:id="rId109">
        <w:r>
          <w:rPr>
            <w:color w:val="0000FF"/>
          </w:rPr>
          <w:t>N 490</w:t>
        </w:r>
      </w:hyperlink>
      <w:r>
        <w:t>)</w:t>
      </w:r>
    </w:p>
    <w:p w:rsidR="00657D4F" w:rsidRDefault="00657D4F">
      <w:pPr>
        <w:pStyle w:val="ConsPlusNormal"/>
        <w:spacing w:before="220"/>
        <w:ind w:firstLine="540"/>
        <w:jc w:val="both"/>
      </w:pPr>
      <w:r>
        <w:t>В случаях, предусмотренных Федеральным законом, государственный гражданский служащий Курганской области может получать денежное содержание (вознаграждение) также за счет средств федерального бюджета.</w:t>
      </w:r>
    </w:p>
    <w:p w:rsidR="00657D4F" w:rsidRDefault="00657D4F">
      <w:pPr>
        <w:pStyle w:val="ConsPlusNormal"/>
        <w:jc w:val="center"/>
      </w:pPr>
    </w:p>
    <w:p w:rsidR="00657D4F" w:rsidRDefault="00657D4F">
      <w:pPr>
        <w:pStyle w:val="ConsPlusTitle"/>
        <w:ind w:firstLine="540"/>
        <w:jc w:val="both"/>
        <w:outlineLvl w:val="1"/>
      </w:pPr>
      <w:r>
        <w:t>Статья 12. Основные права гражданского служащего</w:t>
      </w:r>
    </w:p>
    <w:p w:rsidR="00657D4F" w:rsidRDefault="00657D4F">
      <w:pPr>
        <w:pStyle w:val="ConsPlusNormal"/>
        <w:jc w:val="center"/>
      </w:pPr>
    </w:p>
    <w:p w:rsidR="00657D4F" w:rsidRDefault="00657D4F">
      <w:pPr>
        <w:pStyle w:val="ConsPlusNormal"/>
        <w:ind w:firstLine="540"/>
        <w:jc w:val="both"/>
      </w:pPr>
      <w:r>
        <w:t>1. Гражданский служащий имеет право на:</w:t>
      </w:r>
    </w:p>
    <w:p w:rsidR="00657D4F" w:rsidRDefault="00657D4F">
      <w:pPr>
        <w:pStyle w:val="ConsPlusNormal"/>
        <w:spacing w:before="220"/>
        <w:ind w:firstLine="540"/>
        <w:jc w:val="both"/>
      </w:pPr>
      <w:r>
        <w:t>1) обеспечение надлежащих организационно-технических условий, необходимых для исполнения должностных обязанностей;</w:t>
      </w:r>
    </w:p>
    <w:p w:rsidR="00657D4F" w:rsidRDefault="00657D4F">
      <w:pPr>
        <w:pStyle w:val="ConsPlusNormal"/>
        <w:spacing w:before="220"/>
        <w:ind w:firstLine="540"/>
        <w:jc w:val="both"/>
      </w:pPr>
      <w:r>
        <w:t>2) ознакомление с должностным регламентом и иными документами, определяющими его права и обязанности по замещаемой должности гражданской службы, критериями оценки эффективности исполнения должностных обязанностей, показателями результативности профессиональной служебной деятельности и условиями должностного роста;</w:t>
      </w:r>
    </w:p>
    <w:p w:rsidR="00657D4F" w:rsidRDefault="00657D4F">
      <w:pPr>
        <w:pStyle w:val="ConsPlusNormal"/>
        <w:spacing w:before="220"/>
        <w:ind w:firstLine="540"/>
        <w:jc w:val="both"/>
      </w:pPr>
      <w:r>
        <w:t>3) отдых, обеспечиваемый установлением нормальной продолжительности служебного времени, предоставлением выходных и нерабочих праздничных дней, а также ежегодных оплачиваемых основного и дополнительных отпусков;</w:t>
      </w:r>
    </w:p>
    <w:p w:rsidR="00657D4F" w:rsidRDefault="00657D4F">
      <w:pPr>
        <w:pStyle w:val="ConsPlusNormal"/>
        <w:spacing w:before="220"/>
        <w:ind w:firstLine="540"/>
        <w:jc w:val="both"/>
      </w:pPr>
      <w:r>
        <w:t>4) оплату труда и другие выплаты в соответствии с федеральным законодательством, настоящим законом, иными нормативными правовыми актами Курганской области и со служебным контрактом;</w:t>
      </w:r>
    </w:p>
    <w:p w:rsidR="00657D4F" w:rsidRDefault="00657D4F">
      <w:pPr>
        <w:pStyle w:val="ConsPlusNormal"/>
        <w:spacing w:before="220"/>
        <w:ind w:firstLine="540"/>
        <w:jc w:val="both"/>
      </w:pPr>
      <w:r>
        <w:t>5) получение в установленном порядке информации и материалов, необходимых для исполнения должностных обязанностей, а также на внесение предложений о совершенствовании деятельности государственного органа Курганской области;</w:t>
      </w:r>
    </w:p>
    <w:p w:rsidR="00657D4F" w:rsidRDefault="00657D4F">
      <w:pPr>
        <w:pStyle w:val="ConsPlusNormal"/>
        <w:spacing w:before="220"/>
        <w:ind w:firstLine="540"/>
        <w:jc w:val="both"/>
      </w:pPr>
      <w:r>
        <w:t>6) доступ в установленном порядке к сведениям, составляющим государственную тайну, если исполнение должностных обязанностей связано с использованием таких сведений;</w:t>
      </w:r>
    </w:p>
    <w:p w:rsidR="00657D4F" w:rsidRDefault="00657D4F">
      <w:pPr>
        <w:pStyle w:val="ConsPlusNormal"/>
        <w:spacing w:before="220"/>
        <w:ind w:firstLine="540"/>
        <w:jc w:val="both"/>
      </w:pPr>
      <w:r>
        <w:t>7) доступ в установленном порядке в связи с исполнением должностных обязанностей в государственные органы Курганской области, органы местного самоуправления Курганской области, общественные объединения, организации;</w:t>
      </w:r>
    </w:p>
    <w:p w:rsidR="00657D4F" w:rsidRDefault="00657D4F">
      <w:pPr>
        <w:pStyle w:val="ConsPlusNormal"/>
        <w:spacing w:before="220"/>
        <w:ind w:firstLine="540"/>
        <w:jc w:val="both"/>
      </w:pPr>
      <w:r>
        <w:t xml:space="preserve">8) ознакомление с отзывами о его профессиональной служебной деятельности и другими документами до внесения их в его личное дело, материалами личного дела, а также на приобщение к личному делу его письменных объяснений и </w:t>
      </w:r>
      <w:proofErr w:type="gramStart"/>
      <w:r>
        <w:t>других документов</w:t>
      </w:r>
      <w:proofErr w:type="gramEnd"/>
      <w:r>
        <w:t xml:space="preserve"> и материалов;</w:t>
      </w:r>
    </w:p>
    <w:p w:rsidR="00657D4F" w:rsidRDefault="00657D4F">
      <w:pPr>
        <w:pStyle w:val="ConsPlusNormal"/>
        <w:spacing w:before="220"/>
        <w:ind w:firstLine="540"/>
        <w:jc w:val="both"/>
      </w:pPr>
      <w:r>
        <w:t>9) защиту сведений о гражданском служащем;</w:t>
      </w:r>
    </w:p>
    <w:p w:rsidR="00657D4F" w:rsidRDefault="00657D4F">
      <w:pPr>
        <w:pStyle w:val="ConsPlusNormal"/>
        <w:spacing w:before="220"/>
        <w:ind w:firstLine="540"/>
        <w:jc w:val="both"/>
      </w:pPr>
      <w:r>
        <w:t>10) должностной рост на конкурсной основе;</w:t>
      </w:r>
    </w:p>
    <w:p w:rsidR="00657D4F" w:rsidRDefault="00657D4F">
      <w:pPr>
        <w:pStyle w:val="ConsPlusNormal"/>
        <w:spacing w:before="220"/>
        <w:ind w:firstLine="540"/>
        <w:jc w:val="both"/>
      </w:pPr>
      <w:r>
        <w:t>11) профессиональное развитие в порядке, установленном федеральным законодательством;</w:t>
      </w:r>
    </w:p>
    <w:p w:rsidR="00657D4F" w:rsidRDefault="00657D4F">
      <w:pPr>
        <w:pStyle w:val="ConsPlusNormal"/>
        <w:jc w:val="both"/>
      </w:pPr>
      <w:r>
        <w:t xml:space="preserve">(в ред. Законов Курганской области от 05.11.2013 </w:t>
      </w:r>
      <w:hyperlink r:id="rId110">
        <w:r>
          <w:rPr>
            <w:color w:val="0000FF"/>
          </w:rPr>
          <w:t>N 68</w:t>
        </w:r>
      </w:hyperlink>
      <w:r>
        <w:t xml:space="preserve">, от 29.11.2017 </w:t>
      </w:r>
      <w:hyperlink r:id="rId111">
        <w:r>
          <w:rPr>
            <w:color w:val="0000FF"/>
          </w:rPr>
          <w:t>N 103</w:t>
        </w:r>
      </w:hyperlink>
      <w:r>
        <w:t>)</w:t>
      </w:r>
    </w:p>
    <w:p w:rsidR="00657D4F" w:rsidRDefault="00657D4F">
      <w:pPr>
        <w:pStyle w:val="ConsPlusNormal"/>
        <w:spacing w:before="220"/>
        <w:ind w:firstLine="540"/>
        <w:jc w:val="both"/>
      </w:pPr>
      <w:r>
        <w:t>12) членство в профессиональном союзе;</w:t>
      </w:r>
    </w:p>
    <w:p w:rsidR="00657D4F" w:rsidRDefault="00657D4F">
      <w:pPr>
        <w:pStyle w:val="ConsPlusNormal"/>
        <w:spacing w:before="220"/>
        <w:ind w:firstLine="540"/>
        <w:jc w:val="both"/>
      </w:pPr>
      <w:r>
        <w:t>13) рассмотрение индивидуальных служебных споров в соответствии с федеральным законодательством;</w:t>
      </w:r>
    </w:p>
    <w:p w:rsidR="00657D4F" w:rsidRDefault="00657D4F">
      <w:pPr>
        <w:pStyle w:val="ConsPlusNormal"/>
        <w:spacing w:before="220"/>
        <w:ind w:firstLine="540"/>
        <w:jc w:val="both"/>
      </w:pPr>
      <w:r>
        <w:t>14) проведение по его заявлению служебной проверки;</w:t>
      </w:r>
    </w:p>
    <w:p w:rsidR="00657D4F" w:rsidRDefault="00657D4F">
      <w:pPr>
        <w:pStyle w:val="ConsPlusNormal"/>
        <w:spacing w:before="220"/>
        <w:ind w:firstLine="540"/>
        <w:jc w:val="both"/>
      </w:pPr>
      <w:r>
        <w:t xml:space="preserve">15) защиту своих прав и законных интересов на гражданской службе, включая обжалование в </w:t>
      </w:r>
      <w:r>
        <w:lastRenderedPageBreak/>
        <w:t>суд их нарушения;</w:t>
      </w:r>
    </w:p>
    <w:p w:rsidR="00657D4F" w:rsidRDefault="00657D4F">
      <w:pPr>
        <w:pStyle w:val="ConsPlusNormal"/>
        <w:spacing w:before="220"/>
        <w:ind w:firstLine="540"/>
        <w:jc w:val="both"/>
      </w:pPr>
      <w:r>
        <w:t>16) медицинское страхование в соответствии с федеральным законодательством;</w:t>
      </w:r>
    </w:p>
    <w:p w:rsidR="00657D4F" w:rsidRDefault="00657D4F">
      <w:pPr>
        <w:pStyle w:val="ConsPlusNormal"/>
        <w:spacing w:before="220"/>
        <w:ind w:firstLine="540"/>
        <w:jc w:val="both"/>
      </w:pPr>
      <w:r>
        <w:t>17) государственную защиту своих жизни и здоровья, жизни и здоровья членов своей семьи, а также принадлежащего ему имущества;</w:t>
      </w:r>
    </w:p>
    <w:p w:rsidR="00657D4F" w:rsidRDefault="00657D4F">
      <w:pPr>
        <w:pStyle w:val="ConsPlusNormal"/>
        <w:spacing w:before="220"/>
        <w:ind w:firstLine="540"/>
        <w:jc w:val="both"/>
      </w:pPr>
      <w:r>
        <w:t xml:space="preserve">18) государственное пенсионное обеспечение в соответствии с Федеральным </w:t>
      </w:r>
      <w:hyperlink r:id="rId112">
        <w:r>
          <w:rPr>
            <w:color w:val="0000FF"/>
          </w:rPr>
          <w:t>законом</w:t>
        </w:r>
      </w:hyperlink>
      <w:r>
        <w:t>.</w:t>
      </w:r>
    </w:p>
    <w:p w:rsidR="00657D4F" w:rsidRDefault="00657D4F">
      <w:pPr>
        <w:pStyle w:val="ConsPlusNormal"/>
        <w:spacing w:before="220"/>
        <w:ind w:firstLine="540"/>
        <w:jc w:val="both"/>
      </w:pPr>
      <w:r>
        <w:t>2.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657D4F" w:rsidRDefault="00657D4F">
      <w:pPr>
        <w:pStyle w:val="ConsPlusNormal"/>
        <w:jc w:val="center"/>
      </w:pPr>
    </w:p>
    <w:p w:rsidR="00657D4F" w:rsidRDefault="00657D4F">
      <w:pPr>
        <w:pStyle w:val="ConsPlusTitle"/>
        <w:ind w:firstLine="540"/>
        <w:jc w:val="both"/>
        <w:outlineLvl w:val="1"/>
      </w:pPr>
      <w:r>
        <w:t>Статья 13. Основные обязанности гражданского служащего</w:t>
      </w:r>
    </w:p>
    <w:p w:rsidR="00657D4F" w:rsidRDefault="00657D4F">
      <w:pPr>
        <w:pStyle w:val="ConsPlusNormal"/>
        <w:jc w:val="center"/>
      </w:pPr>
    </w:p>
    <w:p w:rsidR="00657D4F" w:rsidRDefault="00657D4F">
      <w:pPr>
        <w:pStyle w:val="ConsPlusNormal"/>
        <w:ind w:firstLine="540"/>
        <w:jc w:val="both"/>
      </w:pPr>
      <w:r>
        <w:t>1. Гражданский служащий обязан:</w:t>
      </w:r>
    </w:p>
    <w:p w:rsidR="00657D4F" w:rsidRDefault="00657D4F">
      <w:pPr>
        <w:pStyle w:val="ConsPlusNormal"/>
        <w:spacing w:before="220"/>
        <w:ind w:firstLine="540"/>
        <w:jc w:val="both"/>
      </w:pPr>
      <w:r>
        <w:t xml:space="preserve">1) соблюдать </w:t>
      </w:r>
      <w:hyperlink r:id="rId113">
        <w:r>
          <w:rPr>
            <w:color w:val="0000FF"/>
          </w:rPr>
          <w:t>Конституцию</w:t>
        </w:r>
      </w:hyperlink>
      <w:r>
        <w:t xml:space="preserve"> Российской Федерации, федеральные конституционные законы, федеральные законы, иные нормативные правовые акты Российской Федерации, Устав Курганской области, законы и иные нормативные правовые акты Курганской области и обеспечивать их исполнение;</w:t>
      </w:r>
    </w:p>
    <w:p w:rsidR="00657D4F" w:rsidRDefault="00657D4F">
      <w:pPr>
        <w:pStyle w:val="ConsPlusNormal"/>
        <w:spacing w:before="220"/>
        <w:ind w:firstLine="540"/>
        <w:jc w:val="both"/>
      </w:pPr>
      <w:r>
        <w:t>2) исполнять должностные обязанности в соответствии с должностным регламентом;</w:t>
      </w:r>
    </w:p>
    <w:p w:rsidR="00657D4F" w:rsidRDefault="00657D4F">
      <w:pPr>
        <w:pStyle w:val="ConsPlusNormal"/>
        <w:spacing w:before="220"/>
        <w:ind w:firstLine="540"/>
        <w:jc w:val="both"/>
      </w:pPr>
      <w:r>
        <w:t>3) исполнять поручения соответствующих руководителей, данные в пределах их полномочий, установленных законодательством Российской Федерации и Курганской области;</w:t>
      </w:r>
    </w:p>
    <w:p w:rsidR="00657D4F" w:rsidRDefault="00657D4F">
      <w:pPr>
        <w:pStyle w:val="ConsPlusNormal"/>
        <w:spacing w:before="220"/>
        <w:ind w:firstLine="540"/>
        <w:jc w:val="both"/>
      </w:pPr>
      <w:r>
        <w:t>4) соблюдать при исполнении должностных обязанностей права и законные интересы граждан и организаций;</w:t>
      </w:r>
    </w:p>
    <w:p w:rsidR="00657D4F" w:rsidRDefault="00657D4F">
      <w:pPr>
        <w:pStyle w:val="ConsPlusNormal"/>
        <w:spacing w:before="220"/>
        <w:ind w:firstLine="540"/>
        <w:jc w:val="both"/>
      </w:pPr>
      <w:r>
        <w:t>5) соблюдать служебный распорядок государственного органа Курганской области;</w:t>
      </w:r>
    </w:p>
    <w:p w:rsidR="00657D4F" w:rsidRDefault="00657D4F">
      <w:pPr>
        <w:pStyle w:val="ConsPlusNormal"/>
        <w:spacing w:before="220"/>
        <w:ind w:firstLine="540"/>
        <w:jc w:val="both"/>
      </w:pPr>
      <w:r>
        <w:t>6) поддерживать профессиональный уровень, необходимый для надлежащего исполнения должностных обязанностей;</w:t>
      </w:r>
    </w:p>
    <w:p w:rsidR="00657D4F" w:rsidRDefault="00657D4F">
      <w:pPr>
        <w:pStyle w:val="ConsPlusNormal"/>
        <w:jc w:val="both"/>
      </w:pPr>
      <w:r>
        <w:t xml:space="preserve">(в ред. </w:t>
      </w:r>
      <w:hyperlink r:id="rId114">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7) не разглашать сведения, составляющие государственную и иную охраняемую Федеральным </w:t>
      </w:r>
      <w:hyperlink r:id="rId115">
        <w:r>
          <w:rPr>
            <w:color w:val="0000FF"/>
          </w:rPr>
          <w:t>законом</w:t>
        </w:r>
      </w:hyperlink>
      <w:r>
        <w:t xml:space="preserve"> тайну, а также сведения, ставшие ему известными в связи с исполнением должностных обязанностей, в том числе сведения, касающиеся частной жизни и здоровья граждан или затрагивающие их честь и достоинство;</w:t>
      </w:r>
    </w:p>
    <w:p w:rsidR="00657D4F" w:rsidRDefault="00657D4F">
      <w:pPr>
        <w:pStyle w:val="ConsPlusNormal"/>
        <w:spacing w:before="220"/>
        <w:ind w:firstLine="540"/>
        <w:jc w:val="both"/>
      </w:pPr>
      <w:r>
        <w:t>8) беречь государственное имущество, в том числе предоставленное ему для исполнения должностных обязанностей;</w:t>
      </w:r>
    </w:p>
    <w:p w:rsidR="00657D4F" w:rsidRDefault="00657D4F">
      <w:pPr>
        <w:pStyle w:val="ConsPlusNormal"/>
        <w:spacing w:before="220"/>
        <w:ind w:firstLine="540"/>
        <w:jc w:val="both"/>
      </w:pPr>
      <w:r>
        <w:t>9) представлять в установленном порядке предусмотренные федеральным законом сведения о себе и членах своей семьи;</w:t>
      </w:r>
    </w:p>
    <w:p w:rsidR="00657D4F" w:rsidRDefault="00657D4F">
      <w:pPr>
        <w:pStyle w:val="ConsPlusNormal"/>
        <w:jc w:val="both"/>
      </w:pPr>
      <w:r>
        <w:t xml:space="preserve">(пп. 9 в ред. </w:t>
      </w:r>
      <w:hyperlink r:id="rId116">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10) сообщать в письменной форме представителю нанимателя о прекращении гражданства Российской Федерации или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в день, когда гражданскому служащему стало известно об этом, но не позднее пяти рабочих дней со дня прекращения гражданства Российской Федерации или приобретения гражданства (подданства) иностранного государства либо получения вида на жительство или иного документа, подтверждающего право на постоянное проживание гражданина на территории иностранного государства;</w:t>
      </w:r>
    </w:p>
    <w:p w:rsidR="00657D4F" w:rsidRDefault="00657D4F">
      <w:pPr>
        <w:pStyle w:val="ConsPlusNormal"/>
        <w:jc w:val="both"/>
      </w:pPr>
      <w:r>
        <w:lastRenderedPageBreak/>
        <w:t xml:space="preserve">(пп. 10 в ред. </w:t>
      </w:r>
      <w:hyperlink r:id="rId117">
        <w:r>
          <w:rPr>
            <w:color w:val="0000FF"/>
          </w:rPr>
          <w:t>Закона</w:t>
        </w:r>
      </w:hyperlink>
      <w:r>
        <w:t xml:space="preserve"> Курганской области от 30.06.2021 N 84)</w:t>
      </w:r>
    </w:p>
    <w:p w:rsidR="00657D4F" w:rsidRDefault="00657D4F">
      <w:pPr>
        <w:pStyle w:val="ConsPlusNormal"/>
        <w:spacing w:before="220"/>
        <w:ind w:firstLine="540"/>
        <w:jc w:val="both"/>
      </w:pPr>
      <w:r>
        <w:t>11) соблюдать ограничения, выполнять обязательства и требования к служебному поведению, не нарушать запреты, которые установлены федеральным законодательством;</w:t>
      </w:r>
    </w:p>
    <w:p w:rsidR="00657D4F" w:rsidRDefault="00657D4F">
      <w:pPr>
        <w:pStyle w:val="ConsPlusNormal"/>
        <w:spacing w:before="220"/>
        <w:ind w:firstLine="540"/>
        <w:jc w:val="both"/>
      </w:pPr>
      <w:r>
        <w:t>12) сообщать представителю нанимателя о личной заинтересованности при исполнении должностных обязанностей, которая может привести к конфликту интересов, принимать меры по предотвращению такого конфликта;</w:t>
      </w:r>
    </w:p>
    <w:p w:rsidR="00657D4F" w:rsidRDefault="00657D4F">
      <w:pPr>
        <w:pStyle w:val="ConsPlusNormal"/>
        <w:jc w:val="both"/>
      </w:pPr>
      <w:r>
        <w:t xml:space="preserve">(в ред. </w:t>
      </w:r>
      <w:hyperlink r:id="rId118">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 xml:space="preserve">13) сообщать в письменной форме представителю нанимателя о ставших ему известными изменениях сведений, содержащихся в анкете, предусмотренной </w:t>
      </w:r>
      <w:hyperlink w:anchor="P394">
        <w:r>
          <w:rPr>
            <w:color w:val="0000FF"/>
          </w:rPr>
          <w:t>статьей 18-3</w:t>
        </w:r>
      </w:hyperlink>
      <w:r>
        <w:t xml:space="preserve"> настоящего закона, за исключением сведений, изменение которых произошло по решению представителя нанимателя (далее - сведения, содержащиеся в анкете).</w:t>
      </w:r>
    </w:p>
    <w:p w:rsidR="00657D4F" w:rsidRDefault="00657D4F">
      <w:pPr>
        <w:pStyle w:val="ConsPlusNormal"/>
        <w:jc w:val="both"/>
      </w:pPr>
      <w:r>
        <w:t xml:space="preserve">(пп. 13 введен </w:t>
      </w:r>
      <w:hyperlink r:id="rId119">
        <w:r>
          <w:rPr>
            <w:color w:val="0000FF"/>
          </w:rPr>
          <w:t>Законом</w:t>
        </w:r>
      </w:hyperlink>
      <w:r>
        <w:t xml:space="preserve"> Курганской области от 30.05.2024 N 23)</w:t>
      </w:r>
    </w:p>
    <w:p w:rsidR="00657D4F" w:rsidRDefault="00657D4F">
      <w:pPr>
        <w:pStyle w:val="ConsPlusNormal"/>
        <w:spacing w:before="220"/>
        <w:ind w:firstLine="540"/>
        <w:jc w:val="both"/>
      </w:pPr>
      <w:r>
        <w:t>1-1. Гражданский служащий обязан указывать стоимостные показатели в соответствии с требованиями, устанавливаемыми федеральными законами, указами Президента Российской Федерации.</w:t>
      </w:r>
    </w:p>
    <w:p w:rsidR="00657D4F" w:rsidRDefault="00657D4F">
      <w:pPr>
        <w:pStyle w:val="ConsPlusNormal"/>
        <w:jc w:val="both"/>
      </w:pPr>
      <w:r>
        <w:t xml:space="preserve">(п. 1-1 введен </w:t>
      </w:r>
      <w:hyperlink r:id="rId120">
        <w:r>
          <w:rPr>
            <w:color w:val="0000FF"/>
          </w:rPr>
          <w:t>Законом</w:t>
        </w:r>
      </w:hyperlink>
      <w:r>
        <w:t xml:space="preserve"> Курганской области от 06.06.2007 N 252)</w:t>
      </w:r>
    </w:p>
    <w:p w:rsidR="00657D4F" w:rsidRDefault="00657D4F">
      <w:pPr>
        <w:pStyle w:val="ConsPlusNormal"/>
        <w:spacing w:before="220"/>
        <w:ind w:firstLine="540"/>
        <w:jc w:val="both"/>
      </w:pPr>
      <w:r>
        <w:t>2. Гражданский служащий не вправе исполнять данное ему неправомерное поручение. При получении от соответствующего руководителя поручения, являющегося, по мнению гражданского служащего, неправомерным, гражданский служащий обязан представить в письменной форме обоснование неправомерности данного поручения с указанием положений законодательства Российской Федерации и Курганской области, которые могут быть нарушены при исполнении данного поручения, и получить от руководителя подтверждение этого поручения в письменной форме. В случае подтверждения руководителем данного поручения в письменной форме гражданский служащий обязан отказаться от его исполнения.</w:t>
      </w:r>
    </w:p>
    <w:p w:rsidR="00657D4F" w:rsidRDefault="00657D4F">
      <w:pPr>
        <w:pStyle w:val="ConsPlusNormal"/>
        <w:spacing w:before="220"/>
        <w:ind w:firstLine="540"/>
        <w:jc w:val="both"/>
      </w:pPr>
      <w:r>
        <w:t>3. В случае исполнения гражданским служащим неправомерного поручения гражданский служащий и давший это поручение руководитель несут ответственность в соответствии с федеральными законами.</w:t>
      </w:r>
    </w:p>
    <w:p w:rsidR="00657D4F" w:rsidRDefault="00657D4F">
      <w:pPr>
        <w:pStyle w:val="ConsPlusNormal"/>
        <w:spacing w:before="220"/>
        <w:ind w:firstLine="540"/>
        <w:jc w:val="both"/>
      </w:pPr>
      <w:r>
        <w:t>4. Гражданский служащий, замещающий должность гражданской службы категории "руководители" высшей группы должностей гражданской службы, в целях исключения конфликта интересов в государственном органе Курганской области не может представлять интересы гражданских служащих в выборном профсоюзном органе данного государственного органа в период замещения им указанной должности.</w:t>
      </w:r>
    </w:p>
    <w:p w:rsidR="00657D4F" w:rsidRDefault="00657D4F">
      <w:pPr>
        <w:pStyle w:val="ConsPlusNormal"/>
        <w:jc w:val="center"/>
      </w:pPr>
    </w:p>
    <w:p w:rsidR="00657D4F" w:rsidRDefault="00657D4F">
      <w:pPr>
        <w:pStyle w:val="ConsPlusTitle"/>
        <w:ind w:firstLine="540"/>
        <w:jc w:val="both"/>
        <w:outlineLvl w:val="1"/>
      </w:pPr>
      <w:r>
        <w:t>Статья 14. Ограничения, связанные с гражданской службой</w:t>
      </w:r>
    </w:p>
    <w:p w:rsidR="00657D4F" w:rsidRDefault="00657D4F">
      <w:pPr>
        <w:pStyle w:val="ConsPlusNormal"/>
        <w:jc w:val="center"/>
      </w:pPr>
    </w:p>
    <w:p w:rsidR="00657D4F" w:rsidRDefault="00657D4F">
      <w:pPr>
        <w:pStyle w:val="ConsPlusNormal"/>
        <w:ind w:firstLine="540"/>
        <w:jc w:val="both"/>
      </w:pPr>
      <w:bookmarkStart w:id="1" w:name="P230"/>
      <w:bookmarkEnd w:id="1"/>
      <w:r>
        <w:t>1. Гражданский служащий не может находиться на гражданской службе в случае:</w:t>
      </w:r>
    </w:p>
    <w:p w:rsidR="00657D4F" w:rsidRDefault="00657D4F">
      <w:pPr>
        <w:pStyle w:val="ConsPlusNormal"/>
        <w:jc w:val="both"/>
      </w:pPr>
      <w:r>
        <w:t xml:space="preserve">(в ред. </w:t>
      </w:r>
      <w:hyperlink r:id="rId121">
        <w:r>
          <w:rPr>
            <w:color w:val="0000FF"/>
          </w:rPr>
          <w:t>Закона</w:t>
        </w:r>
      </w:hyperlink>
      <w:r>
        <w:t xml:space="preserve"> Курганской области от 30.11.2023 N 55)</w:t>
      </w:r>
    </w:p>
    <w:p w:rsidR="00657D4F" w:rsidRDefault="00657D4F">
      <w:pPr>
        <w:pStyle w:val="ConsPlusNormal"/>
        <w:spacing w:before="220"/>
        <w:ind w:firstLine="540"/>
        <w:jc w:val="both"/>
      </w:pPr>
      <w:bookmarkStart w:id="2" w:name="P232"/>
      <w:bookmarkEnd w:id="2"/>
      <w:r>
        <w:t>1) признания его недееспособным или ограниченно дееспособным решением суда, вступившим в законную силу;</w:t>
      </w:r>
    </w:p>
    <w:p w:rsidR="00657D4F" w:rsidRDefault="00657D4F">
      <w:pPr>
        <w:pStyle w:val="ConsPlusNormal"/>
        <w:spacing w:before="220"/>
        <w:ind w:firstLine="540"/>
        <w:jc w:val="both"/>
      </w:pPr>
      <w:r>
        <w:t xml:space="preserve">2) осуждения его к наказанию, исключающему возможность исполнения должностных обязанностей по должности государственной службы (гражданской службы), по приговору суда, вступившему в законную силу, а также в случае наличия не снятой или не погашенной в установленном Федеральным </w:t>
      </w:r>
      <w:hyperlink r:id="rId122">
        <w:r>
          <w:rPr>
            <w:color w:val="0000FF"/>
          </w:rPr>
          <w:t>законом</w:t>
        </w:r>
      </w:hyperlink>
      <w:r>
        <w:t xml:space="preserve"> порядке судимости;</w:t>
      </w:r>
    </w:p>
    <w:p w:rsidR="00657D4F" w:rsidRDefault="00657D4F">
      <w:pPr>
        <w:pStyle w:val="ConsPlusNormal"/>
        <w:spacing w:before="220"/>
        <w:ind w:firstLine="540"/>
        <w:jc w:val="both"/>
      </w:pPr>
      <w:r>
        <w:t xml:space="preserve">3) отказа от прохождения процедуры оформления допуска к сведениям, составляющим государственную и иную охраняемую Федеральным </w:t>
      </w:r>
      <w:hyperlink r:id="rId123">
        <w:r>
          <w:rPr>
            <w:color w:val="0000FF"/>
          </w:rPr>
          <w:t>законом</w:t>
        </w:r>
      </w:hyperlink>
      <w:r>
        <w:t xml:space="preserve"> тайну, если исполнение должностных обязанностей по должности гражданской службы, на замещение которой претендует гражданин, </w:t>
      </w:r>
      <w:r>
        <w:lastRenderedPageBreak/>
        <w:t>или по замещаемой гражданским служащим должности гражданской службы связано с использованием таких сведений;</w:t>
      </w:r>
    </w:p>
    <w:p w:rsidR="00657D4F" w:rsidRDefault="00657D4F">
      <w:pPr>
        <w:pStyle w:val="ConsPlusNormal"/>
        <w:spacing w:before="220"/>
        <w:ind w:firstLine="540"/>
        <w:jc w:val="both"/>
      </w:pPr>
      <w:r>
        <w:t>4) наличия заболевания, препятствующего поступлению на гражданскую службу или ее прохождению и подтвержденного заключением медицинской организации. Порядок прохождения диспансеризации, перечень соответствующих заболеваний и форма заключения медицинской организации устанавливаются в соответствии с федеральным законодательством;</w:t>
      </w:r>
    </w:p>
    <w:p w:rsidR="00657D4F" w:rsidRDefault="00657D4F">
      <w:pPr>
        <w:pStyle w:val="ConsPlusNormal"/>
        <w:jc w:val="both"/>
      </w:pPr>
      <w:r>
        <w:t xml:space="preserve">(в ред. </w:t>
      </w:r>
      <w:hyperlink r:id="rId124">
        <w:r>
          <w:rPr>
            <w:color w:val="0000FF"/>
          </w:rPr>
          <w:t>Закона</w:t>
        </w:r>
      </w:hyperlink>
      <w:r>
        <w:t xml:space="preserve"> Курганской области от 01.04.2014 N 9)</w:t>
      </w:r>
    </w:p>
    <w:p w:rsidR="00657D4F" w:rsidRDefault="00657D4F">
      <w:pPr>
        <w:pStyle w:val="ConsPlusNormal"/>
        <w:spacing w:before="220"/>
        <w:ind w:firstLine="540"/>
        <w:jc w:val="both"/>
      </w:pPr>
      <w:bookmarkStart w:id="3" w:name="P237"/>
      <w:bookmarkEnd w:id="3"/>
      <w:r>
        <w:t>5) близкого родства или свойства (родители, супруги, дети, братья, сестры, а также братья, сестры, родители, дети супругов и супруги детей) с гражданским служащим, если замещение должности гражданской службы связано с непосредственной подчиненностью или подконтрольностью одного из них другому, за исключением случаев, предусмотренных федеральным законодательством;</w:t>
      </w:r>
    </w:p>
    <w:p w:rsidR="00657D4F" w:rsidRDefault="00657D4F">
      <w:pPr>
        <w:pStyle w:val="ConsPlusNormal"/>
        <w:jc w:val="both"/>
      </w:pPr>
      <w:r>
        <w:t xml:space="preserve">(в ред. Законов Курганской области от 06.03.2012 </w:t>
      </w:r>
      <w:hyperlink r:id="rId125">
        <w:r>
          <w:rPr>
            <w:color w:val="0000FF"/>
          </w:rPr>
          <w:t>N 03</w:t>
        </w:r>
      </w:hyperlink>
      <w:r>
        <w:t xml:space="preserve">, от 10.12.2021 </w:t>
      </w:r>
      <w:hyperlink r:id="rId126">
        <w:r>
          <w:rPr>
            <w:color w:val="0000FF"/>
          </w:rPr>
          <w:t>N 148</w:t>
        </w:r>
      </w:hyperlink>
      <w:r>
        <w:t>)</w:t>
      </w:r>
    </w:p>
    <w:p w:rsidR="00657D4F" w:rsidRDefault="00657D4F">
      <w:pPr>
        <w:pStyle w:val="ConsPlusNormal"/>
        <w:spacing w:before="220"/>
        <w:ind w:firstLine="540"/>
        <w:jc w:val="both"/>
      </w:pPr>
      <w:r>
        <w:t>6) прекращения гражданства Российской Федерации;</w:t>
      </w:r>
    </w:p>
    <w:p w:rsidR="00657D4F" w:rsidRDefault="00657D4F">
      <w:pPr>
        <w:pStyle w:val="ConsPlusNormal"/>
        <w:jc w:val="both"/>
      </w:pPr>
      <w:r>
        <w:t xml:space="preserve">(пп. 6 в ред. </w:t>
      </w:r>
      <w:hyperlink r:id="rId127">
        <w:r>
          <w:rPr>
            <w:color w:val="0000FF"/>
          </w:rPr>
          <w:t>Закона</w:t>
        </w:r>
      </w:hyperlink>
      <w:r>
        <w:t xml:space="preserve"> Курганской области от 30.06.2021 N 84)</w:t>
      </w:r>
    </w:p>
    <w:p w:rsidR="00657D4F" w:rsidRDefault="00657D4F">
      <w:pPr>
        <w:pStyle w:val="ConsPlusNormal"/>
        <w:spacing w:before="220"/>
        <w:ind w:firstLine="540"/>
        <w:jc w:val="both"/>
      </w:pPr>
      <w:r>
        <w:t>7)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57D4F" w:rsidRDefault="00657D4F">
      <w:pPr>
        <w:pStyle w:val="ConsPlusNormal"/>
        <w:jc w:val="both"/>
      </w:pPr>
      <w:r>
        <w:t xml:space="preserve">(пп. 7 в ред. </w:t>
      </w:r>
      <w:hyperlink r:id="rId128">
        <w:r>
          <w:rPr>
            <w:color w:val="0000FF"/>
          </w:rPr>
          <w:t>Закона</w:t>
        </w:r>
      </w:hyperlink>
      <w:r>
        <w:t xml:space="preserve"> Курганской области от 30.06.2021 N 84)</w:t>
      </w:r>
    </w:p>
    <w:p w:rsidR="00657D4F" w:rsidRDefault="00657D4F">
      <w:pPr>
        <w:pStyle w:val="ConsPlusNormal"/>
        <w:spacing w:before="220"/>
        <w:ind w:firstLine="540"/>
        <w:jc w:val="both"/>
      </w:pPr>
      <w:r>
        <w:t>8) представления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657D4F" w:rsidRDefault="00657D4F">
      <w:pPr>
        <w:pStyle w:val="ConsPlusNormal"/>
        <w:jc w:val="both"/>
      </w:pPr>
      <w:r>
        <w:t xml:space="preserve">(пп. 8 в ред. </w:t>
      </w:r>
      <w:hyperlink r:id="rId129">
        <w:r>
          <w:rPr>
            <w:color w:val="0000FF"/>
          </w:rPr>
          <w:t>Закона</w:t>
        </w:r>
      </w:hyperlink>
      <w:r>
        <w:t xml:space="preserve"> Курганской области от 30.05.2024 N 23)</w:t>
      </w:r>
    </w:p>
    <w:p w:rsidR="00657D4F" w:rsidRDefault="00657D4F">
      <w:pPr>
        <w:pStyle w:val="ConsPlusNormal"/>
        <w:spacing w:before="220"/>
        <w:ind w:firstLine="540"/>
        <w:jc w:val="both"/>
      </w:pPr>
      <w:bookmarkStart w:id="4" w:name="P245"/>
      <w:bookmarkEnd w:id="4"/>
      <w:r>
        <w:t xml:space="preserve">9) непредставления сведений о доходах, об имуществе и обязательствах имущественного характера, предусмотренных Федеральным </w:t>
      </w:r>
      <w:hyperlink r:id="rId130">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131">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ибо представления заведомо недостоверных сведений;</w:t>
      </w:r>
    </w:p>
    <w:p w:rsidR="00657D4F" w:rsidRDefault="00657D4F">
      <w:pPr>
        <w:pStyle w:val="ConsPlusNormal"/>
        <w:jc w:val="both"/>
      </w:pPr>
      <w:r>
        <w:t xml:space="preserve">(пп. 9 в ред. </w:t>
      </w:r>
      <w:hyperlink r:id="rId132">
        <w:r>
          <w:rPr>
            <w:color w:val="0000FF"/>
          </w:rPr>
          <w:t>Закона</w:t>
        </w:r>
      </w:hyperlink>
      <w:r>
        <w:t xml:space="preserve"> Курганской области от 27.03.2026 N 7)</w:t>
      </w:r>
    </w:p>
    <w:p w:rsidR="00657D4F" w:rsidRDefault="00657D4F">
      <w:pPr>
        <w:pStyle w:val="ConsPlusNormal"/>
        <w:spacing w:before="220"/>
        <w:ind w:firstLine="540"/>
        <w:jc w:val="both"/>
      </w:pPr>
      <w:r>
        <w:t xml:space="preserve">10)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133">
        <w:r>
          <w:rPr>
            <w:color w:val="0000FF"/>
          </w:rPr>
          <w:t>законом</w:t>
        </w:r>
      </w:hyperlink>
      <w:r>
        <w:t xml:space="preserve"> от 27 июля 2004 года N 79-ФЗ "О государственной гражданской службе Российской Федерации", Федеральным </w:t>
      </w:r>
      <w:hyperlink r:id="rId134">
        <w:r>
          <w:rPr>
            <w:color w:val="0000FF"/>
          </w:rPr>
          <w:t>законом</w:t>
        </w:r>
      </w:hyperlink>
      <w:r>
        <w:t xml:space="preserve"> от 25 декабря 2008 года N 273-ФЗ "О противодействии коррупции" и другими федеральными законами;</w:t>
      </w:r>
    </w:p>
    <w:p w:rsidR="00657D4F" w:rsidRDefault="00657D4F">
      <w:pPr>
        <w:pStyle w:val="ConsPlusNormal"/>
        <w:jc w:val="both"/>
      </w:pPr>
      <w:r>
        <w:t xml:space="preserve">(в ред. Законов Курганской области от 06.03.2012 </w:t>
      </w:r>
      <w:hyperlink r:id="rId135">
        <w:r>
          <w:rPr>
            <w:color w:val="0000FF"/>
          </w:rPr>
          <w:t>N 03</w:t>
        </w:r>
      </w:hyperlink>
      <w:r>
        <w:t xml:space="preserve">, от 26.04.2013 </w:t>
      </w:r>
      <w:hyperlink r:id="rId136">
        <w:r>
          <w:rPr>
            <w:color w:val="0000FF"/>
          </w:rPr>
          <w:t>N 27</w:t>
        </w:r>
      </w:hyperlink>
      <w:r>
        <w:t xml:space="preserve">, от 05.11.2013 </w:t>
      </w:r>
      <w:hyperlink r:id="rId137">
        <w:r>
          <w:rPr>
            <w:color w:val="0000FF"/>
          </w:rPr>
          <w:t>N 68</w:t>
        </w:r>
      </w:hyperlink>
      <w:r>
        <w:t>)</w:t>
      </w:r>
    </w:p>
    <w:p w:rsidR="00657D4F" w:rsidRDefault="00657D4F">
      <w:pPr>
        <w:pStyle w:val="ConsPlusNormal"/>
        <w:spacing w:before="220"/>
        <w:ind w:firstLine="540"/>
        <w:jc w:val="both"/>
      </w:pPr>
      <w:bookmarkStart w:id="5" w:name="P249"/>
      <w:bookmarkEnd w:id="5"/>
      <w:r>
        <w:t xml:space="preserve">11)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решение призывной комиссии соответствующего субъекта Российской Федерации по жалобе гражданина на </w:t>
      </w:r>
      <w:r>
        <w:lastRenderedPageBreak/>
        <w:t>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rsidR="00657D4F" w:rsidRDefault="00657D4F">
      <w:pPr>
        <w:pStyle w:val="ConsPlusNormal"/>
        <w:jc w:val="both"/>
      </w:pPr>
      <w:r>
        <w:t xml:space="preserve">(пп. 11 введен </w:t>
      </w:r>
      <w:hyperlink r:id="rId138">
        <w:r>
          <w:rPr>
            <w:color w:val="0000FF"/>
          </w:rPr>
          <w:t>Законом</w:t>
        </w:r>
      </w:hyperlink>
      <w:r>
        <w:t xml:space="preserve"> Курганской области от 05.11.2013 N 68; в ред. Законов Курганской области от 28.10.2016 </w:t>
      </w:r>
      <w:hyperlink r:id="rId139">
        <w:r>
          <w:rPr>
            <w:color w:val="0000FF"/>
          </w:rPr>
          <w:t>N 80</w:t>
        </w:r>
      </w:hyperlink>
      <w:r>
        <w:t xml:space="preserve">, от 29.11.2017 </w:t>
      </w:r>
      <w:hyperlink r:id="rId140">
        <w:r>
          <w:rPr>
            <w:color w:val="0000FF"/>
          </w:rPr>
          <w:t>N 103</w:t>
        </w:r>
      </w:hyperlink>
      <w:r>
        <w:t>)</w:t>
      </w:r>
    </w:p>
    <w:p w:rsidR="00657D4F" w:rsidRDefault="00657D4F">
      <w:pPr>
        <w:pStyle w:val="ConsPlusNormal"/>
        <w:spacing w:before="220"/>
        <w:ind w:firstLine="540"/>
        <w:jc w:val="both"/>
      </w:pPr>
      <w:bookmarkStart w:id="6" w:name="P251"/>
      <w:bookmarkEnd w:id="6"/>
      <w:r>
        <w:t xml:space="preserve">12) непредставления сведений, предусмотренных </w:t>
      </w:r>
      <w:hyperlink w:anchor="P384">
        <w:r>
          <w:rPr>
            <w:color w:val="0000FF"/>
          </w:rPr>
          <w:t>статьей 18-2</w:t>
        </w:r>
      </w:hyperlink>
      <w:r>
        <w:t xml:space="preserve"> настоящего закона;</w:t>
      </w:r>
    </w:p>
    <w:p w:rsidR="00657D4F" w:rsidRDefault="00657D4F">
      <w:pPr>
        <w:pStyle w:val="ConsPlusNormal"/>
        <w:jc w:val="both"/>
      </w:pPr>
      <w:r>
        <w:t xml:space="preserve">(пп. 12 введен </w:t>
      </w:r>
      <w:hyperlink r:id="rId141">
        <w:r>
          <w:rPr>
            <w:color w:val="0000FF"/>
          </w:rPr>
          <w:t>Законом</w:t>
        </w:r>
      </w:hyperlink>
      <w:r>
        <w:t xml:space="preserve"> Курганской области от 28.10.2016 N 80; в ред. </w:t>
      </w:r>
      <w:hyperlink r:id="rId142">
        <w:r>
          <w:rPr>
            <w:color w:val="0000FF"/>
          </w:rPr>
          <w:t>Закона</w:t>
        </w:r>
      </w:hyperlink>
      <w:r>
        <w:t xml:space="preserve"> Курганской области от 03.03.2023 N 6)</w:t>
      </w:r>
    </w:p>
    <w:p w:rsidR="00657D4F" w:rsidRDefault="00657D4F">
      <w:pPr>
        <w:pStyle w:val="ConsPlusNormal"/>
        <w:spacing w:before="220"/>
        <w:ind w:firstLine="540"/>
        <w:jc w:val="both"/>
      </w:pPr>
      <w:r>
        <w:t>13) приобретения им статуса иностранного агента.</w:t>
      </w:r>
    </w:p>
    <w:p w:rsidR="00657D4F" w:rsidRDefault="00657D4F">
      <w:pPr>
        <w:pStyle w:val="ConsPlusNormal"/>
        <w:jc w:val="both"/>
      </w:pPr>
      <w:r>
        <w:t xml:space="preserve">(пп. 13 введен </w:t>
      </w:r>
      <w:hyperlink r:id="rId143">
        <w:r>
          <w:rPr>
            <w:color w:val="0000FF"/>
          </w:rPr>
          <w:t>Законом</w:t>
        </w:r>
      </w:hyperlink>
      <w:r>
        <w:t xml:space="preserve"> Курганской области от 03.03.2023 N 6)</w:t>
      </w:r>
    </w:p>
    <w:p w:rsidR="00657D4F" w:rsidRDefault="00657D4F">
      <w:pPr>
        <w:pStyle w:val="ConsPlusNormal"/>
        <w:spacing w:before="220"/>
        <w:ind w:firstLine="540"/>
        <w:jc w:val="both"/>
      </w:pPr>
      <w:r>
        <w:t xml:space="preserve">2. Иные ограничения, связанные с прохождением гражданской службы, за исключением ограничений, указанных в </w:t>
      </w:r>
      <w:hyperlink r:id="rId144">
        <w:r>
          <w:rPr>
            <w:color w:val="0000FF"/>
          </w:rPr>
          <w:t>части 1 статьи 16</w:t>
        </w:r>
      </w:hyperlink>
      <w:r>
        <w:t xml:space="preserve"> Федерального закона от 27 июля 2004 года N 79-ФЗ "О государственной гражданской службе Российской Федерации" и </w:t>
      </w:r>
      <w:hyperlink w:anchor="P230">
        <w:r>
          <w:rPr>
            <w:color w:val="0000FF"/>
          </w:rPr>
          <w:t>пункте 1</w:t>
        </w:r>
      </w:hyperlink>
      <w:r>
        <w:t xml:space="preserve"> настоящей статьи, устанавливаются федеральными законами.</w:t>
      </w:r>
    </w:p>
    <w:p w:rsidR="00657D4F" w:rsidRDefault="00657D4F">
      <w:pPr>
        <w:pStyle w:val="ConsPlusNormal"/>
        <w:jc w:val="both"/>
      </w:pPr>
      <w:r>
        <w:t xml:space="preserve">(в ред. </w:t>
      </w:r>
      <w:hyperlink r:id="rId145">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3. Ответственность за несоблюдение ограничений устанавливается федеральным законодательством.</w:t>
      </w:r>
    </w:p>
    <w:p w:rsidR="00657D4F" w:rsidRDefault="00657D4F">
      <w:pPr>
        <w:pStyle w:val="ConsPlusNormal"/>
        <w:jc w:val="center"/>
      </w:pPr>
    </w:p>
    <w:p w:rsidR="00657D4F" w:rsidRDefault="00657D4F">
      <w:pPr>
        <w:pStyle w:val="ConsPlusTitle"/>
        <w:ind w:firstLine="540"/>
        <w:jc w:val="both"/>
        <w:outlineLvl w:val="1"/>
      </w:pPr>
      <w:bookmarkStart w:id="7" w:name="P259"/>
      <w:bookmarkEnd w:id="7"/>
      <w:r>
        <w:t>Статья 15. Запреты, связанные с гражданской службой</w:t>
      </w:r>
    </w:p>
    <w:p w:rsidR="00657D4F" w:rsidRDefault="00657D4F">
      <w:pPr>
        <w:pStyle w:val="ConsPlusNormal"/>
        <w:jc w:val="center"/>
      </w:pPr>
    </w:p>
    <w:p w:rsidR="00657D4F" w:rsidRDefault="00657D4F">
      <w:pPr>
        <w:pStyle w:val="ConsPlusNormal"/>
        <w:ind w:firstLine="540"/>
        <w:jc w:val="both"/>
      </w:pPr>
      <w:r>
        <w:t>1. В связи с прохождением гражданской службы гражданскому служащему запрещается:</w:t>
      </w:r>
    </w:p>
    <w:p w:rsidR="00657D4F" w:rsidRDefault="00657D4F">
      <w:pPr>
        <w:pStyle w:val="ConsPlusNormal"/>
        <w:spacing w:before="220"/>
        <w:ind w:firstLine="540"/>
        <w:jc w:val="both"/>
      </w:pPr>
      <w:r>
        <w:t xml:space="preserve">1) утратил силу. - </w:t>
      </w:r>
      <w:hyperlink r:id="rId146">
        <w:r>
          <w:rPr>
            <w:color w:val="0000FF"/>
          </w:rPr>
          <w:t>Закон</w:t>
        </w:r>
      </w:hyperlink>
      <w:r>
        <w:t xml:space="preserve"> Курганской области от 01.04.2015 N 15;</w:t>
      </w:r>
    </w:p>
    <w:p w:rsidR="00657D4F" w:rsidRDefault="00657D4F">
      <w:pPr>
        <w:pStyle w:val="ConsPlusNormal"/>
        <w:spacing w:before="220"/>
        <w:ind w:firstLine="540"/>
        <w:jc w:val="both"/>
      </w:pPr>
      <w:r>
        <w:t>2) замещать должность гражданской службы в случае:</w:t>
      </w:r>
    </w:p>
    <w:p w:rsidR="00657D4F" w:rsidRDefault="00657D4F">
      <w:pPr>
        <w:pStyle w:val="ConsPlusNormal"/>
        <w:spacing w:before="220"/>
        <w:ind w:firstLine="540"/>
        <w:jc w:val="both"/>
      </w:pPr>
      <w:r>
        <w:t>избрания или назначения на государственную должность, за исключением случаев, установленных федеральным законодательством;</w:t>
      </w:r>
    </w:p>
    <w:p w:rsidR="00657D4F" w:rsidRDefault="00657D4F">
      <w:pPr>
        <w:pStyle w:val="ConsPlusNormal"/>
        <w:jc w:val="both"/>
      </w:pPr>
      <w:r>
        <w:t xml:space="preserve">(в ред. </w:t>
      </w:r>
      <w:hyperlink r:id="rId147">
        <w:r>
          <w:rPr>
            <w:color w:val="0000FF"/>
          </w:rPr>
          <w:t>Закона</w:t>
        </w:r>
      </w:hyperlink>
      <w:r>
        <w:t xml:space="preserve"> Курганской области от 03.06.2008 N 363)</w:t>
      </w:r>
    </w:p>
    <w:p w:rsidR="00657D4F" w:rsidRDefault="00657D4F">
      <w:pPr>
        <w:pStyle w:val="ConsPlusNormal"/>
        <w:spacing w:before="220"/>
        <w:ind w:firstLine="540"/>
        <w:jc w:val="both"/>
      </w:pPr>
      <w:r>
        <w:t>избрания на выборную должность в органе местного самоуправления;</w:t>
      </w:r>
    </w:p>
    <w:p w:rsidR="00657D4F" w:rsidRDefault="00657D4F">
      <w:pPr>
        <w:pStyle w:val="ConsPlusNormal"/>
        <w:spacing w:before="220"/>
        <w:ind w:firstLine="540"/>
        <w:jc w:val="both"/>
      </w:pPr>
      <w:r>
        <w:t>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57D4F" w:rsidRDefault="00657D4F">
      <w:pPr>
        <w:pStyle w:val="ConsPlusNormal"/>
        <w:spacing w:before="220"/>
        <w:ind w:firstLine="540"/>
        <w:jc w:val="both"/>
      </w:pPr>
      <w:r>
        <w:t>3) участвовать в управлении коммерческой или некоммерческой организацией, за исключением следующих случаев:</w:t>
      </w:r>
    </w:p>
    <w:p w:rsidR="00657D4F" w:rsidRDefault="00657D4F">
      <w:pPr>
        <w:pStyle w:val="ConsPlusNormal"/>
        <w:spacing w:before="220"/>
        <w:ind w:firstLine="540"/>
        <w:jc w:val="both"/>
      </w:pPr>
      <w:r>
        <w:t>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657D4F" w:rsidRDefault="00657D4F">
      <w:pPr>
        <w:pStyle w:val="ConsPlusNormal"/>
        <w:spacing w:before="220"/>
        <w:ind w:firstLine="540"/>
        <w:jc w:val="both"/>
      </w:pPr>
      <w:r>
        <w:t xml:space="preserve">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государственном органе,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разрешения представителя нанимателя, которое получено в порядке, </w:t>
      </w:r>
      <w:r>
        <w:lastRenderedPageBreak/>
        <w:t>установленном нормативным правовым актом государственного органа;</w:t>
      </w:r>
    </w:p>
    <w:p w:rsidR="00657D4F" w:rsidRDefault="00657D4F">
      <w:pPr>
        <w:pStyle w:val="ConsPlusNormal"/>
        <w:spacing w:before="220"/>
        <w:ind w:firstLine="540"/>
        <w:jc w:val="both"/>
      </w:pPr>
      <w:r>
        <w:t>участие на безвозмездной основе в управлении коммерческой организацией, являющейся организацией государственной корпорации, государственной компании или публично-правовой компании, более 50 процентов акций (долей) которой находится в собственности государственной корпорации, государственной компании или публично-правовой компании, в качестве члена коллегиального органа управления этой организации в порядке, установленном нормативными правовыми актами Правительства Российской Федерации или нормативными правовыми актами Курганской области, определяющими порядок такого участия, если федеральными конституционными законами или федеральными законами не установлено иное;</w:t>
      </w:r>
    </w:p>
    <w:p w:rsidR="00657D4F" w:rsidRDefault="00657D4F">
      <w:pPr>
        <w:pStyle w:val="ConsPlusNormal"/>
        <w:spacing w:before="220"/>
        <w:ind w:firstLine="540"/>
        <w:jc w:val="both"/>
      </w:pPr>
      <w:r>
        <w:t>вхождение на безвозмездной основе в состав коллегиального органа коммерческой или некоммерческой организации на основании акта Президента Российской Федерации или Правительства Российской Федерации;</w:t>
      </w:r>
    </w:p>
    <w:p w:rsidR="00657D4F" w:rsidRDefault="00657D4F">
      <w:pPr>
        <w:pStyle w:val="ConsPlusNormal"/>
        <w:spacing w:before="220"/>
        <w:ind w:firstLine="540"/>
        <w:jc w:val="both"/>
      </w:pPr>
      <w:r>
        <w:t>представление на безвозмездной основе интересов Российской Федерации или Курганской области в органах управления и ревизионной комиссии организации, учредителем (акционером, участником) которой является Российская Федерация или Курганская область, в соответствии с нормативными правовыми актами Правительства Российской Федерации или нормативными правовыми актами Курганской области, определяющими порядок осуществления от имени Российской Федерации или Курганской области полномочий учредителя организации либо порядок управления находящимися в федеральной собственности или собственности Курганской области акциями (долями в уставном капитале);</w:t>
      </w:r>
    </w:p>
    <w:p w:rsidR="00657D4F" w:rsidRDefault="00657D4F">
      <w:pPr>
        <w:pStyle w:val="ConsPlusNormal"/>
        <w:spacing w:before="220"/>
        <w:ind w:firstLine="540"/>
        <w:jc w:val="both"/>
      </w:pPr>
      <w:r>
        <w:t>иные случаи, предусмотренные международными договорами Российской Федерации или федеральными законами;</w:t>
      </w:r>
    </w:p>
    <w:p w:rsidR="00657D4F" w:rsidRDefault="00657D4F">
      <w:pPr>
        <w:pStyle w:val="ConsPlusNormal"/>
        <w:jc w:val="both"/>
      </w:pPr>
      <w:r>
        <w:t xml:space="preserve">(пп. 3 в ред. </w:t>
      </w:r>
      <w:hyperlink r:id="rId148">
        <w:r>
          <w:rPr>
            <w:color w:val="0000FF"/>
          </w:rPr>
          <w:t>Закона</w:t>
        </w:r>
      </w:hyperlink>
      <w:r>
        <w:t xml:space="preserve"> Курганской области от 30.06.2020 N 70)</w:t>
      </w:r>
    </w:p>
    <w:p w:rsidR="00657D4F" w:rsidRDefault="00657D4F">
      <w:pPr>
        <w:pStyle w:val="ConsPlusNormal"/>
        <w:spacing w:before="220"/>
        <w:ind w:firstLine="540"/>
        <w:jc w:val="both"/>
      </w:pPr>
      <w:r>
        <w:t>3-1) заниматься предпринимательской деятельностью лично или через доверенных лиц;</w:t>
      </w:r>
    </w:p>
    <w:p w:rsidR="00657D4F" w:rsidRDefault="00657D4F">
      <w:pPr>
        <w:pStyle w:val="ConsPlusNormal"/>
        <w:jc w:val="both"/>
      </w:pPr>
      <w:r>
        <w:t xml:space="preserve">(пп. 3-1 введен </w:t>
      </w:r>
      <w:hyperlink r:id="rId149">
        <w:r>
          <w:rPr>
            <w:color w:val="0000FF"/>
          </w:rPr>
          <w:t>Законом</w:t>
        </w:r>
      </w:hyperlink>
      <w:r>
        <w:t xml:space="preserve"> Курганской области от 30.06.2020 N 70)</w:t>
      </w:r>
    </w:p>
    <w:p w:rsidR="00657D4F" w:rsidRDefault="00657D4F">
      <w:pPr>
        <w:pStyle w:val="ConsPlusNormal"/>
        <w:spacing w:before="220"/>
        <w:ind w:firstLine="540"/>
        <w:jc w:val="both"/>
      </w:pPr>
      <w:r>
        <w:t>4) приобретать в случаях, установленных Федеральным законом, ценные бумаги, по которым может быть получен доход;</w:t>
      </w:r>
    </w:p>
    <w:p w:rsidR="00657D4F" w:rsidRDefault="00657D4F">
      <w:pPr>
        <w:pStyle w:val="ConsPlusNormal"/>
        <w:spacing w:before="220"/>
        <w:ind w:firstLine="540"/>
        <w:jc w:val="both"/>
      </w:pPr>
      <w:r>
        <w:t>5) быть поверенным или представителем по делам третьих лиц в государственном органе Курганской области, в котором он замещает должность гражданской службы, если иное не предусмотрено федеральным законодательством;</w:t>
      </w:r>
    </w:p>
    <w:p w:rsidR="00657D4F" w:rsidRDefault="00657D4F">
      <w:pPr>
        <w:pStyle w:val="ConsPlusNormal"/>
        <w:jc w:val="both"/>
      </w:pPr>
      <w:r>
        <w:t xml:space="preserve">(в ред. </w:t>
      </w:r>
      <w:hyperlink r:id="rId150">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6) получать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гражданским служащим в связи с протокольными мероприятиями, со служебными командировками и с другими официальными мероприятиями, признаются собственностью Курганской области и передаются гражданским служащим по акту в государственный орган Курганской области, в котором он замещает должность гражданской службы, за исключением случаев, установленных Гражданским </w:t>
      </w:r>
      <w:hyperlink r:id="rId151">
        <w:r>
          <w:rPr>
            <w:color w:val="0000FF"/>
          </w:rPr>
          <w:t>кодексом</w:t>
        </w:r>
      </w:hyperlink>
      <w:r>
        <w:t xml:space="preserve"> Российской Федерации. Гражданский служащий, сдавший подарок, полученный им в связи с протокольным мероприятием, служебной командировкой или другим официальным мероприятием, может его выкупить в порядке, устанавливаемом нормативным правовым актом государственного органа Курганской области в соответствии с федеральным законодательством;</w:t>
      </w:r>
    </w:p>
    <w:p w:rsidR="00657D4F" w:rsidRDefault="00657D4F">
      <w:pPr>
        <w:pStyle w:val="ConsPlusNormal"/>
        <w:jc w:val="both"/>
      </w:pPr>
      <w:r>
        <w:t xml:space="preserve">(в ред. Законов Курганской области от 03.03.2009 </w:t>
      </w:r>
      <w:hyperlink r:id="rId152">
        <w:r>
          <w:rPr>
            <w:color w:val="0000FF"/>
          </w:rPr>
          <w:t>N 442</w:t>
        </w:r>
      </w:hyperlink>
      <w:r>
        <w:t xml:space="preserve">, от 31.10.2014 </w:t>
      </w:r>
      <w:hyperlink r:id="rId153">
        <w:r>
          <w:rPr>
            <w:color w:val="0000FF"/>
          </w:rPr>
          <w:t>N 63</w:t>
        </w:r>
      </w:hyperlink>
      <w:r>
        <w:t>)</w:t>
      </w:r>
    </w:p>
    <w:p w:rsidR="00657D4F" w:rsidRDefault="00657D4F">
      <w:pPr>
        <w:pStyle w:val="ConsPlusNormal"/>
        <w:spacing w:before="220"/>
        <w:ind w:firstLine="540"/>
        <w:jc w:val="both"/>
      </w:pPr>
      <w:r>
        <w:t xml:space="preserve">7) выезжать в связи с исполнением должностных обязанностей за пределы территории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w:t>
      </w:r>
      <w:r>
        <w:lastRenderedPageBreak/>
        <w:t>договоренности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657D4F" w:rsidRDefault="00657D4F">
      <w:pPr>
        <w:pStyle w:val="ConsPlusNormal"/>
        <w:jc w:val="both"/>
      </w:pPr>
      <w:r>
        <w:t xml:space="preserve">(пп. 7 в ред. </w:t>
      </w:r>
      <w:hyperlink r:id="rId154">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8)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657D4F" w:rsidRDefault="00657D4F">
      <w:pPr>
        <w:pStyle w:val="ConsPlusNormal"/>
        <w:spacing w:before="220"/>
        <w:ind w:firstLine="540"/>
        <w:jc w:val="both"/>
      </w:pPr>
      <w:r>
        <w:t>9) разглашать или использовать в целях, не связанных с гражданской службой, сведения, отнесенные в соответствии с Федеральным законом к сведениям конфиденциального характера или служебную информацию, ставшие ему известными в связи с исполнением должностных обязанностей;</w:t>
      </w:r>
    </w:p>
    <w:p w:rsidR="00657D4F" w:rsidRDefault="00657D4F">
      <w:pPr>
        <w:pStyle w:val="ConsPlusNormal"/>
        <w:spacing w:before="220"/>
        <w:ind w:firstLine="540"/>
        <w:jc w:val="both"/>
      </w:pPr>
      <w:r>
        <w:t>10) допускать публичные высказывания, суждения и оценки, в том числе в средствах массовой информации, в отношении деятельности государственных органов, их руководителей, включая решения вышестоящего государственного органа либо государственного органа Курганской области, в котором гражданский служащий замещает должность гражданской службы, если это не входит в его должностные обязанности;</w:t>
      </w:r>
    </w:p>
    <w:p w:rsidR="00657D4F" w:rsidRDefault="00657D4F">
      <w:pPr>
        <w:pStyle w:val="ConsPlusNormal"/>
        <w:spacing w:before="220"/>
        <w:ind w:firstLine="540"/>
        <w:jc w:val="both"/>
      </w:pPr>
      <w:r>
        <w:t>11) принимать без письменного разрешения представителя нанимателя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657D4F" w:rsidRDefault="00657D4F">
      <w:pPr>
        <w:pStyle w:val="ConsPlusNormal"/>
        <w:spacing w:before="220"/>
        <w:ind w:firstLine="540"/>
        <w:jc w:val="both"/>
      </w:pPr>
      <w:r>
        <w:t>12) использовать преимущества должностного положения для предвыборной агитации, а также для агитации по вопросам референдума;</w:t>
      </w:r>
    </w:p>
    <w:p w:rsidR="00657D4F" w:rsidRDefault="00657D4F">
      <w:pPr>
        <w:pStyle w:val="ConsPlusNormal"/>
        <w:spacing w:before="220"/>
        <w:ind w:firstLine="540"/>
        <w:jc w:val="both"/>
      </w:pPr>
      <w:r>
        <w:t>13) использовать должностные полномочия в интересах политических партий, других общественных объединений, религиозных объединений и иных организаций, а также публично выражать отношение к указанным объединениям и организациям в качестве гражданского служащего, если это не входит в его должностные обязанности;</w:t>
      </w:r>
    </w:p>
    <w:p w:rsidR="00657D4F" w:rsidRDefault="00657D4F">
      <w:pPr>
        <w:pStyle w:val="ConsPlusNormal"/>
        <w:spacing w:before="220"/>
        <w:ind w:firstLine="540"/>
        <w:jc w:val="both"/>
      </w:pPr>
      <w:r>
        <w:t>14) создавать в государственных органах структуры политических партий, других общественных объединений (за исключением профессиональных союзов, ветеранских и иных органов общественной самодеятельности) и религиозных объединений или способствовать созданию указанных структур;</w:t>
      </w:r>
    </w:p>
    <w:p w:rsidR="00657D4F" w:rsidRDefault="00657D4F">
      <w:pPr>
        <w:pStyle w:val="ConsPlusNormal"/>
        <w:spacing w:before="220"/>
        <w:ind w:firstLine="540"/>
        <w:jc w:val="both"/>
      </w:pPr>
      <w:r>
        <w:t>15) прекращать исполнение должностных обязанностей в целях урегулирования служебного спора;</w:t>
      </w:r>
    </w:p>
    <w:p w:rsidR="00657D4F" w:rsidRDefault="00657D4F">
      <w:pPr>
        <w:pStyle w:val="ConsPlusNormal"/>
        <w:jc w:val="both"/>
      </w:pPr>
      <w:r>
        <w:t xml:space="preserve">(в ред. </w:t>
      </w:r>
      <w:hyperlink r:id="rId155">
        <w:r>
          <w:rPr>
            <w:color w:val="0000FF"/>
          </w:rPr>
          <w:t>Закона</w:t>
        </w:r>
      </w:hyperlink>
      <w:r>
        <w:t xml:space="preserve"> Курганской области от 03.04.2007 N 242)</w:t>
      </w:r>
    </w:p>
    <w:p w:rsidR="00657D4F" w:rsidRDefault="00657D4F">
      <w:pPr>
        <w:pStyle w:val="ConsPlusNormal"/>
        <w:spacing w:before="220"/>
        <w:ind w:firstLine="540"/>
        <w:jc w:val="both"/>
      </w:pPr>
      <w:r>
        <w:t>16)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7D4F" w:rsidRDefault="00657D4F">
      <w:pPr>
        <w:pStyle w:val="ConsPlusNormal"/>
        <w:jc w:val="both"/>
      </w:pPr>
      <w:r>
        <w:t xml:space="preserve">(пп. 16 введен </w:t>
      </w:r>
      <w:hyperlink r:id="rId156">
        <w:r>
          <w:rPr>
            <w:color w:val="0000FF"/>
          </w:rPr>
          <w:t>Законом</w:t>
        </w:r>
      </w:hyperlink>
      <w:r>
        <w:t xml:space="preserve"> Курганской области от 03.04.2007 N 242)</w:t>
      </w:r>
    </w:p>
    <w:p w:rsidR="00657D4F" w:rsidRDefault="00657D4F">
      <w:pPr>
        <w:pStyle w:val="ConsPlusNormal"/>
        <w:spacing w:before="220"/>
        <w:ind w:firstLine="540"/>
        <w:jc w:val="both"/>
      </w:pPr>
      <w:r>
        <w:t>17) заниматься без письменного разрешения представителя нанимателя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657D4F" w:rsidRDefault="00657D4F">
      <w:pPr>
        <w:pStyle w:val="ConsPlusNormal"/>
        <w:jc w:val="both"/>
      </w:pPr>
      <w:r>
        <w:lastRenderedPageBreak/>
        <w:t xml:space="preserve">(пп. 17 введен </w:t>
      </w:r>
      <w:hyperlink r:id="rId157">
        <w:r>
          <w:rPr>
            <w:color w:val="0000FF"/>
          </w:rPr>
          <w:t>Законом</w:t>
        </w:r>
      </w:hyperlink>
      <w:r>
        <w:t xml:space="preserve"> Курганской области от 03.04.2007 N 242)</w:t>
      </w:r>
    </w:p>
    <w:p w:rsidR="00657D4F" w:rsidRDefault="00657D4F">
      <w:pPr>
        <w:pStyle w:val="ConsPlusNormal"/>
        <w:spacing w:before="220"/>
        <w:ind w:firstLine="540"/>
        <w:jc w:val="both"/>
      </w:pPr>
      <w:r>
        <w:t xml:space="preserve">2. В случае, если владение гражданским служащим ценными бумагами (долями участия, паями в уставных (складочных) капиталах организаций) приводит или может привести к конфликту интересов, гражданский служащий обязан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58">
        <w:r>
          <w:rPr>
            <w:color w:val="0000FF"/>
          </w:rPr>
          <w:t>законодательством</w:t>
        </w:r>
      </w:hyperlink>
      <w:r>
        <w:t xml:space="preserve"> Российской Федерации.</w:t>
      </w:r>
    </w:p>
    <w:p w:rsidR="00657D4F" w:rsidRDefault="00657D4F">
      <w:pPr>
        <w:pStyle w:val="ConsPlusNormal"/>
        <w:jc w:val="both"/>
      </w:pPr>
      <w:r>
        <w:t xml:space="preserve">(в ред. Законов Курганской области от 06.03.2012 </w:t>
      </w:r>
      <w:hyperlink r:id="rId159">
        <w:r>
          <w:rPr>
            <w:color w:val="0000FF"/>
          </w:rPr>
          <w:t>N 03</w:t>
        </w:r>
      </w:hyperlink>
      <w:r>
        <w:t xml:space="preserve">, от 24.12.2015 </w:t>
      </w:r>
      <w:hyperlink r:id="rId160">
        <w:r>
          <w:rPr>
            <w:color w:val="0000FF"/>
          </w:rPr>
          <w:t>N 131</w:t>
        </w:r>
      </w:hyperlink>
      <w:r>
        <w:t>)</w:t>
      </w:r>
    </w:p>
    <w:p w:rsidR="00657D4F" w:rsidRDefault="00657D4F">
      <w:pPr>
        <w:pStyle w:val="ConsPlusNormal"/>
        <w:spacing w:before="220"/>
        <w:ind w:firstLine="540"/>
        <w:jc w:val="both"/>
      </w:pPr>
      <w:r>
        <w:t>3. Гражданин после увольнения с гражданской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657D4F" w:rsidRDefault="00657D4F">
      <w:pPr>
        <w:pStyle w:val="ConsPlusNormal"/>
        <w:jc w:val="both"/>
      </w:pPr>
      <w:r>
        <w:t xml:space="preserve">(п. 3 в ред. </w:t>
      </w:r>
      <w:hyperlink r:id="rId161">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3-1. Гражданин, замещавший должность гражданской службы, включенную в перечень должностей, установленный нормативным правовым актом государственного органа Курганской области в соответствии с федеральным законодательством, в течение двух лет после увольнения с гражданской службы не вправе без согласия соответствующей комиссии по соблюдению требований к служебному поведению гражданских служащих и урегулированию конфликтов интересов замещать на условиях трудового договора должности в организации и (или) выполнять в данной организации работу (оказывать данной организации услуги)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служащего. Согласие соответствующей комиссии по соблюдению требований к служебному поведению гражданских служащих и урегулированию конфликтов интересов дается в порядке, устанавливаемом нормативным правовым актом государственного органа Курганской области в соответствии с федеральным законодательством.</w:t>
      </w:r>
    </w:p>
    <w:p w:rsidR="00657D4F" w:rsidRDefault="00657D4F">
      <w:pPr>
        <w:pStyle w:val="ConsPlusNormal"/>
        <w:jc w:val="both"/>
      </w:pPr>
      <w:r>
        <w:t xml:space="preserve">(п. 3-1 введен </w:t>
      </w:r>
      <w:hyperlink r:id="rId162">
        <w:r>
          <w:rPr>
            <w:color w:val="0000FF"/>
          </w:rPr>
          <w:t>Законом</w:t>
        </w:r>
      </w:hyperlink>
      <w:r>
        <w:t xml:space="preserve"> Курганской области от 06.03.2012 N 03; в ред. </w:t>
      </w:r>
      <w:hyperlink r:id="rId163">
        <w:r>
          <w:rPr>
            <w:color w:val="0000FF"/>
          </w:rPr>
          <w:t>Закона</w:t>
        </w:r>
      </w:hyperlink>
      <w:r>
        <w:t xml:space="preserve"> Курганской области от 31.10.2014 N 63)</w:t>
      </w:r>
    </w:p>
    <w:p w:rsidR="00657D4F" w:rsidRDefault="00657D4F">
      <w:pPr>
        <w:pStyle w:val="ConsPlusNormal"/>
        <w:spacing w:before="220"/>
        <w:ind w:firstLine="540"/>
        <w:jc w:val="both"/>
      </w:pPr>
      <w:r>
        <w:t>4. Ответственность за несоблюдение запретов устанавливается федеральным законодательством.</w:t>
      </w:r>
    </w:p>
    <w:p w:rsidR="00657D4F" w:rsidRDefault="00657D4F">
      <w:pPr>
        <w:pStyle w:val="ConsPlusNormal"/>
        <w:jc w:val="center"/>
      </w:pPr>
    </w:p>
    <w:p w:rsidR="00657D4F" w:rsidRDefault="00657D4F">
      <w:pPr>
        <w:pStyle w:val="ConsPlusTitle"/>
        <w:ind w:firstLine="540"/>
        <w:jc w:val="both"/>
        <w:outlineLvl w:val="1"/>
      </w:pPr>
      <w:r>
        <w:t>Статья 16. Требования к служебному поведению гражданского служащего</w:t>
      </w:r>
    </w:p>
    <w:p w:rsidR="00657D4F" w:rsidRDefault="00657D4F">
      <w:pPr>
        <w:pStyle w:val="ConsPlusNormal"/>
        <w:jc w:val="center"/>
      </w:pPr>
    </w:p>
    <w:p w:rsidR="00657D4F" w:rsidRDefault="00657D4F">
      <w:pPr>
        <w:pStyle w:val="ConsPlusNormal"/>
        <w:ind w:firstLine="540"/>
        <w:jc w:val="both"/>
      </w:pPr>
      <w:r>
        <w:t>1. Гражданский служащий обязан:</w:t>
      </w:r>
    </w:p>
    <w:p w:rsidR="00657D4F" w:rsidRDefault="00657D4F">
      <w:pPr>
        <w:pStyle w:val="ConsPlusNormal"/>
        <w:spacing w:before="220"/>
        <w:ind w:firstLine="540"/>
        <w:jc w:val="both"/>
      </w:pPr>
      <w:r>
        <w:t>1) исполнять должностные обязанности добросовестно, на высоком профессиональном уровне;</w:t>
      </w:r>
    </w:p>
    <w:p w:rsidR="00657D4F" w:rsidRDefault="00657D4F">
      <w:pPr>
        <w:pStyle w:val="ConsPlusNormal"/>
        <w:spacing w:before="220"/>
        <w:ind w:firstLine="540"/>
        <w:jc w:val="both"/>
      </w:pPr>
      <w:r>
        <w:t>2) исходить из того, что признание, соблюдение и защита прав и свобод человека и гражданина определяют смысл и содержание его профессиональной служебной деятельности;</w:t>
      </w:r>
    </w:p>
    <w:p w:rsidR="00657D4F" w:rsidRDefault="00657D4F">
      <w:pPr>
        <w:pStyle w:val="ConsPlusNormal"/>
        <w:spacing w:before="220"/>
        <w:ind w:firstLine="540"/>
        <w:jc w:val="both"/>
      </w:pPr>
      <w:r>
        <w:t>3) осуществлять профессиональную служебную деятельность в рамках установленной законодательством компетенции государственного органа Курганской области;</w:t>
      </w:r>
    </w:p>
    <w:p w:rsidR="00657D4F" w:rsidRDefault="00657D4F">
      <w:pPr>
        <w:pStyle w:val="ConsPlusNormal"/>
        <w:spacing w:before="220"/>
        <w:ind w:firstLine="540"/>
        <w:jc w:val="both"/>
      </w:pPr>
      <w:r>
        <w:t>4) обеспечивать равное, беспристрастное отношение ко всем физическим и юридическим лицам,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граждан и организаций;</w:t>
      </w:r>
    </w:p>
    <w:p w:rsidR="00657D4F" w:rsidRDefault="00657D4F">
      <w:pPr>
        <w:pStyle w:val="ConsPlusNormal"/>
        <w:jc w:val="both"/>
      </w:pPr>
      <w:r>
        <w:t xml:space="preserve">(пп. 4 в ред. </w:t>
      </w:r>
      <w:hyperlink r:id="rId164">
        <w:r>
          <w:rPr>
            <w:color w:val="0000FF"/>
          </w:rPr>
          <w:t>Закона</w:t>
        </w:r>
      </w:hyperlink>
      <w:r>
        <w:t xml:space="preserve"> Курганской области от 26.12.2013 N 99)</w:t>
      </w:r>
    </w:p>
    <w:p w:rsidR="00657D4F" w:rsidRDefault="00657D4F">
      <w:pPr>
        <w:pStyle w:val="ConsPlusNormal"/>
        <w:spacing w:before="220"/>
        <w:ind w:firstLine="540"/>
        <w:jc w:val="both"/>
      </w:pPr>
      <w:r>
        <w:t xml:space="preserve">5) не совершать действия, связанные с влиянием каких-либо личных, имущественных </w:t>
      </w:r>
      <w:r>
        <w:lastRenderedPageBreak/>
        <w:t>(финансовых) и иных интересов, препятствующих добросовестному исполнению должностных обязанностей;</w:t>
      </w:r>
    </w:p>
    <w:p w:rsidR="00657D4F" w:rsidRDefault="00657D4F">
      <w:pPr>
        <w:pStyle w:val="ConsPlusNormal"/>
        <w:spacing w:before="220"/>
        <w:ind w:firstLine="540"/>
        <w:jc w:val="both"/>
      </w:pPr>
      <w:r>
        <w:t>6) соблюдать ограничения, установленные федеральным законодательством для гражданских служащих;</w:t>
      </w:r>
    </w:p>
    <w:p w:rsidR="00657D4F" w:rsidRDefault="00657D4F">
      <w:pPr>
        <w:pStyle w:val="ConsPlusNormal"/>
        <w:spacing w:before="220"/>
        <w:ind w:firstLine="540"/>
        <w:jc w:val="both"/>
      </w:pPr>
      <w:r>
        <w:t>7)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объединений, религиозных объединений и иных организаций;</w:t>
      </w:r>
    </w:p>
    <w:p w:rsidR="00657D4F" w:rsidRDefault="00657D4F">
      <w:pPr>
        <w:pStyle w:val="ConsPlusNormal"/>
        <w:spacing w:before="220"/>
        <w:ind w:firstLine="540"/>
        <w:jc w:val="both"/>
      </w:pPr>
      <w:r>
        <w:t>8) не совершать поступки, порочащие его честь и достоинство;</w:t>
      </w:r>
    </w:p>
    <w:p w:rsidR="00657D4F" w:rsidRDefault="00657D4F">
      <w:pPr>
        <w:pStyle w:val="ConsPlusNormal"/>
        <w:spacing w:before="220"/>
        <w:ind w:firstLine="540"/>
        <w:jc w:val="both"/>
      </w:pPr>
      <w:r>
        <w:t>9) проявлять корректность в обращении с гражданами;</w:t>
      </w:r>
    </w:p>
    <w:p w:rsidR="00657D4F" w:rsidRDefault="00657D4F">
      <w:pPr>
        <w:pStyle w:val="ConsPlusNormal"/>
        <w:spacing w:before="220"/>
        <w:ind w:firstLine="540"/>
        <w:jc w:val="both"/>
      </w:pPr>
      <w:r>
        <w:t>10) проявлять уважение к нравственным обычаям и традициям народов Российской Федерации;</w:t>
      </w:r>
    </w:p>
    <w:p w:rsidR="00657D4F" w:rsidRDefault="00657D4F">
      <w:pPr>
        <w:pStyle w:val="ConsPlusNormal"/>
        <w:spacing w:before="220"/>
        <w:ind w:firstLine="540"/>
        <w:jc w:val="both"/>
      </w:pPr>
      <w:r>
        <w:t>11) учитывать культурные и иные особенности различных этнических и социальных групп, а также конфессий;</w:t>
      </w:r>
    </w:p>
    <w:p w:rsidR="00657D4F" w:rsidRDefault="00657D4F">
      <w:pPr>
        <w:pStyle w:val="ConsPlusNormal"/>
        <w:spacing w:before="220"/>
        <w:ind w:firstLine="540"/>
        <w:jc w:val="both"/>
      </w:pPr>
      <w:r>
        <w:t>12) способствовать межнациональному и межконфессиональному согласию;</w:t>
      </w:r>
    </w:p>
    <w:p w:rsidR="00657D4F" w:rsidRDefault="00657D4F">
      <w:pPr>
        <w:pStyle w:val="ConsPlusNormal"/>
        <w:spacing w:before="220"/>
        <w:ind w:firstLine="540"/>
        <w:jc w:val="both"/>
      </w:pPr>
      <w:r>
        <w:t>13) не допускать конфликтных ситуаций, способных нанести ущерб его репутации или авторитету государственного органа Курганской области;</w:t>
      </w:r>
    </w:p>
    <w:p w:rsidR="00657D4F" w:rsidRDefault="00657D4F">
      <w:pPr>
        <w:pStyle w:val="ConsPlusNormal"/>
        <w:spacing w:before="220"/>
        <w:ind w:firstLine="540"/>
        <w:jc w:val="both"/>
      </w:pPr>
      <w:r>
        <w:t>14) соблюдать установленные правила публичных выступлений и предоставления служебной информации.</w:t>
      </w:r>
    </w:p>
    <w:p w:rsidR="00657D4F" w:rsidRDefault="00657D4F">
      <w:pPr>
        <w:pStyle w:val="ConsPlusNormal"/>
        <w:spacing w:before="220"/>
        <w:ind w:firstLine="540"/>
        <w:jc w:val="both"/>
      </w:pPr>
      <w:r>
        <w:t>2. Гражданский служащий, замещающий должность гражданской службы категории "руководители", обязан не допускать случаи принуждения гражданских служащих к участию в деятельности политических партий, других общественных объединений и религиозных объединений.</w:t>
      </w:r>
    </w:p>
    <w:p w:rsidR="00657D4F" w:rsidRDefault="00657D4F">
      <w:pPr>
        <w:pStyle w:val="ConsPlusNormal"/>
        <w:jc w:val="center"/>
      </w:pPr>
    </w:p>
    <w:p w:rsidR="00657D4F" w:rsidRDefault="00657D4F">
      <w:pPr>
        <w:pStyle w:val="ConsPlusTitle"/>
        <w:ind w:firstLine="540"/>
        <w:jc w:val="both"/>
        <w:outlineLvl w:val="1"/>
      </w:pPr>
      <w:r>
        <w:t>Статья 17. Урегулирование конфликта интересов на гражданской службе</w:t>
      </w:r>
    </w:p>
    <w:p w:rsidR="00657D4F" w:rsidRDefault="00657D4F">
      <w:pPr>
        <w:pStyle w:val="ConsPlusNormal"/>
        <w:jc w:val="center"/>
      </w:pPr>
    </w:p>
    <w:p w:rsidR="00657D4F" w:rsidRDefault="00657D4F">
      <w:pPr>
        <w:pStyle w:val="ConsPlusNormal"/>
        <w:ind w:firstLine="540"/>
        <w:jc w:val="both"/>
      </w:pPr>
      <w:r>
        <w:t xml:space="preserve">1. Для целей настоящего Закона используется понятие "конфликт интересов", установленное </w:t>
      </w:r>
      <w:hyperlink r:id="rId165">
        <w:r>
          <w:rPr>
            <w:color w:val="0000FF"/>
          </w:rPr>
          <w:t>частью 1 статьи 10</w:t>
        </w:r>
      </w:hyperlink>
      <w:r>
        <w:t xml:space="preserve"> Федерального закона от 25 декабря 2008 года N 273-ФЗ "О противодействии коррупции".</w:t>
      </w:r>
    </w:p>
    <w:p w:rsidR="00657D4F" w:rsidRDefault="00657D4F">
      <w:pPr>
        <w:pStyle w:val="ConsPlusNormal"/>
        <w:jc w:val="both"/>
      </w:pPr>
      <w:r>
        <w:t xml:space="preserve">(п. 1 в ред. </w:t>
      </w:r>
      <w:hyperlink r:id="rId166">
        <w:r>
          <w:rPr>
            <w:color w:val="0000FF"/>
          </w:rPr>
          <w:t>Закона</w:t>
        </w:r>
      </w:hyperlink>
      <w:r>
        <w:t xml:space="preserve"> Курганской области от 24.12.2015 N 131)</w:t>
      </w:r>
    </w:p>
    <w:p w:rsidR="00657D4F" w:rsidRDefault="00657D4F">
      <w:pPr>
        <w:pStyle w:val="ConsPlusNormal"/>
        <w:spacing w:before="220"/>
        <w:ind w:firstLine="540"/>
        <w:jc w:val="both"/>
      </w:pPr>
      <w:r>
        <w:t>2. Случаи возникновения у гражданского служащего личной заинтересованности, которая приводит или может привести к конфликту интересов, предотвращаются в целях недопущения причинения вреда законным интересам граждан, организаций, общества, Курганской области или Российской Федерации.</w:t>
      </w:r>
    </w:p>
    <w:p w:rsidR="00657D4F" w:rsidRDefault="00657D4F">
      <w:pPr>
        <w:pStyle w:val="ConsPlusNormal"/>
        <w:spacing w:before="220"/>
        <w:ind w:firstLine="540"/>
        <w:jc w:val="both"/>
      </w:pPr>
      <w:r>
        <w:t xml:space="preserve">3. Для целей настоящего Закона используется понятие "личная заинтересованность", установленное </w:t>
      </w:r>
      <w:hyperlink r:id="rId167">
        <w:r>
          <w:rPr>
            <w:color w:val="0000FF"/>
          </w:rPr>
          <w:t>частью 2 статьи 10</w:t>
        </w:r>
      </w:hyperlink>
      <w:r>
        <w:t xml:space="preserve"> Федерального закона от 25 декабря 2008 года N 273-ФЗ "О противодействии коррупции".</w:t>
      </w:r>
    </w:p>
    <w:p w:rsidR="00657D4F" w:rsidRDefault="00657D4F">
      <w:pPr>
        <w:pStyle w:val="ConsPlusNormal"/>
        <w:jc w:val="both"/>
      </w:pPr>
      <w:r>
        <w:t xml:space="preserve">(п. 3 в ред. </w:t>
      </w:r>
      <w:hyperlink r:id="rId168">
        <w:r>
          <w:rPr>
            <w:color w:val="0000FF"/>
          </w:rPr>
          <w:t>Закона</w:t>
        </w:r>
      </w:hyperlink>
      <w:r>
        <w:t xml:space="preserve"> Курганской области от 24.12.2015 N 131)</w:t>
      </w:r>
    </w:p>
    <w:p w:rsidR="00657D4F" w:rsidRDefault="00657D4F">
      <w:pPr>
        <w:pStyle w:val="ConsPlusNormal"/>
        <w:spacing w:before="220"/>
        <w:ind w:firstLine="540"/>
        <w:jc w:val="both"/>
      </w:pPr>
      <w:r>
        <w:t>3-1. Предотвращение или урегулирование конфликта интересов может состоять в изменении должностного или служебного положения гражданского служащего, являющегося стороной конфликта интересов, вплоть до его отстранения от исполнения должностных (служебных) обязанностей в установленном порядке и (или) в его отказе от выгоды, явившейся причиной возникновения конфликта интересов.</w:t>
      </w:r>
    </w:p>
    <w:p w:rsidR="00657D4F" w:rsidRDefault="00657D4F">
      <w:pPr>
        <w:pStyle w:val="ConsPlusNormal"/>
        <w:jc w:val="both"/>
      </w:pPr>
      <w:r>
        <w:t xml:space="preserve">(п. 3-1 введен </w:t>
      </w:r>
      <w:hyperlink r:id="rId169">
        <w:r>
          <w:rPr>
            <w:color w:val="0000FF"/>
          </w:rPr>
          <w:t>Законом</w:t>
        </w:r>
      </w:hyperlink>
      <w:r>
        <w:t xml:space="preserve"> Курганской области от 06.03.2012 N 03)</w:t>
      </w:r>
    </w:p>
    <w:p w:rsidR="00657D4F" w:rsidRDefault="00657D4F">
      <w:pPr>
        <w:pStyle w:val="ConsPlusNormal"/>
        <w:spacing w:before="220"/>
        <w:ind w:firstLine="540"/>
        <w:jc w:val="both"/>
      </w:pPr>
      <w:r>
        <w:lastRenderedPageBreak/>
        <w:t>3-2. Непринятие гражданским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гражданского служащего с гражданской службы, за исключением случая, установленного федеральным законом.</w:t>
      </w:r>
    </w:p>
    <w:p w:rsidR="00657D4F" w:rsidRDefault="00657D4F">
      <w:pPr>
        <w:pStyle w:val="ConsPlusNormal"/>
        <w:jc w:val="both"/>
      </w:pPr>
      <w:r>
        <w:t xml:space="preserve">(п. 3-2 введен </w:t>
      </w:r>
      <w:hyperlink r:id="rId170">
        <w:r>
          <w:rPr>
            <w:color w:val="0000FF"/>
          </w:rPr>
          <w:t>Законом</w:t>
        </w:r>
      </w:hyperlink>
      <w:r>
        <w:t xml:space="preserve"> Курганской области от 06.03.2012 N 03; в ред. </w:t>
      </w:r>
      <w:hyperlink r:id="rId171">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4.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 вплоть до отстранения гражданского служащего, являющегося стороной конфликта интересов, от замещаемой должности гражданской службы в порядке, установленном Федеральным </w:t>
      </w:r>
      <w:hyperlink r:id="rId172">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4-1. Непринятие гражданским служащим, являющимся представителем нанимателя, которому стало известно о возникновении у подчиненного ему гражданского служащего личной заинтересованности, которая приводит или может привести к конфликту интересов, мер по предотвращению или урегулированию конфликта интересов является правонарушением, влекущим увольнение гражданского служащего, являющегося представителем нанимателя, с гражданской службы, за исключением случая, установленного федеральным законом.</w:t>
      </w:r>
    </w:p>
    <w:p w:rsidR="00657D4F" w:rsidRDefault="00657D4F">
      <w:pPr>
        <w:pStyle w:val="ConsPlusNormal"/>
        <w:jc w:val="both"/>
      </w:pPr>
      <w:r>
        <w:t xml:space="preserve">(п. 4-1 введен </w:t>
      </w:r>
      <w:hyperlink r:id="rId173">
        <w:r>
          <w:rPr>
            <w:color w:val="0000FF"/>
          </w:rPr>
          <w:t>Законом</w:t>
        </w:r>
      </w:hyperlink>
      <w:r>
        <w:t xml:space="preserve"> Курганской области от 06.03.2012 N 03; в ред. </w:t>
      </w:r>
      <w:hyperlink r:id="rId174">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5. Для соблюдения требований к служебному поведению гражданского служащего и урегулирования конфликта интересов в государственном органе Курганской области, государственном органе по управлению государственной службой Курганской области (далее - орган по управлению государственной службой) образуются комиссии по соблюдению требований к служебному поведению гражданских служащих и урегулированию конфликтов интересов (далее - комиссия по урегулированию конфликтов интересов).</w:t>
      </w:r>
    </w:p>
    <w:p w:rsidR="00657D4F" w:rsidRDefault="00657D4F">
      <w:pPr>
        <w:pStyle w:val="ConsPlusNormal"/>
        <w:spacing w:before="220"/>
        <w:ind w:firstLine="540"/>
        <w:jc w:val="both"/>
      </w:pPr>
      <w:r>
        <w:t>6. Комиссия по урегулированию конфликтов интересов образуется правовым актом государственного органа Курганской области в соответствии с федеральным законодательством.</w:t>
      </w:r>
    </w:p>
    <w:p w:rsidR="00657D4F" w:rsidRDefault="00657D4F">
      <w:pPr>
        <w:pStyle w:val="ConsPlusNormal"/>
        <w:jc w:val="both"/>
      </w:pPr>
      <w:r>
        <w:t xml:space="preserve">(п. 6 в ред. </w:t>
      </w:r>
      <w:hyperlink r:id="rId175">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7. Комиссии по урегулированию конфликтов интересов формируются таким образом, чтобы была исключена возможность возникновения конфликтов интересов, которые могли бы повлиять на принимаемые комиссиями решения.</w:t>
      </w:r>
    </w:p>
    <w:p w:rsidR="00657D4F" w:rsidRDefault="00657D4F">
      <w:pPr>
        <w:pStyle w:val="ConsPlusNormal"/>
        <w:jc w:val="both"/>
      </w:pPr>
      <w:r>
        <w:t xml:space="preserve">(в ред. </w:t>
      </w:r>
      <w:hyperlink r:id="rId176">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8. Положение о комиссиях по соблюдению требований к служебному поведению государственных гражданских служащих и урегулированию конфликта интересов утверждается в соответствии с федеральным законодательством.</w:t>
      </w:r>
    </w:p>
    <w:p w:rsidR="00657D4F" w:rsidRDefault="00657D4F">
      <w:pPr>
        <w:pStyle w:val="ConsPlusNormal"/>
        <w:jc w:val="center"/>
      </w:pPr>
    </w:p>
    <w:p w:rsidR="00657D4F" w:rsidRDefault="00657D4F">
      <w:pPr>
        <w:pStyle w:val="ConsPlusTitle"/>
        <w:ind w:firstLine="540"/>
        <w:jc w:val="both"/>
        <w:outlineLvl w:val="1"/>
      </w:pPr>
      <w:r>
        <w:t>Статья 18. Представление сведений о доходах, об имуществе и обязательствах имущественного характера</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177">
        <w:r>
          <w:rPr>
            <w:color w:val="0000FF"/>
          </w:rPr>
          <w:t>Закона</w:t>
        </w:r>
      </w:hyperlink>
      <w:r>
        <w:t xml:space="preserve"> Курганской области от 03.03.2009 N 442)</w:t>
      </w:r>
    </w:p>
    <w:p w:rsidR="00657D4F" w:rsidRDefault="00657D4F">
      <w:pPr>
        <w:pStyle w:val="ConsPlusNormal"/>
        <w:jc w:val="center"/>
      </w:pPr>
    </w:p>
    <w:p w:rsidR="00657D4F" w:rsidRDefault="00657D4F">
      <w:pPr>
        <w:pStyle w:val="ConsPlusNormal"/>
        <w:ind w:firstLine="540"/>
        <w:jc w:val="both"/>
      </w:pPr>
      <w:r>
        <w:t xml:space="preserve">1. Сведения о доходах, об имуществе и обязательствах имущественного характера, предусмотренные Федеральным </w:t>
      </w:r>
      <w:hyperlink r:id="rId178">
        <w:r>
          <w:rPr>
            <w:color w:val="0000FF"/>
          </w:rPr>
          <w:t>законом</w:t>
        </w:r>
      </w:hyperlink>
      <w:r>
        <w:t xml:space="preserve"> от 25 декабря 2008 года N 273-ФЗ "О противодействии коррупции", в случаях, установленных указанным федеральным законом, представителю нанимателя представляют:</w:t>
      </w:r>
    </w:p>
    <w:p w:rsidR="00657D4F" w:rsidRDefault="00657D4F">
      <w:pPr>
        <w:pStyle w:val="ConsPlusNormal"/>
        <w:spacing w:before="220"/>
        <w:ind w:firstLine="540"/>
        <w:jc w:val="both"/>
      </w:pPr>
      <w:r>
        <w:t>1) гражданин, претендующий на замещение должности гражданской службы;</w:t>
      </w:r>
    </w:p>
    <w:p w:rsidR="00657D4F" w:rsidRDefault="00657D4F">
      <w:pPr>
        <w:pStyle w:val="ConsPlusNormal"/>
        <w:spacing w:before="220"/>
        <w:ind w:firstLine="540"/>
        <w:jc w:val="both"/>
      </w:pPr>
      <w:r>
        <w:lastRenderedPageBreak/>
        <w:t>2) гражданский служащий.</w:t>
      </w:r>
    </w:p>
    <w:p w:rsidR="00657D4F" w:rsidRDefault="00657D4F">
      <w:pPr>
        <w:pStyle w:val="ConsPlusNormal"/>
        <w:jc w:val="both"/>
      </w:pPr>
      <w:r>
        <w:t xml:space="preserve">(п. 1 в ред. </w:t>
      </w:r>
      <w:hyperlink r:id="rId179">
        <w:r>
          <w:rPr>
            <w:color w:val="0000FF"/>
          </w:rPr>
          <w:t>Закона</w:t>
        </w:r>
      </w:hyperlink>
      <w:r>
        <w:t xml:space="preserve"> Курганской области от 27.03.2026 N 7)</w:t>
      </w:r>
    </w:p>
    <w:p w:rsidR="00657D4F" w:rsidRDefault="00657D4F">
      <w:pPr>
        <w:pStyle w:val="ConsPlusNormal"/>
        <w:spacing w:before="220"/>
        <w:ind w:firstLine="540"/>
        <w:jc w:val="both"/>
      </w:pPr>
      <w:r>
        <w:t xml:space="preserve">2. Положение о представлении гражданским служащим, замещающим должность гражданской службы, включенную в перечень, установленный нормативным правовым актом государственного органа Курганской области в соответствии с федеральным законодательством, сведений о доходах, об имуществе и обязательствах имущественного характера, представляемых в соответствии с настоящей статьей, утверждается постановлением Губернатора Курганской области с учетом требований </w:t>
      </w:r>
      <w:hyperlink r:id="rId180">
        <w:r>
          <w:rPr>
            <w:color w:val="0000FF"/>
          </w:rPr>
          <w:t>статьи 20</w:t>
        </w:r>
      </w:hyperlink>
      <w:r>
        <w:t xml:space="preserve"> Федерального закона от 27 июля 2004 года N 79-ФЗ "О государственной гражданской службе Российской Федерации" и настоящей статьи.</w:t>
      </w:r>
    </w:p>
    <w:p w:rsidR="00657D4F" w:rsidRDefault="00657D4F">
      <w:pPr>
        <w:pStyle w:val="ConsPlusNormal"/>
        <w:jc w:val="both"/>
      </w:pPr>
      <w:r>
        <w:t xml:space="preserve">(в ред. Законов Курганской области от 02.11.2009 </w:t>
      </w:r>
      <w:hyperlink r:id="rId181">
        <w:r>
          <w:rPr>
            <w:color w:val="0000FF"/>
          </w:rPr>
          <w:t>N 490</w:t>
        </w:r>
      </w:hyperlink>
      <w:r>
        <w:t xml:space="preserve">, от 31.10.2014 </w:t>
      </w:r>
      <w:hyperlink r:id="rId182">
        <w:r>
          <w:rPr>
            <w:color w:val="0000FF"/>
          </w:rPr>
          <w:t>N 63</w:t>
        </w:r>
      </w:hyperlink>
      <w:r>
        <w:t xml:space="preserve">, от 01.03.2019 </w:t>
      </w:r>
      <w:hyperlink r:id="rId183">
        <w:r>
          <w:rPr>
            <w:color w:val="0000FF"/>
          </w:rPr>
          <w:t>N 21</w:t>
        </w:r>
      </w:hyperlink>
      <w:r>
        <w:t xml:space="preserve">, от 27.03.2026 </w:t>
      </w:r>
      <w:hyperlink r:id="rId184">
        <w:r>
          <w:rPr>
            <w:color w:val="0000FF"/>
          </w:rPr>
          <w:t>N 7</w:t>
        </w:r>
      </w:hyperlink>
      <w:r>
        <w:t>)</w:t>
      </w:r>
    </w:p>
    <w:p w:rsidR="00657D4F" w:rsidRDefault="00657D4F">
      <w:pPr>
        <w:pStyle w:val="ConsPlusNormal"/>
        <w:spacing w:before="220"/>
        <w:ind w:firstLine="540"/>
        <w:jc w:val="both"/>
      </w:pPr>
      <w:r>
        <w:t>3. Сведения о доходах, об имуществе и обязательствах имущественного характера, представляемые в соответствии с настоящей статьей, являются сведениями конфиденциального характера, если федеральным законом они не отнесены к сведениям, составляющим государственную тайну.</w:t>
      </w:r>
    </w:p>
    <w:p w:rsidR="00657D4F" w:rsidRDefault="00657D4F">
      <w:pPr>
        <w:pStyle w:val="ConsPlusNormal"/>
        <w:jc w:val="both"/>
      </w:pPr>
      <w:r>
        <w:t xml:space="preserve">(в ред. </w:t>
      </w:r>
      <w:hyperlink r:id="rId185">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4. Не допускается использование сведений о доходах, об имуществе и обязательствах имущественного характера, представляемых в соответствии с настоящей статьей, для установления или определения платежеспособности гражданского служащего, его супруги (супруга) и несовершеннолетних детей, для сбора в прямой или косвенной форме пожертвований (взносов) в фонды общественных или религиозных объединений, иных организаций, а также в пользу физических лиц.</w:t>
      </w:r>
    </w:p>
    <w:p w:rsidR="00657D4F" w:rsidRDefault="00657D4F">
      <w:pPr>
        <w:pStyle w:val="ConsPlusNormal"/>
        <w:jc w:val="both"/>
      </w:pPr>
      <w:r>
        <w:t xml:space="preserve">(в ред. </w:t>
      </w:r>
      <w:hyperlink r:id="rId186">
        <w:r>
          <w:rPr>
            <w:color w:val="0000FF"/>
          </w:rPr>
          <w:t>Закона</w:t>
        </w:r>
      </w:hyperlink>
      <w:r>
        <w:t xml:space="preserve"> Курганской области от 27.03.2026 N 7)</w:t>
      </w:r>
    </w:p>
    <w:p w:rsidR="00657D4F" w:rsidRDefault="00657D4F">
      <w:pPr>
        <w:pStyle w:val="ConsPlusNormal"/>
        <w:spacing w:before="220"/>
        <w:ind w:firstLine="540"/>
        <w:jc w:val="both"/>
      </w:pPr>
      <w:r>
        <w:t>5. Лица, виновные в разглашении сведений о доходах, об имуществе и обязательствах имущественного характера, представляемых в соответствии с настоящей статьей, или в использовании этих сведений в целях, не предусмотренных федеральными законами, несут ответственность в соответствии с федеральным законодательством.</w:t>
      </w:r>
    </w:p>
    <w:p w:rsidR="00657D4F" w:rsidRDefault="00657D4F">
      <w:pPr>
        <w:pStyle w:val="ConsPlusNormal"/>
        <w:jc w:val="both"/>
      </w:pPr>
      <w:r>
        <w:t xml:space="preserve">(в ред. Законов Курганской области от 02.11.2009 </w:t>
      </w:r>
      <w:hyperlink r:id="rId187">
        <w:r>
          <w:rPr>
            <w:color w:val="0000FF"/>
          </w:rPr>
          <w:t>N 490</w:t>
        </w:r>
      </w:hyperlink>
      <w:r>
        <w:t xml:space="preserve">, от 27.03.2026 </w:t>
      </w:r>
      <w:hyperlink r:id="rId188">
        <w:r>
          <w:rPr>
            <w:color w:val="0000FF"/>
          </w:rPr>
          <w:t>N 7</w:t>
        </w:r>
      </w:hyperlink>
      <w:r>
        <w:t>)</w:t>
      </w:r>
    </w:p>
    <w:p w:rsidR="00657D4F" w:rsidRDefault="00657D4F">
      <w:pPr>
        <w:pStyle w:val="ConsPlusNormal"/>
        <w:spacing w:before="220"/>
        <w:ind w:firstLine="540"/>
        <w:jc w:val="both"/>
      </w:pPr>
      <w:r>
        <w:t xml:space="preserve">6. Проверка достоверности и полноты сведений о доходах, об имуществе и обязательствах имущественного характера, представляемых в соответствии с настоящей статьей, осуществляется в порядке, установленном Федеральным </w:t>
      </w:r>
      <w:hyperlink r:id="rId189">
        <w:r>
          <w:rPr>
            <w:color w:val="0000FF"/>
          </w:rPr>
          <w:t>законом</w:t>
        </w:r>
      </w:hyperlink>
      <w:r>
        <w:t xml:space="preserve"> от 25 декабря 2008 года N 273-ФЗ "О противодействии коррупции" и нормативными правовыми актами Курганской области в соответствии с федеральным законодательством.</w:t>
      </w:r>
    </w:p>
    <w:p w:rsidR="00657D4F" w:rsidRDefault="00657D4F">
      <w:pPr>
        <w:pStyle w:val="ConsPlusNormal"/>
        <w:jc w:val="both"/>
      </w:pPr>
      <w:r>
        <w:t xml:space="preserve">(п. 6 в ред. </w:t>
      </w:r>
      <w:hyperlink r:id="rId190">
        <w:r>
          <w:rPr>
            <w:color w:val="0000FF"/>
          </w:rPr>
          <w:t>Закона</w:t>
        </w:r>
      </w:hyperlink>
      <w:r>
        <w:t xml:space="preserve"> Курганской области от 27.03.2026 N 7)</w:t>
      </w:r>
    </w:p>
    <w:p w:rsidR="00657D4F" w:rsidRDefault="00657D4F">
      <w:pPr>
        <w:pStyle w:val="ConsPlusNormal"/>
        <w:spacing w:before="220"/>
        <w:ind w:firstLine="540"/>
        <w:jc w:val="both"/>
      </w:pPr>
      <w:bookmarkStart w:id="8" w:name="P365"/>
      <w:bookmarkEnd w:id="8"/>
      <w:r>
        <w:t xml:space="preserve">6-1. Непредставление гражданским служащим сведений о доходах, об имуществе и обязательствах имущественного характера, предусмотренных Федеральным </w:t>
      </w:r>
      <w:hyperlink r:id="rId191">
        <w:r>
          <w:rPr>
            <w:color w:val="0000FF"/>
          </w:rPr>
          <w:t>законом</w:t>
        </w:r>
      </w:hyperlink>
      <w:r>
        <w:t xml:space="preserve"> от 25 декабря 2008 года N 273-ФЗ "О противодействии коррупции",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случая, установленного федеральным законом.</w:t>
      </w:r>
    </w:p>
    <w:p w:rsidR="00657D4F" w:rsidRDefault="00657D4F">
      <w:pPr>
        <w:pStyle w:val="ConsPlusNormal"/>
        <w:jc w:val="both"/>
      </w:pPr>
      <w:r>
        <w:t xml:space="preserve">(п. 6-1 введен </w:t>
      </w:r>
      <w:hyperlink r:id="rId192">
        <w:r>
          <w:rPr>
            <w:color w:val="0000FF"/>
          </w:rPr>
          <w:t>Законом</w:t>
        </w:r>
      </w:hyperlink>
      <w:r>
        <w:t xml:space="preserve"> Курганской области от 06.03.2012 N 03; в ред. Законов Курганской области от 26.04.2013 </w:t>
      </w:r>
      <w:hyperlink r:id="rId193">
        <w:r>
          <w:rPr>
            <w:color w:val="0000FF"/>
          </w:rPr>
          <w:t>N 27</w:t>
        </w:r>
      </w:hyperlink>
      <w:r>
        <w:t xml:space="preserve">, от 30.11.2023 </w:t>
      </w:r>
      <w:hyperlink r:id="rId194">
        <w:r>
          <w:rPr>
            <w:color w:val="0000FF"/>
          </w:rPr>
          <w:t>N 55</w:t>
        </w:r>
      </w:hyperlink>
      <w:r>
        <w:t xml:space="preserve">, от 27.03.2026 </w:t>
      </w:r>
      <w:hyperlink r:id="rId195">
        <w:r>
          <w:rPr>
            <w:color w:val="0000FF"/>
          </w:rPr>
          <w:t>N 7</w:t>
        </w:r>
      </w:hyperlink>
      <w:r>
        <w:t>)</w:t>
      </w:r>
    </w:p>
    <w:p w:rsidR="00657D4F" w:rsidRDefault="00657D4F">
      <w:pPr>
        <w:pStyle w:val="ConsPlusNormal"/>
        <w:spacing w:before="220"/>
        <w:ind w:firstLine="540"/>
        <w:jc w:val="both"/>
      </w:pPr>
      <w:r>
        <w:t xml:space="preserve">6-2. Представление гражданским служащим заведомо недостоверных сведений, указанных в </w:t>
      </w:r>
      <w:hyperlink w:anchor="P365">
        <w:r>
          <w:rPr>
            <w:color w:val="0000FF"/>
          </w:rPr>
          <w:t>пункте 6-1</w:t>
        </w:r>
      </w:hyperlink>
      <w:r>
        <w:t xml:space="preserve"> настоящей статьи, является правонарушением, влекущим увольнение гражданского служащего с гражданской службы.</w:t>
      </w:r>
    </w:p>
    <w:p w:rsidR="00657D4F" w:rsidRDefault="00657D4F">
      <w:pPr>
        <w:pStyle w:val="ConsPlusNormal"/>
        <w:jc w:val="both"/>
      </w:pPr>
      <w:r>
        <w:t xml:space="preserve">(п. 6-2 введен </w:t>
      </w:r>
      <w:hyperlink r:id="rId196">
        <w:r>
          <w:rPr>
            <w:color w:val="0000FF"/>
          </w:rPr>
          <w:t>Законом</w:t>
        </w:r>
      </w:hyperlink>
      <w:r>
        <w:t xml:space="preserve"> Курганской области от 30.11.2023 N 55)</w:t>
      </w:r>
    </w:p>
    <w:p w:rsidR="00657D4F" w:rsidRDefault="00657D4F">
      <w:pPr>
        <w:pStyle w:val="ConsPlusNormal"/>
        <w:spacing w:before="220"/>
        <w:ind w:firstLine="540"/>
        <w:jc w:val="both"/>
      </w:pPr>
      <w:r>
        <w:t xml:space="preserve">7. Исключен. - </w:t>
      </w:r>
      <w:hyperlink r:id="rId197">
        <w:r>
          <w:rPr>
            <w:color w:val="0000FF"/>
          </w:rPr>
          <w:t>Закон</w:t>
        </w:r>
      </w:hyperlink>
      <w:r>
        <w:t xml:space="preserve"> Курганской области от 27.03.2026 N 7.</w:t>
      </w:r>
    </w:p>
    <w:p w:rsidR="00657D4F" w:rsidRDefault="00657D4F">
      <w:pPr>
        <w:pStyle w:val="ConsPlusNormal"/>
        <w:jc w:val="center"/>
      </w:pPr>
    </w:p>
    <w:p w:rsidR="00657D4F" w:rsidRDefault="00657D4F">
      <w:pPr>
        <w:pStyle w:val="ConsPlusTitle"/>
        <w:ind w:firstLine="540"/>
        <w:jc w:val="both"/>
        <w:outlineLvl w:val="1"/>
      </w:pPr>
      <w:r>
        <w:t>Статья 18-1. Представление сведений о расходах</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198">
        <w:r>
          <w:rPr>
            <w:color w:val="0000FF"/>
          </w:rPr>
          <w:t>Законом</w:t>
        </w:r>
      </w:hyperlink>
      <w:r>
        <w:t xml:space="preserve"> Курганской области от 26.04.2013 N 27)</w:t>
      </w:r>
    </w:p>
    <w:p w:rsidR="00657D4F" w:rsidRDefault="00657D4F">
      <w:pPr>
        <w:pStyle w:val="ConsPlusNormal"/>
        <w:jc w:val="center"/>
      </w:pPr>
    </w:p>
    <w:p w:rsidR="00657D4F" w:rsidRDefault="00657D4F">
      <w:pPr>
        <w:pStyle w:val="ConsPlusNormal"/>
        <w:ind w:firstLine="540"/>
        <w:jc w:val="both"/>
      </w:pPr>
      <w:r>
        <w:t xml:space="preserve">1. Гражданский служащий, замещающий должность гражданской службы, включенную в перечень, установленный нормативным правовым актом государственного органа Курганской области в соответствии с федеральным законодательством, обязан представлять представителю нанимателя сведения о расходах, предусмотренные Федеральным </w:t>
      </w:r>
      <w:hyperlink r:id="rId199">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порядке, установленном федеральным законодательством, законом Курганской области.</w:t>
      </w:r>
    </w:p>
    <w:p w:rsidR="00657D4F" w:rsidRDefault="00657D4F">
      <w:pPr>
        <w:pStyle w:val="ConsPlusNormal"/>
        <w:jc w:val="both"/>
      </w:pPr>
      <w:r>
        <w:t xml:space="preserve">(в ред. Законов Курганской области от 31.10.2014 </w:t>
      </w:r>
      <w:hyperlink r:id="rId200">
        <w:r>
          <w:rPr>
            <w:color w:val="0000FF"/>
          </w:rPr>
          <w:t>N 63</w:t>
        </w:r>
      </w:hyperlink>
      <w:r>
        <w:t xml:space="preserve">, от 27.03.2026 </w:t>
      </w:r>
      <w:hyperlink r:id="rId201">
        <w:r>
          <w:rPr>
            <w:color w:val="0000FF"/>
          </w:rPr>
          <w:t>N 7</w:t>
        </w:r>
      </w:hyperlink>
      <w:r>
        <w:t>)</w:t>
      </w:r>
    </w:p>
    <w:p w:rsidR="00657D4F" w:rsidRDefault="00657D4F">
      <w:pPr>
        <w:pStyle w:val="ConsPlusNormal"/>
        <w:spacing w:before="220"/>
        <w:ind w:firstLine="540"/>
        <w:jc w:val="both"/>
      </w:pPr>
      <w:r>
        <w:t>2. Контроль за соответствием расходов государственного гражданского служащего Курганской области, его супруги (супруга) и несовершеннолетних детей их доходам осуществляется в порядке, установленном федеральным законодательством, законом Курганской области.</w:t>
      </w:r>
    </w:p>
    <w:p w:rsidR="00657D4F" w:rsidRDefault="00657D4F">
      <w:pPr>
        <w:pStyle w:val="ConsPlusNormal"/>
        <w:jc w:val="both"/>
      </w:pPr>
      <w:r>
        <w:t xml:space="preserve">(в ред. Законов Курганской области от 31.10.2014 </w:t>
      </w:r>
      <w:hyperlink r:id="rId202">
        <w:r>
          <w:rPr>
            <w:color w:val="0000FF"/>
          </w:rPr>
          <w:t>N 63</w:t>
        </w:r>
      </w:hyperlink>
      <w:r>
        <w:t xml:space="preserve">, от 27.03.2026 </w:t>
      </w:r>
      <w:hyperlink r:id="rId203">
        <w:r>
          <w:rPr>
            <w:color w:val="0000FF"/>
          </w:rPr>
          <w:t>N 7</w:t>
        </w:r>
      </w:hyperlink>
      <w:r>
        <w:t>)</w:t>
      </w:r>
    </w:p>
    <w:p w:rsidR="00657D4F" w:rsidRDefault="00657D4F">
      <w:pPr>
        <w:pStyle w:val="ConsPlusNormal"/>
        <w:spacing w:before="220"/>
        <w:ind w:firstLine="540"/>
        <w:jc w:val="both"/>
      </w:pPr>
      <w:bookmarkStart w:id="9" w:name="P379"/>
      <w:bookmarkEnd w:id="9"/>
      <w:r>
        <w:t xml:space="preserve">3. Непредставление гражданским служащим сведений о расходах, предусмотренных Федеральным </w:t>
      </w:r>
      <w:hyperlink r:id="rId204">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в случае, если представление таких сведений обязательно, либо представление заведомо неполных сведений является правонарушением, влекущим увольнение гражданского служащего с гражданской службы, за исключением случая, установленного федеральным законом.</w:t>
      </w:r>
    </w:p>
    <w:p w:rsidR="00657D4F" w:rsidRDefault="00657D4F">
      <w:pPr>
        <w:pStyle w:val="ConsPlusNormal"/>
        <w:jc w:val="both"/>
      </w:pPr>
      <w:r>
        <w:t xml:space="preserve">(в ред. Законов Курганской области от 30.11.2023 </w:t>
      </w:r>
      <w:hyperlink r:id="rId205">
        <w:r>
          <w:rPr>
            <w:color w:val="0000FF"/>
          </w:rPr>
          <w:t>N 55</w:t>
        </w:r>
      </w:hyperlink>
      <w:r>
        <w:t xml:space="preserve">, от 27.03.2026 </w:t>
      </w:r>
      <w:hyperlink r:id="rId206">
        <w:r>
          <w:rPr>
            <w:color w:val="0000FF"/>
          </w:rPr>
          <w:t>N 7</w:t>
        </w:r>
      </w:hyperlink>
      <w:r>
        <w:t>)</w:t>
      </w:r>
    </w:p>
    <w:p w:rsidR="00657D4F" w:rsidRDefault="00657D4F">
      <w:pPr>
        <w:pStyle w:val="ConsPlusNormal"/>
        <w:spacing w:before="220"/>
        <w:ind w:firstLine="540"/>
        <w:jc w:val="both"/>
      </w:pPr>
      <w:r>
        <w:t xml:space="preserve">4. Представление гражданским служащим заведомо недостоверных сведений, указанных в </w:t>
      </w:r>
      <w:hyperlink w:anchor="P379">
        <w:r>
          <w:rPr>
            <w:color w:val="0000FF"/>
          </w:rPr>
          <w:t>пункте 3</w:t>
        </w:r>
      </w:hyperlink>
      <w:r>
        <w:t xml:space="preserve"> настоящей статьи, является правонарушением, влекущим увольнение гражданского служащего с гражданской службы.</w:t>
      </w:r>
    </w:p>
    <w:p w:rsidR="00657D4F" w:rsidRDefault="00657D4F">
      <w:pPr>
        <w:pStyle w:val="ConsPlusNormal"/>
        <w:jc w:val="both"/>
      </w:pPr>
      <w:r>
        <w:t xml:space="preserve">(п. 4 введен </w:t>
      </w:r>
      <w:hyperlink r:id="rId207">
        <w:r>
          <w:rPr>
            <w:color w:val="0000FF"/>
          </w:rPr>
          <w:t>Законом</w:t>
        </w:r>
      </w:hyperlink>
      <w:r>
        <w:t xml:space="preserve"> Курганской области от 30.11.2023 N 55)</w:t>
      </w:r>
    </w:p>
    <w:p w:rsidR="00657D4F" w:rsidRDefault="00657D4F">
      <w:pPr>
        <w:pStyle w:val="ConsPlusNormal"/>
        <w:jc w:val="center"/>
      </w:pPr>
    </w:p>
    <w:p w:rsidR="00657D4F" w:rsidRDefault="00657D4F">
      <w:pPr>
        <w:pStyle w:val="ConsPlusTitle"/>
        <w:ind w:firstLine="540"/>
        <w:jc w:val="both"/>
        <w:outlineLvl w:val="1"/>
      </w:pPr>
      <w:bookmarkStart w:id="10" w:name="P384"/>
      <w:bookmarkEnd w:id="10"/>
      <w:r>
        <w:t>Статья 18-2. Представление сведений о размещении информации в информационно-телекоммуникационной сети "Интернет"</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208">
        <w:r>
          <w:rPr>
            <w:color w:val="0000FF"/>
          </w:rPr>
          <w:t>Законом</w:t>
        </w:r>
      </w:hyperlink>
      <w:r>
        <w:t xml:space="preserve"> Курганской области от 28.10.2016 N 80)</w:t>
      </w:r>
    </w:p>
    <w:p w:rsidR="00657D4F" w:rsidRDefault="00657D4F">
      <w:pPr>
        <w:pStyle w:val="ConsPlusNormal"/>
        <w:jc w:val="center"/>
      </w:pPr>
    </w:p>
    <w:p w:rsidR="00657D4F" w:rsidRDefault="00657D4F">
      <w:pPr>
        <w:pStyle w:val="ConsPlusNormal"/>
        <w:ind w:firstLine="540"/>
        <w:jc w:val="both"/>
      </w:pPr>
      <w:bookmarkStart w:id="11" w:name="P388"/>
      <w:bookmarkEnd w:id="11"/>
      <w:r>
        <w:t>1. Сведения об адресах сайтов и (или) страниц сайтов в информационно-телекоммуникационной сети "Интернет", на которых гражданин, претендующий на замещение должности гражданской службы, гражданский служащий размещали общедоступную информацию, а также данные, позволяющие их идентифицировать, представителю нанимателя представляют:</w:t>
      </w:r>
    </w:p>
    <w:p w:rsidR="00657D4F" w:rsidRDefault="00657D4F">
      <w:pPr>
        <w:pStyle w:val="ConsPlusNormal"/>
        <w:spacing w:before="220"/>
        <w:ind w:firstLine="540"/>
        <w:jc w:val="both"/>
      </w:pPr>
      <w:r>
        <w:t>1) гражданин, претендующий на замещение должности гражданской службы, - при поступлении на службу за три календарных года, предшествующих году поступления на гражданскую службу;</w:t>
      </w:r>
    </w:p>
    <w:p w:rsidR="00657D4F" w:rsidRDefault="00657D4F">
      <w:pPr>
        <w:pStyle w:val="ConsPlusNormal"/>
        <w:spacing w:before="220"/>
        <w:ind w:firstLine="540"/>
        <w:jc w:val="both"/>
      </w:pPr>
      <w:r>
        <w:t>2) гражданский служащий - ежегодно за календарный год, предшествующий году представления указанной информации, за исключением случаев размещения общедоступной информации в рамках исполнения должностных обязанностей гражданского служащего.</w:t>
      </w:r>
    </w:p>
    <w:p w:rsidR="00657D4F" w:rsidRDefault="00657D4F">
      <w:pPr>
        <w:pStyle w:val="ConsPlusNormal"/>
        <w:spacing w:before="220"/>
        <w:ind w:firstLine="540"/>
        <w:jc w:val="both"/>
      </w:pPr>
      <w:r>
        <w:t xml:space="preserve">2. Сведения, указанные в </w:t>
      </w:r>
      <w:hyperlink w:anchor="P388">
        <w:r>
          <w:rPr>
            <w:color w:val="0000FF"/>
          </w:rPr>
          <w:t>пункте 1</w:t>
        </w:r>
      </w:hyperlink>
      <w:r>
        <w:t xml:space="preserve"> настоящей статьи, представляются гражданами, претендующими на замещение должности гражданской службы, при поступлении на гражданскую службу, а гражданскими служащими - не позднее 1 апреля года, следующего за отчетным. Сведения, указанные в </w:t>
      </w:r>
      <w:hyperlink w:anchor="P388">
        <w:r>
          <w:rPr>
            <w:color w:val="0000FF"/>
          </w:rPr>
          <w:t>пункте 1</w:t>
        </w:r>
      </w:hyperlink>
      <w:r>
        <w:t xml:space="preserve"> настоящей статьи, представляются по форме, установленной </w:t>
      </w:r>
      <w:r>
        <w:lastRenderedPageBreak/>
        <w:t>федеральным законодательством.</w:t>
      </w:r>
    </w:p>
    <w:p w:rsidR="00657D4F" w:rsidRDefault="00657D4F">
      <w:pPr>
        <w:pStyle w:val="ConsPlusNormal"/>
        <w:spacing w:before="220"/>
        <w:ind w:firstLine="540"/>
        <w:jc w:val="both"/>
      </w:pPr>
      <w:r>
        <w:t xml:space="preserve">3. По решению представителя нанимателя уполномоченные им гражданские служащие осуществляют обработку общедоступной информации, размещенной претендентами на замещение должности гражданской службы и гражданскими служащими в информационно-телекоммуникационной сети "Интернет", а также проверку достоверности и полноты сведений, предусмотренных </w:t>
      </w:r>
      <w:hyperlink w:anchor="P388">
        <w:r>
          <w:rPr>
            <w:color w:val="0000FF"/>
          </w:rPr>
          <w:t>пунктом 1</w:t>
        </w:r>
      </w:hyperlink>
      <w:r>
        <w:t xml:space="preserve"> настоящей статьи.</w:t>
      </w:r>
    </w:p>
    <w:p w:rsidR="00657D4F" w:rsidRDefault="00657D4F">
      <w:pPr>
        <w:pStyle w:val="ConsPlusNormal"/>
        <w:jc w:val="center"/>
      </w:pPr>
    </w:p>
    <w:p w:rsidR="00657D4F" w:rsidRDefault="00657D4F">
      <w:pPr>
        <w:pStyle w:val="ConsPlusTitle"/>
        <w:ind w:firstLine="540"/>
        <w:jc w:val="both"/>
        <w:outlineLvl w:val="1"/>
      </w:pPr>
      <w:bookmarkStart w:id="12" w:name="P394"/>
      <w:bookmarkEnd w:id="12"/>
      <w:r>
        <w:t>Статья 18-3. Представление анкеты, сообщение об изменении сведений, содержащихся в анкете, и проверка таких сведений</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209">
        <w:r>
          <w:rPr>
            <w:color w:val="0000FF"/>
          </w:rPr>
          <w:t>Законом</w:t>
        </w:r>
      </w:hyperlink>
      <w:r>
        <w:t xml:space="preserve"> Курганской области от 30.05.2024 N 23)</w:t>
      </w:r>
    </w:p>
    <w:p w:rsidR="00657D4F" w:rsidRDefault="00657D4F">
      <w:pPr>
        <w:pStyle w:val="ConsPlusNormal"/>
        <w:jc w:val="center"/>
      </w:pPr>
    </w:p>
    <w:p w:rsidR="00657D4F" w:rsidRDefault="00657D4F">
      <w:pPr>
        <w:pStyle w:val="ConsPlusNormal"/>
        <w:ind w:firstLine="540"/>
        <w:jc w:val="both"/>
      </w:pPr>
      <w:r>
        <w:t>1. Гражданин при поступлении на гражданскую службу представляет анкету по форме, установленной федеральным законодательством.</w:t>
      </w:r>
    </w:p>
    <w:p w:rsidR="00657D4F" w:rsidRDefault="00657D4F">
      <w:pPr>
        <w:pStyle w:val="ConsPlusNormal"/>
        <w:spacing w:before="220"/>
        <w:ind w:firstLine="540"/>
        <w:jc w:val="both"/>
      </w:pPr>
      <w:r>
        <w:t>2. Гражданский служащий сообщает в письменной форме представителю нанимателя о ставших ему известными изменениях сведений, содержащихся в анкете.</w:t>
      </w:r>
    </w:p>
    <w:p w:rsidR="00657D4F" w:rsidRDefault="00657D4F">
      <w:pPr>
        <w:pStyle w:val="ConsPlusNormal"/>
        <w:spacing w:before="220"/>
        <w:ind w:firstLine="540"/>
        <w:jc w:val="both"/>
      </w:pPr>
      <w:r>
        <w:t xml:space="preserve">3. Сведения, содержащиеся в анкете, могут быть проверены по решению представителя нанимателя или уполномоченного им лица. Проверка сведений, содержащихся в анкете, осуществляется кадровой службой государственного органа путем направления в органы публичной власти и организации, обладающие соответствующей информацией, запросов в письменной форме, в том числе посредством государственных информационных систем, включая государственную информационную систему, предусмотренную </w:t>
      </w:r>
      <w:hyperlink w:anchor="P846">
        <w:r>
          <w:rPr>
            <w:color w:val="0000FF"/>
          </w:rPr>
          <w:t>статьей 42</w:t>
        </w:r>
      </w:hyperlink>
      <w:r>
        <w:t xml:space="preserve"> настоящего закона и </w:t>
      </w:r>
      <w:hyperlink r:id="rId210">
        <w:r>
          <w:rPr>
            <w:color w:val="0000FF"/>
          </w:rPr>
          <w:t>статьей 44-1</w:t>
        </w:r>
      </w:hyperlink>
      <w:r>
        <w:t xml:space="preserve"> Федерального закона от 27 июля 2004 года N 79-ФЗ "О государственной гражданской службе Российской Федерации". В соответствии с </w:t>
      </w:r>
      <w:hyperlink r:id="rId211">
        <w:r>
          <w:rPr>
            <w:color w:val="0000FF"/>
          </w:rPr>
          <w:t>частью 3 статьи 20-3</w:t>
        </w:r>
      </w:hyperlink>
      <w:r>
        <w:t xml:space="preserve"> Федерального закона от 27 июля 2004 года N 79-ФЗ "О государственной гражданской службе Российской Федерации" органы публичной власти и организации, обладающие соответствующей информацией, обязаны предоставить запрашиваемую информацию не позднее чем через один месяц со дня получения указанного запроса.</w:t>
      </w:r>
    </w:p>
    <w:p w:rsidR="00657D4F" w:rsidRDefault="00657D4F">
      <w:pPr>
        <w:pStyle w:val="ConsPlusNormal"/>
        <w:jc w:val="center"/>
      </w:pPr>
    </w:p>
    <w:p w:rsidR="00657D4F" w:rsidRDefault="00657D4F">
      <w:pPr>
        <w:pStyle w:val="ConsPlusTitle"/>
        <w:jc w:val="center"/>
        <w:outlineLvl w:val="0"/>
      </w:pPr>
      <w:r>
        <w:t>Глава 4. ПОСТУПЛЕНИЕ НА ГРАЖДАНСКУЮ СЛУЖБУ</w:t>
      </w:r>
    </w:p>
    <w:p w:rsidR="00657D4F" w:rsidRDefault="00657D4F">
      <w:pPr>
        <w:pStyle w:val="ConsPlusNormal"/>
        <w:jc w:val="center"/>
      </w:pPr>
    </w:p>
    <w:p w:rsidR="00657D4F" w:rsidRDefault="00657D4F">
      <w:pPr>
        <w:pStyle w:val="ConsPlusTitle"/>
        <w:ind w:firstLine="540"/>
        <w:jc w:val="both"/>
        <w:outlineLvl w:val="1"/>
      </w:pPr>
      <w:r>
        <w:t>Статья 19. Право поступления на гражданскую службу</w:t>
      </w:r>
    </w:p>
    <w:p w:rsidR="00657D4F" w:rsidRDefault="00657D4F">
      <w:pPr>
        <w:pStyle w:val="ConsPlusNormal"/>
        <w:jc w:val="center"/>
      </w:pPr>
    </w:p>
    <w:p w:rsidR="00657D4F" w:rsidRDefault="00657D4F">
      <w:pPr>
        <w:pStyle w:val="ConsPlusNormal"/>
        <w:ind w:firstLine="540"/>
        <w:jc w:val="both"/>
      </w:pPr>
      <w:r>
        <w:t xml:space="preserve">1. На гражданскую службу вправе поступать граждане Российской Федерации, достигшие возраста 18 лет, владеющие государственным языком Российской Федерации и соответствующие квалификационным требованиям, установленным Федеральным </w:t>
      </w:r>
      <w:hyperlink r:id="rId212">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 xml:space="preserve">2. Утратил силу. - </w:t>
      </w:r>
      <w:hyperlink r:id="rId213">
        <w:r>
          <w:rPr>
            <w:color w:val="0000FF"/>
          </w:rPr>
          <w:t>Закон</w:t>
        </w:r>
      </w:hyperlink>
      <w:r>
        <w:t xml:space="preserve"> Курганской области от 03.03.2011 N 03.</w:t>
      </w:r>
    </w:p>
    <w:p w:rsidR="00657D4F" w:rsidRDefault="00657D4F">
      <w:pPr>
        <w:pStyle w:val="ConsPlusNormal"/>
        <w:spacing w:before="220"/>
        <w:ind w:firstLine="540"/>
        <w:jc w:val="both"/>
      </w:pPr>
      <w:r>
        <w:t xml:space="preserve">2. Гражданин не может быть принят на гражданскую службу в случаях, предусмотренных </w:t>
      </w:r>
      <w:hyperlink r:id="rId214">
        <w:r>
          <w:rPr>
            <w:color w:val="0000FF"/>
          </w:rPr>
          <w:t>пунктами 1</w:t>
        </w:r>
      </w:hyperlink>
      <w:r>
        <w:t xml:space="preserve"> - </w:t>
      </w:r>
      <w:hyperlink r:id="rId215">
        <w:r>
          <w:rPr>
            <w:color w:val="0000FF"/>
          </w:rPr>
          <w:t>9</w:t>
        </w:r>
      </w:hyperlink>
      <w:r>
        <w:t xml:space="preserve">, </w:t>
      </w:r>
      <w:hyperlink r:id="rId216">
        <w:r>
          <w:rPr>
            <w:color w:val="0000FF"/>
          </w:rPr>
          <w:t>11</w:t>
        </w:r>
      </w:hyperlink>
      <w:r>
        <w:t xml:space="preserve"> и </w:t>
      </w:r>
      <w:hyperlink r:id="rId217">
        <w:r>
          <w:rPr>
            <w:color w:val="0000FF"/>
          </w:rPr>
          <w:t>12 части 1 статьи 16</w:t>
        </w:r>
      </w:hyperlink>
      <w:r>
        <w:t xml:space="preserve"> Федерального закона от 27 июля 2004 года N 79-ФЗ "О государственной гражданской службе Российской Федерации" и </w:t>
      </w:r>
      <w:hyperlink w:anchor="P232">
        <w:r>
          <w:rPr>
            <w:color w:val="0000FF"/>
          </w:rPr>
          <w:t>подпунктами 1</w:t>
        </w:r>
      </w:hyperlink>
      <w:r>
        <w:t xml:space="preserve"> - </w:t>
      </w:r>
      <w:hyperlink w:anchor="P245">
        <w:r>
          <w:rPr>
            <w:color w:val="0000FF"/>
          </w:rPr>
          <w:t>9</w:t>
        </w:r>
      </w:hyperlink>
      <w:r>
        <w:t xml:space="preserve">, </w:t>
      </w:r>
      <w:hyperlink w:anchor="P249">
        <w:r>
          <w:rPr>
            <w:color w:val="0000FF"/>
          </w:rPr>
          <w:t>11</w:t>
        </w:r>
      </w:hyperlink>
      <w:r>
        <w:t xml:space="preserve"> и </w:t>
      </w:r>
      <w:hyperlink w:anchor="P251">
        <w:r>
          <w:rPr>
            <w:color w:val="0000FF"/>
          </w:rPr>
          <w:t>12 пункта 1 статьи 14</w:t>
        </w:r>
      </w:hyperlink>
      <w:r>
        <w:t xml:space="preserve"> настоящего закона. Иные ограничения, связанные с поступлением на гражданскую службу, устанавливаются федеральными законами.</w:t>
      </w:r>
    </w:p>
    <w:p w:rsidR="00657D4F" w:rsidRDefault="00657D4F">
      <w:pPr>
        <w:pStyle w:val="ConsPlusNormal"/>
        <w:jc w:val="both"/>
      </w:pPr>
      <w:r>
        <w:t xml:space="preserve">(п. 2 введен </w:t>
      </w:r>
      <w:hyperlink r:id="rId218">
        <w:r>
          <w:rPr>
            <w:color w:val="0000FF"/>
          </w:rPr>
          <w:t>Законом</w:t>
        </w:r>
      </w:hyperlink>
      <w:r>
        <w:t xml:space="preserve"> Курганской области от 30.11.2023 N 55)</w:t>
      </w:r>
    </w:p>
    <w:p w:rsidR="00657D4F" w:rsidRDefault="00657D4F">
      <w:pPr>
        <w:pStyle w:val="ConsPlusNormal"/>
        <w:jc w:val="center"/>
      </w:pPr>
    </w:p>
    <w:p w:rsidR="00657D4F" w:rsidRDefault="00657D4F">
      <w:pPr>
        <w:pStyle w:val="ConsPlusTitle"/>
        <w:ind w:firstLine="540"/>
        <w:jc w:val="both"/>
        <w:outlineLvl w:val="1"/>
      </w:pPr>
      <w:r>
        <w:t>Статья 20. Поступление на гражданскую службу и замещение должности гражданской службы по конкурсу</w:t>
      </w:r>
    </w:p>
    <w:p w:rsidR="00657D4F" w:rsidRDefault="00657D4F">
      <w:pPr>
        <w:pStyle w:val="ConsPlusNormal"/>
        <w:jc w:val="center"/>
      </w:pPr>
    </w:p>
    <w:p w:rsidR="00657D4F" w:rsidRDefault="00657D4F">
      <w:pPr>
        <w:pStyle w:val="ConsPlusNormal"/>
        <w:ind w:firstLine="540"/>
        <w:jc w:val="both"/>
      </w:pPr>
      <w:r>
        <w:t xml:space="preserve">1. Поступление гражданина на гражданскую службу для замещения должности гражданской службы или замещение гражданским служащим другой должности гражданской службы </w:t>
      </w:r>
      <w:r>
        <w:lastRenderedPageBreak/>
        <w:t>осуществляется по результатам конкурса, если иное не установлено настоящей статьей. Конкурс заключается в оценке профессионального уровня претендентов на замещение должности гражданской службы, проверке их соответствия иным установленным квалификационным требованиям для замещения должности гражданской службы и определении по результатам таких оценки и проверки гражданина или гражданского служащего из числа претендентов для назначения на должность гражданской службы.</w:t>
      </w:r>
    </w:p>
    <w:p w:rsidR="00657D4F" w:rsidRDefault="00657D4F">
      <w:pPr>
        <w:pStyle w:val="ConsPlusNormal"/>
        <w:jc w:val="both"/>
      </w:pPr>
      <w:r>
        <w:t xml:space="preserve">(в ред. Законов Курганской области от 28.10.2016 </w:t>
      </w:r>
      <w:hyperlink r:id="rId219">
        <w:r>
          <w:rPr>
            <w:color w:val="0000FF"/>
          </w:rPr>
          <w:t>N 80</w:t>
        </w:r>
      </w:hyperlink>
      <w:r>
        <w:t xml:space="preserve">, от 30.11.2023 </w:t>
      </w:r>
      <w:hyperlink r:id="rId220">
        <w:r>
          <w:rPr>
            <w:color w:val="0000FF"/>
          </w:rPr>
          <w:t>N 55</w:t>
        </w:r>
      </w:hyperlink>
      <w:r>
        <w:t>)</w:t>
      </w:r>
    </w:p>
    <w:p w:rsidR="00657D4F" w:rsidRDefault="00657D4F">
      <w:pPr>
        <w:pStyle w:val="ConsPlusNormal"/>
        <w:spacing w:before="220"/>
        <w:ind w:firstLine="540"/>
        <w:jc w:val="both"/>
      </w:pPr>
      <w:r>
        <w:t>2. Конкурс не проводится:</w:t>
      </w:r>
    </w:p>
    <w:p w:rsidR="00657D4F" w:rsidRDefault="00657D4F">
      <w:pPr>
        <w:pStyle w:val="ConsPlusNormal"/>
        <w:spacing w:before="220"/>
        <w:ind w:firstLine="540"/>
        <w:jc w:val="both"/>
      </w:pPr>
      <w:bookmarkStart w:id="13" w:name="P416"/>
      <w:bookmarkEnd w:id="13"/>
      <w:r>
        <w:t>1) при назначении на замещаемые на определенный срок полномочий должности гражданской службы категорий "руководители" и "помощники (советники)";</w:t>
      </w:r>
    </w:p>
    <w:p w:rsidR="00657D4F" w:rsidRDefault="00657D4F">
      <w:pPr>
        <w:pStyle w:val="ConsPlusNormal"/>
        <w:spacing w:before="220"/>
        <w:ind w:firstLine="540"/>
        <w:jc w:val="both"/>
      </w:pPr>
      <w:bookmarkStart w:id="14" w:name="P417"/>
      <w:bookmarkEnd w:id="14"/>
      <w:r>
        <w:t>2) при заключении срочного служебного контракта;</w:t>
      </w:r>
    </w:p>
    <w:p w:rsidR="00657D4F" w:rsidRDefault="00657D4F">
      <w:pPr>
        <w:pStyle w:val="ConsPlusNormal"/>
        <w:spacing w:before="220"/>
        <w:ind w:firstLine="540"/>
        <w:jc w:val="both"/>
      </w:pPr>
      <w:r>
        <w:t xml:space="preserve">3) при назначении гражданского служащего в порядке перевода на иную должность гражданской службы в случаях, предусмотренных </w:t>
      </w:r>
      <w:hyperlink r:id="rId221">
        <w:r>
          <w:rPr>
            <w:color w:val="0000FF"/>
          </w:rPr>
          <w:t>пунктами 3</w:t>
        </w:r>
      </w:hyperlink>
      <w:r>
        <w:t xml:space="preserve"> - </w:t>
      </w:r>
      <w:hyperlink r:id="rId222">
        <w:r>
          <w:rPr>
            <w:color w:val="0000FF"/>
          </w:rPr>
          <w:t>14 части 5</w:t>
        </w:r>
      </w:hyperlink>
      <w:r>
        <w:t xml:space="preserve">, </w:t>
      </w:r>
      <w:hyperlink r:id="rId223">
        <w:r>
          <w:rPr>
            <w:color w:val="0000FF"/>
          </w:rPr>
          <w:t>пунктами 3</w:t>
        </w:r>
      </w:hyperlink>
      <w:r>
        <w:t xml:space="preserve"> - </w:t>
      </w:r>
      <w:hyperlink r:id="rId224">
        <w:r>
          <w:rPr>
            <w:color w:val="0000FF"/>
          </w:rPr>
          <w:t>5 части 6 статьи 28</w:t>
        </w:r>
      </w:hyperlink>
      <w:r>
        <w:t xml:space="preserve"> Федерального закона от 27 июля 2004 года N 79-ФЗ "О государственной гражданской службе Российской Федерации" и </w:t>
      </w:r>
      <w:hyperlink w:anchor="P567">
        <w:r>
          <w:rPr>
            <w:color w:val="0000FF"/>
          </w:rPr>
          <w:t>подпунктами 3</w:t>
        </w:r>
      </w:hyperlink>
      <w:r>
        <w:t xml:space="preserve"> - </w:t>
      </w:r>
      <w:hyperlink w:anchor="P578">
        <w:r>
          <w:rPr>
            <w:color w:val="0000FF"/>
          </w:rPr>
          <w:t>14 пункта 5</w:t>
        </w:r>
      </w:hyperlink>
      <w:r>
        <w:t xml:space="preserve">, </w:t>
      </w:r>
      <w:hyperlink w:anchor="P582">
        <w:r>
          <w:rPr>
            <w:color w:val="0000FF"/>
          </w:rPr>
          <w:t>подпунктами 3</w:t>
        </w:r>
      </w:hyperlink>
      <w:r>
        <w:t xml:space="preserve"> - </w:t>
      </w:r>
      <w:hyperlink w:anchor="P584">
        <w:r>
          <w:rPr>
            <w:color w:val="0000FF"/>
          </w:rPr>
          <w:t>5 пункта 6 статьи 26</w:t>
        </w:r>
      </w:hyperlink>
      <w:r>
        <w:t xml:space="preserve"> настоящего закона;</w:t>
      </w:r>
    </w:p>
    <w:p w:rsidR="00657D4F" w:rsidRDefault="00657D4F">
      <w:pPr>
        <w:pStyle w:val="ConsPlusNormal"/>
        <w:jc w:val="both"/>
      </w:pPr>
      <w:r>
        <w:t xml:space="preserve">(пп. 3 в ред. </w:t>
      </w:r>
      <w:hyperlink r:id="rId225">
        <w:r>
          <w:rPr>
            <w:color w:val="0000FF"/>
          </w:rPr>
          <w:t>Закона</w:t>
        </w:r>
      </w:hyperlink>
      <w:r>
        <w:t xml:space="preserve"> Курганской области от 25.09.2024 N 46)</w:t>
      </w:r>
    </w:p>
    <w:p w:rsidR="00657D4F" w:rsidRDefault="00657D4F">
      <w:pPr>
        <w:pStyle w:val="ConsPlusNormal"/>
        <w:spacing w:before="220"/>
        <w:ind w:firstLine="540"/>
        <w:jc w:val="both"/>
      </w:pPr>
      <w:bookmarkStart w:id="15" w:name="P420"/>
      <w:bookmarkEnd w:id="15"/>
      <w:r>
        <w:t>4) при назначении на должность гражданской службы гражданского служащего или гражданина, включенных в кадровый резерв на гражданской службе.</w:t>
      </w:r>
    </w:p>
    <w:p w:rsidR="00657D4F" w:rsidRDefault="00657D4F">
      <w:pPr>
        <w:pStyle w:val="ConsPlusNormal"/>
        <w:jc w:val="both"/>
      </w:pPr>
      <w:r>
        <w:t xml:space="preserve">(в ред. Законов Курганской области от 05.11.2013 </w:t>
      </w:r>
      <w:hyperlink r:id="rId226">
        <w:r>
          <w:rPr>
            <w:color w:val="0000FF"/>
          </w:rPr>
          <w:t>N 68</w:t>
        </w:r>
      </w:hyperlink>
      <w:r>
        <w:t xml:space="preserve">, от 30.05.2024 </w:t>
      </w:r>
      <w:hyperlink r:id="rId227">
        <w:r>
          <w:rPr>
            <w:color w:val="0000FF"/>
          </w:rPr>
          <w:t>N 23</w:t>
        </w:r>
      </w:hyperlink>
      <w:r>
        <w:t>)</w:t>
      </w:r>
    </w:p>
    <w:p w:rsidR="00657D4F" w:rsidRDefault="00657D4F">
      <w:pPr>
        <w:pStyle w:val="ConsPlusNormal"/>
        <w:spacing w:before="220"/>
        <w:ind w:firstLine="540"/>
        <w:jc w:val="both"/>
      </w:pPr>
      <w:bookmarkStart w:id="16" w:name="P422"/>
      <w:bookmarkEnd w:id="16"/>
      <w:r>
        <w:t>3. Конкурс может не проводиться при назначении на отдельные должности гражданской службы, исполнение должностных обязанностей по которым связано с использованием сведений, составляющих государственную тайну, по перечню должностей, утверждаемому в соответствии с федеральным законодательством.</w:t>
      </w:r>
    </w:p>
    <w:p w:rsidR="00657D4F" w:rsidRDefault="00657D4F">
      <w:pPr>
        <w:pStyle w:val="ConsPlusNormal"/>
        <w:spacing w:before="220"/>
        <w:ind w:firstLine="540"/>
        <w:jc w:val="both"/>
      </w:pPr>
      <w:bookmarkStart w:id="17" w:name="P423"/>
      <w:bookmarkEnd w:id="17"/>
      <w:r>
        <w:t>4. Конкурс может не проводиться по решению представителя нанимателя при назначении на должности гражданской службы, относящиеся к младшей группе должностей гражданской службы, а также в иных случаях, предусмотренных федеральным законодательством.</w:t>
      </w:r>
    </w:p>
    <w:p w:rsidR="00657D4F" w:rsidRDefault="00657D4F">
      <w:pPr>
        <w:pStyle w:val="ConsPlusNormal"/>
        <w:jc w:val="both"/>
      </w:pPr>
      <w:r>
        <w:t xml:space="preserve">(п. 4 в ред. </w:t>
      </w:r>
      <w:hyperlink r:id="rId228">
        <w:r>
          <w:rPr>
            <w:color w:val="0000FF"/>
          </w:rPr>
          <w:t>Закона</w:t>
        </w:r>
      </w:hyperlink>
      <w:r>
        <w:t xml:space="preserve"> Курганской области от 30.12.2022 N 108)</w:t>
      </w:r>
    </w:p>
    <w:p w:rsidR="00657D4F" w:rsidRDefault="00657D4F">
      <w:pPr>
        <w:pStyle w:val="ConsPlusNormal"/>
        <w:spacing w:before="220"/>
        <w:ind w:firstLine="540"/>
        <w:jc w:val="both"/>
      </w:pPr>
      <w:r>
        <w:t xml:space="preserve">5. Претенденту на замещение должности гражданской службы может быть отказано в допуске к участию в конкурсе в связи с несоответствием квалификационным требованиям к вакантной должности гражданской службы, а также в связи с ограничениями, установленными Федеральным </w:t>
      </w:r>
      <w:hyperlink r:id="rId229">
        <w:r>
          <w:rPr>
            <w:color w:val="0000FF"/>
          </w:rPr>
          <w:t>законом</w:t>
        </w:r>
      </w:hyperlink>
      <w:r>
        <w:t xml:space="preserve"> от 27 июля 2004 года N 79-ФЗ "О государственной гражданской службе Российской Федерации" для поступления на гражданскую службу и ее прохождения.</w:t>
      </w:r>
    </w:p>
    <w:p w:rsidR="00657D4F" w:rsidRDefault="00657D4F">
      <w:pPr>
        <w:pStyle w:val="ConsPlusNormal"/>
        <w:spacing w:before="220"/>
        <w:ind w:firstLine="540"/>
        <w:jc w:val="both"/>
      </w:pPr>
      <w:r>
        <w:t xml:space="preserve">6. Претендент на замещение должности гражданской службы, не допущенный к участию в конкурсе, вправе обжаловать это решение в соответствии с Федеральным </w:t>
      </w:r>
      <w:hyperlink r:id="rId230">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231">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7. Для проведения конкурса на замещение вакантной должности гражданской службы правовым актом соответствующего государственного органа Курганской области образуется конкурсная комиссия.</w:t>
      </w:r>
    </w:p>
    <w:p w:rsidR="00657D4F" w:rsidRDefault="00657D4F">
      <w:pPr>
        <w:pStyle w:val="ConsPlusNormal"/>
        <w:spacing w:before="220"/>
        <w:ind w:firstLine="540"/>
        <w:jc w:val="both"/>
      </w:pPr>
      <w:bookmarkStart w:id="18" w:name="P429"/>
      <w:bookmarkEnd w:id="18"/>
      <w:r>
        <w:t xml:space="preserve">8. В состав конкурсной комиссии входят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проводится конкурс на замещение вакантной должности гражданской службы), а также включаемые в состав конкурсной комиссии в соответствии с положениями </w:t>
      </w:r>
      <w:hyperlink w:anchor="P433">
        <w:r>
          <w:rPr>
            <w:color w:val="0000FF"/>
          </w:rPr>
          <w:t>пункта 8-2</w:t>
        </w:r>
      </w:hyperlink>
      <w:r>
        <w:t xml:space="preserve"> настоящей статьи независимые эксперты - представители научных, </w:t>
      </w:r>
      <w:r>
        <w:lastRenderedPageBreak/>
        <w:t>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конкурсной комиссии.</w:t>
      </w:r>
    </w:p>
    <w:p w:rsidR="00657D4F" w:rsidRDefault="00657D4F">
      <w:pPr>
        <w:pStyle w:val="ConsPlusNormal"/>
        <w:jc w:val="both"/>
      </w:pPr>
      <w:r>
        <w:t xml:space="preserve">(п. 8 в ред. </w:t>
      </w:r>
      <w:hyperlink r:id="rId232">
        <w:r>
          <w:rPr>
            <w:color w:val="0000FF"/>
          </w:rPr>
          <w:t>Закона</w:t>
        </w:r>
      </w:hyperlink>
      <w:r>
        <w:t xml:space="preserve"> Курганской области от 26.05.2021 N 68)</w:t>
      </w:r>
    </w:p>
    <w:p w:rsidR="00657D4F" w:rsidRDefault="00657D4F">
      <w:pPr>
        <w:pStyle w:val="ConsPlusNormal"/>
        <w:spacing w:before="220"/>
        <w:ind w:firstLine="540"/>
        <w:jc w:val="both"/>
      </w:pPr>
      <w:r>
        <w:t xml:space="preserve">8-1. В состав конкурсной комиссии в Правительстве Курганской области, в органе исполнительной власти Курганской области, при которых в соответствии с нормативным правовым актом Курганской области образован общественный совет, наряду с лицами, указанными в </w:t>
      </w:r>
      <w:hyperlink w:anchor="P429">
        <w:r>
          <w:rPr>
            <w:color w:val="0000FF"/>
          </w:rPr>
          <w:t>пункте 8</w:t>
        </w:r>
      </w:hyperlink>
      <w:r>
        <w:t xml:space="preserve"> настоящей статьи, включаются представители (представитель)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конкурсной комиссии.</w:t>
      </w:r>
    </w:p>
    <w:p w:rsidR="00657D4F" w:rsidRDefault="00657D4F">
      <w:pPr>
        <w:pStyle w:val="ConsPlusNormal"/>
        <w:jc w:val="both"/>
      </w:pPr>
      <w:r>
        <w:t xml:space="preserve">(п. 8-1 введен </w:t>
      </w:r>
      <w:hyperlink r:id="rId233">
        <w:r>
          <w:rPr>
            <w:color w:val="0000FF"/>
          </w:rPr>
          <w:t>Законом</w:t>
        </w:r>
      </w:hyperlink>
      <w:r>
        <w:t xml:space="preserve"> Курганской области от 01.04.2013 N 15; в ред. </w:t>
      </w:r>
      <w:hyperlink r:id="rId234">
        <w:r>
          <w:rPr>
            <w:color w:val="0000FF"/>
          </w:rPr>
          <w:t>Закона</w:t>
        </w:r>
      </w:hyperlink>
      <w:r>
        <w:t xml:space="preserve"> Курганской области от 28.04.2022 N 23)</w:t>
      </w:r>
    </w:p>
    <w:p w:rsidR="00657D4F" w:rsidRDefault="00657D4F">
      <w:pPr>
        <w:pStyle w:val="ConsPlusNormal"/>
        <w:spacing w:before="220"/>
        <w:ind w:firstLine="540"/>
        <w:jc w:val="both"/>
      </w:pPr>
      <w:bookmarkStart w:id="19" w:name="P433"/>
      <w:bookmarkEnd w:id="19"/>
      <w:r>
        <w:t>8-2. Включаемые в состав конкурсных комиссий государственных органов Курганской области представители научных, образовательных и других организаций приглашаются и отбираются органом по управлению государственной службой по запросу представителя нанимателя, направленному без указания персональных данных независимых экспертов, в порядке, установленном постановлением Губернатора Курганской области, принятым с учетом порядка, установленного Правительством Российской Федерации, за исключением случая, указанного в абзаце втором настоящего пункта.</w:t>
      </w:r>
    </w:p>
    <w:p w:rsidR="00657D4F" w:rsidRDefault="00657D4F">
      <w:pPr>
        <w:pStyle w:val="ConsPlusNormal"/>
        <w:spacing w:before="220"/>
        <w:ind w:firstLine="540"/>
        <w:jc w:val="both"/>
      </w:pPr>
      <w:r>
        <w:t>Включаемые в состав конкурсной комиссии Курганской областной Думы представители научных, образовательных и других организаций приглашаются и отбираются органом по управлению государственной службой по запросу представителя нанимателя, направленному без указания персональных данных независимых экспертов, в порядке, установленном постановлением Курганской областной Думы, принятым с учетом порядка, установленного Правительством Российской Федерации.</w:t>
      </w:r>
    </w:p>
    <w:p w:rsidR="00657D4F" w:rsidRDefault="00657D4F">
      <w:pPr>
        <w:pStyle w:val="ConsPlusNormal"/>
        <w:spacing w:before="220"/>
        <w:ind w:firstLine="540"/>
        <w:jc w:val="both"/>
      </w:pPr>
      <w:r>
        <w:t>Представители общественных советов, включаемые в состав конкурсных комиссий, определяются решениями соответствующих общественных советов.</w:t>
      </w:r>
    </w:p>
    <w:p w:rsidR="00657D4F" w:rsidRDefault="00657D4F">
      <w:pPr>
        <w:pStyle w:val="ConsPlusNormal"/>
        <w:jc w:val="both"/>
      </w:pPr>
      <w:r>
        <w:t xml:space="preserve">(п. 8-2 введен </w:t>
      </w:r>
      <w:hyperlink r:id="rId235">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8-3. Общий срок пребывания независимого эксперта в конкурсной комиссии государственного органа Курганской области не может превышать три года. Исчисление данного срока осуществляется с момента первого включения независимого эксперта в состав конкурсной комиссии. Повторное включение данного независимого эксперта в состав конкурсной комиссии может быть осуществлено не ранее чем через три года после окончания срока пребывания в конкурсной комиссии.</w:t>
      </w:r>
    </w:p>
    <w:p w:rsidR="00657D4F" w:rsidRDefault="00657D4F">
      <w:pPr>
        <w:pStyle w:val="ConsPlusNormal"/>
        <w:jc w:val="both"/>
      </w:pPr>
      <w:r>
        <w:t xml:space="preserve">(п. 8-3 введен </w:t>
      </w:r>
      <w:hyperlink r:id="rId236">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8-4. Срок пребывания независимого эксперта в конкурсной и аттестационной комиссиях одного государственного органа Курганской области не может превышать в совокупности три года.</w:t>
      </w:r>
    </w:p>
    <w:p w:rsidR="00657D4F" w:rsidRDefault="00657D4F">
      <w:pPr>
        <w:pStyle w:val="ConsPlusNormal"/>
        <w:jc w:val="both"/>
      </w:pPr>
      <w:r>
        <w:t xml:space="preserve">(п. 8-4 введен </w:t>
      </w:r>
      <w:hyperlink r:id="rId237">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9. Состав конкурсной комиссии для проведения конкурса на замещение вакантной должности гражданской службы, исполнение должностных обязанностей по которой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57D4F" w:rsidRDefault="00657D4F">
      <w:pPr>
        <w:pStyle w:val="ConsPlusNormal"/>
        <w:spacing w:before="220"/>
        <w:ind w:firstLine="540"/>
        <w:jc w:val="both"/>
      </w:pPr>
      <w:r>
        <w:t>10. Состав конкурсной комиссии формируется таким образом, чтобы была исключена возможность возникновения конфликтов интересов, которые могли бы повлиять на принимаемые конкурсной комиссией решения.</w:t>
      </w:r>
    </w:p>
    <w:p w:rsidR="00657D4F" w:rsidRDefault="00657D4F">
      <w:pPr>
        <w:pStyle w:val="ConsPlusNormal"/>
        <w:spacing w:before="220"/>
        <w:ind w:firstLine="540"/>
        <w:jc w:val="both"/>
      </w:pPr>
      <w:r>
        <w:lastRenderedPageBreak/>
        <w:t xml:space="preserve">11. Претендент на замещение должности гражданской службы вправе обжаловать решение конкурсной комиссии в соответствии с Федеральным </w:t>
      </w:r>
      <w:hyperlink r:id="rId238">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12. Положение о конкурсе на замещение вакантной должности государственной гражданской службы Курганской области, определяющее порядок и условия его проведения, утверждается в соответствии с федеральным законодательством.</w:t>
      </w:r>
    </w:p>
    <w:p w:rsidR="00657D4F" w:rsidRDefault="00657D4F">
      <w:pPr>
        <w:pStyle w:val="ConsPlusNormal"/>
        <w:jc w:val="center"/>
      </w:pPr>
    </w:p>
    <w:p w:rsidR="00657D4F" w:rsidRDefault="00657D4F">
      <w:pPr>
        <w:pStyle w:val="ConsPlusTitle"/>
        <w:jc w:val="center"/>
        <w:outlineLvl w:val="0"/>
      </w:pPr>
      <w:r>
        <w:t>Глава 5. СЛУЖЕБНЫЙ КОНТРАКТ</w:t>
      </w:r>
    </w:p>
    <w:p w:rsidR="00657D4F" w:rsidRDefault="00657D4F">
      <w:pPr>
        <w:pStyle w:val="ConsPlusNormal"/>
        <w:jc w:val="center"/>
      </w:pPr>
    </w:p>
    <w:p w:rsidR="00657D4F" w:rsidRDefault="00657D4F">
      <w:pPr>
        <w:pStyle w:val="ConsPlusTitle"/>
        <w:ind w:firstLine="540"/>
        <w:jc w:val="both"/>
        <w:outlineLvl w:val="1"/>
      </w:pPr>
      <w:r>
        <w:t>Статья 21. Понятие и стороны служебного контракта</w:t>
      </w:r>
    </w:p>
    <w:p w:rsidR="00657D4F" w:rsidRDefault="00657D4F">
      <w:pPr>
        <w:pStyle w:val="ConsPlusNormal"/>
        <w:jc w:val="center"/>
      </w:pPr>
    </w:p>
    <w:p w:rsidR="00657D4F" w:rsidRDefault="00657D4F">
      <w:pPr>
        <w:pStyle w:val="ConsPlusNormal"/>
        <w:ind w:firstLine="540"/>
        <w:jc w:val="both"/>
      </w:pPr>
      <w:r>
        <w:t>1. Служебный контракт - соглашение между представителем нанимателя и гражданином, поступающим на гражданскую службу, или гражданским служащим о прохождении гражданской службы и замещении должности гражданской службы. Служебным контрактом устанавливаются права и обязанности сторон.</w:t>
      </w:r>
    </w:p>
    <w:p w:rsidR="00657D4F" w:rsidRDefault="00657D4F">
      <w:pPr>
        <w:pStyle w:val="ConsPlusNormal"/>
        <w:spacing w:before="220"/>
        <w:ind w:firstLine="540"/>
        <w:jc w:val="both"/>
      </w:pPr>
      <w:r>
        <w:t>2. Представитель нанимателя обязуется предоставить гражданину, поступающему на гражданскую службу, возможность прохождения гражданской службы, а также предоставить указанному гражданину или гражданскому служащему возможность замещения определенной должности гражданской службы, обеспечить им прохождение гражданской службы и замещение должности гражданской службы в соответствии с федеральным законодательством, законами Курганской области и иными нормативными правовыми актами о гражданской службе, своевременно и в полном объеме выплачивать гражданскому служащему денежное содержание и предоставить ему государственные социальные гарантии.</w:t>
      </w:r>
    </w:p>
    <w:p w:rsidR="00657D4F" w:rsidRDefault="00657D4F">
      <w:pPr>
        <w:pStyle w:val="ConsPlusNormal"/>
        <w:spacing w:before="220"/>
        <w:ind w:firstLine="540"/>
        <w:jc w:val="both"/>
      </w:pPr>
      <w:r>
        <w:t>3. Гражданин, поступающий на гражданскую службу, при заключении служебного контракта о прохождении гражданской службы и замещении должности гражданской службы и гражданский служащий при заключении служебного контракта о замещении должности гражданской службы обязуются исполнять должностные обязанности в соответствии с должностным регламентом и соблюдать служебный распорядок государственного органа Курганской области.</w:t>
      </w:r>
    </w:p>
    <w:p w:rsidR="00657D4F" w:rsidRDefault="00657D4F">
      <w:pPr>
        <w:pStyle w:val="ConsPlusNormal"/>
        <w:jc w:val="both"/>
      </w:pPr>
      <w:r>
        <w:t xml:space="preserve">(в ред. </w:t>
      </w:r>
      <w:hyperlink r:id="rId239">
        <w:r>
          <w:rPr>
            <w:color w:val="0000FF"/>
          </w:rPr>
          <w:t>Закона</w:t>
        </w:r>
      </w:hyperlink>
      <w:r>
        <w:t xml:space="preserve"> Курганской области от 02.11.2009 N 490)</w:t>
      </w:r>
    </w:p>
    <w:p w:rsidR="00657D4F" w:rsidRDefault="00657D4F">
      <w:pPr>
        <w:pStyle w:val="ConsPlusNormal"/>
        <w:jc w:val="center"/>
      </w:pPr>
    </w:p>
    <w:p w:rsidR="00657D4F" w:rsidRDefault="00657D4F">
      <w:pPr>
        <w:pStyle w:val="ConsPlusTitle"/>
        <w:ind w:firstLine="540"/>
        <w:jc w:val="both"/>
        <w:outlineLvl w:val="1"/>
      </w:pPr>
      <w:r>
        <w:t>Статья 22. Содержание и форма служебного контракта</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240">
        <w:r>
          <w:rPr>
            <w:color w:val="0000FF"/>
          </w:rPr>
          <w:t>Закона</w:t>
        </w:r>
      </w:hyperlink>
      <w:r>
        <w:t xml:space="preserve"> Курганской области от 25.09.2024 N 46)</w:t>
      </w:r>
    </w:p>
    <w:p w:rsidR="00657D4F" w:rsidRDefault="00657D4F">
      <w:pPr>
        <w:pStyle w:val="ConsPlusNormal"/>
        <w:jc w:val="center"/>
      </w:pPr>
    </w:p>
    <w:p w:rsidR="00657D4F" w:rsidRDefault="00657D4F">
      <w:pPr>
        <w:pStyle w:val="ConsPlusNormal"/>
        <w:ind w:firstLine="540"/>
        <w:jc w:val="both"/>
      </w:pPr>
      <w:r>
        <w:t>1. В служебном контракте указываются дата и место его заключения, наименование государственного органа Курганской области, должность, фамилия, имя и (при наличии) отчество представителя нанимателя, наименование, дата и номер правового акта, определяющего правовой статус представителя нанимателя и его полномочия по заключению служебного контракта, фамилия, имя и (при наличии) отчество гражданина или гражданского служащего, назначенных на должность гражданской службы, а также сведения о документе, удостоверяющем личность гражданина или гражданского служащего.</w:t>
      </w:r>
    </w:p>
    <w:p w:rsidR="00657D4F" w:rsidRDefault="00657D4F">
      <w:pPr>
        <w:pStyle w:val="ConsPlusNormal"/>
        <w:spacing w:before="220"/>
        <w:ind w:firstLine="540"/>
        <w:jc w:val="both"/>
      </w:pPr>
      <w:r>
        <w:t>2. Условиями служебного контракта являются:</w:t>
      </w:r>
    </w:p>
    <w:p w:rsidR="00657D4F" w:rsidRDefault="00657D4F">
      <w:pPr>
        <w:pStyle w:val="ConsPlusNormal"/>
        <w:spacing w:before="220"/>
        <w:ind w:firstLine="540"/>
        <w:jc w:val="both"/>
      </w:pPr>
      <w:r>
        <w:t>1) наименование замещаемой должности гражданской службы с указанием структурного подразделения государственного органа Курганской области (при наличии) и места прохождения гражданской службы;</w:t>
      </w:r>
    </w:p>
    <w:p w:rsidR="00657D4F" w:rsidRDefault="00657D4F">
      <w:pPr>
        <w:pStyle w:val="ConsPlusNormal"/>
        <w:spacing w:before="220"/>
        <w:ind w:firstLine="540"/>
        <w:jc w:val="both"/>
      </w:pPr>
      <w:r>
        <w:t>2) дата начала исполнения должностных обязанностей, срок действия служебного контракта;</w:t>
      </w:r>
    </w:p>
    <w:p w:rsidR="00657D4F" w:rsidRDefault="00657D4F">
      <w:pPr>
        <w:pStyle w:val="ConsPlusNormal"/>
        <w:spacing w:before="220"/>
        <w:ind w:firstLine="540"/>
        <w:jc w:val="both"/>
      </w:pPr>
      <w:r>
        <w:t xml:space="preserve">3) права, обязанности и ответственность гражданского служащего, предусмотренные в соответствии с Федеральным </w:t>
      </w:r>
      <w:hyperlink r:id="rId241">
        <w:r>
          <w:rPr>
            <w:color w:val="0000FF"/>
          </w:rPr>
          <w:t>законом</w:t>
        </w:r>
      </w:hyperlink>
      <w:r>
        <w:t xml:space="preserve"> от 27 июля 2004 года N 79-ФЗ "О государственной </w:t>
      </w:r>
      <w:r>
        <w:lastRenderedPageBreak/>
        <w:t>гражданской службе Российской Федерации", другими федеральными законами и иными нормативными правовыми актами о гражданской службе, должностной регламент;</w:t>
      </w:r>
    </w:p>
    <w:p w:rsidR="00657D4F" w:rsidRDefault="00657D4F">
      <w:pPr>
        <w:pStyle w:val="ConsPlusNormal"/>
        <w:spacing w:before="220"/>
        <w:ind w:firstLine="540"/>
        <w:jc w:val="both"/>
      </w:pPr>
      <w:r>
        <w:t>4) виды и условия медицинского страхования гражданского служащего и иные виды страхования гражданского служащего;</w:t>
      </w:r>
    </w:p>
    <w:p w:rsidR="00657D4F" w:rsidRDefault="00657D4F">
      <w:pPr>
        <w:pStyle w:val="ConsPlusNormal"/>
        <w:spacing w:before="220"/>
        <w:ind w:firstLine="540"/>
        <w:jc w:val="both"/>
      </w:pPr>
      <w:r>
        <w:t xml:space="preserve">5) права, обязанности и ответственность представителя нанимателя, предусмотренные в соответствии с Федеральным </w:t>
      </w:r>
      <w:hyperlink r:id="rId242">
        <w:r>
          <w:rPr>
            <w:color w:val="0000FF"/>
          </w:rPr>
          <w:t>законом</w:t>
        </w:r>
      </w:hyperlink>
      <w:r>
        <w:t xml:space="preserve"> от 27 июля 2004 года N 79-ФЗ "О государственной гражданской службе Российской Федерации", другими федеральными законами и иными нормативными правовыми актами о гражданской службе;</w:t>
      </w:r>
    </w:p>
    <w:p w:rsidR="00657D4F" w:rsidRDefault="00657D4F">
      <w:pPr>
        <w:pStyle w:val="ConsPlusNormal"/>
        <w:spacing w:before="220"/>
        <w:ind w:firstLine="540"/>
        <w:jc w:val="both"/>
      </w:pPr>
      <w:r>
        <w:t>6) условия профессиональной служебной деятельности, компенсации и льготы, предусмотренные за профессиональную служебную деятельность в тяжелых, вредных и (или) опасных условиях;</w:t>
      </w:r>
    </w:p>
    <w:p w:rsidR="00657D4F" w:rsidRDefault="00657D4F">
      <w:pPr>
        <w:pStyle w:val="ConsPlusNormal"/>
        <w:spacing w:before="220"/>
        <w:ind w:firstLine="540"/>
        <w:jc w:val="both"/>
      </w:pPr>
      <w:bookmarkStart w:id="20" w:name="P467"/>
      <w:bookmarkEnd w:id="20"/>
      <w:r>
        <w:t>7) режим служебного времени и времени отдыха (в случае, если он для гражданского служащего отличается от служебного распорядка государственного органа Курганской области);</w:t>
      </w:r>
    </w:p>
    <w:p w:rsidR="00657D4F" w:rsidRDefault="00657D4F">
      <w:pPr>
        <w:pStyle w:val="ConsPlusNormal"/>
        <w:spacing w:before="220"/>
        <w:ind w:firstLine="540"/>
        <w:jc w:val="both"/>
      </w:pPr>
      <w:r>
        <w:t xml:space="preserve">8) условия оплаты труда (размер должностного оклада гражданского служащего, надбавки и другие выплаты, в том числе связанные с результативностью его профессиональной служебной деятельности), установленные Федеральным </w:t>
      </w:r>
      <w:hyperlink r:id="rId243">
        <w:r>
          <w:rPr>
            <w:color w:val="0000FF"/>
          </w:rPr>
          <w:t>законом</w:t>
        </w:r>
      </w:hyperlink>
      <w:r>
        <w:t xml:space="preserve"> от 27 июля 2004 года N 79-ФЗ "О государственной гражданской службе Российской Федерации", другими федеральными законами и иными нормативными правовыми актами;</w:t>
      </w:r>
    </w:p>
    <w:p w:rsidR="00657D4F" w:rsidRDefault="00657D4F">
      <w:pPr>
        <w:pStyle w:val="ConsPlusNormal"/>
        <w:spacing w:before="220"/>
        <w:ind w:firstLine="540"/>
        <w:jc w:val="both"/>
      </w:pPr>
      <w:r>
        <w:t>9) виды и условия социального страхования, связанные с профессиональной служебной деятельностью;</w:t>
      </w:r>
    </w:p>
    <w:p w:rsidR="00657D4F" w:rsidRDefault="00657D4F">
      <w:pPr>
        <w:pStyle w:val="ConsPlusNormal"/>
        <w:spacing w:before="220"/>
        <w:ind w:firstLine="540"/>
        <w:jc w:val="both"/>
      </w:pPr>
      <w:r>
        <w:t>10) нахождение должности, замещаемой гражданским служащим, в перечне должностей гражданской службы, по которым предусматривается ротация гражданских служащих;</w:t>
      </w:r>
    </w:p>
    <w:p w:rsidR="00657D4F" w:rsidRDefault="00657D4F">
      <w:pPr>
        <w:pStyle w:val="ConsPlusNormal"/>
        <w:spacing w:before="220"/>
        <w:ind w:firstLine="540"/>
        <w:jc w:val="both"/>
      </w:pPr>
      <w:r>
        <w:t xml:space="preserve">11) испытание, если оно предусмотрено </w:t>
      </w:r>
      <w:hyperlink r:id="rId244">
        <w:r>
          <w:rPr>
            <w:color w:val="0000FF"/>
          </w:rPr>
          <w:t>статьей 27</w:t>
        </w:r>
      </w:hyperlink>
      <w:r>
        <w:t xml:space="preserve"> Федерального закона от 27 июля 2004 года N 79-ФЗ "О государственной гражданской службе Российской Федерации" и </w:t>
      </w:r>
      <w:hyperlink w:anchor="P529">
        <w:r>
          <w:rPr>
            <w:color w:val="0000FF"/>
          </w:rPr>
          <w:t>статьей 25</w:t>
        </w:r>
      </w:hyperlink>
      <w:r>
        <w:t xml:space="preserve"> настоящего закона;</w:t>
      </w:r>
    </w:p>
    <w:p w:rsidR="00657D4F" w:rsidRDefault="00657D4F">
      <w:pPr>
        <w:pStyle w:val="ConsPlusNormal"/>
        <w:spacing w:before="220"/>
        <w:ind w:firstLine="540"/>
        <w:jc w:val="both"/>
      </w:pPr>
      <w:r>
        <w:t>12) неразглашение сведений, составляющих государственную и иную охраняемую федеральным законом тайну, и служебной информации, если должностным регламентом предусмотрено использование таких сведений и информации;</w:t>
      </w:r>
    </w:p>
    <w:p w:rsidR="00657D4F" w:rsidRDefault="00657D4F">
      <w:pPr>
        <w:pStyle w:val="ConsPlusNormal"/>
        <w:spacing w:before="220"/>
        <w:ind w:firstLine="540"/>
        <w:jc w:val="both"/>
      </w:pPr>
      <w:r>
        <w:t xml:space="preserve">13) обязанность лица проходить гражданскую службу после окончания обучения в профессиональной образовательной организации или образовательной организации </w:t>
      </w:r>
      <w:proofErr w:type="gramStart"/>
      <w:r>
        <w:t>высшего образования</w:t>
      </w:r>
      <w:proofErr w:type="gramEnd"/>
      <w:r>
        <w:t xml:space="preserve"> не менее установленного договором о целевом обучении срока, если обучение осуществлялось за счет средств бюджета Курганской области;</w:t>
      </w:r>
    </w:p>
    <w:p w:rsidR="00657D4F" w:rsidRDefault="00657D4F">
      <w:pPr>
        <w:pStyle w:val="ConsPlusNormal"/>
        <w:spacing w:before="220"/>
        <w:ind w:firstLine="540"/>
        <w:jc w:val="both"/>
      </w:pPr>
      <w:r>
        <w:t xml:space="preserve">14) иные условия, не ухудшающие положения гражданского служащего по сравнению с положением, установленным для гражданского служащего Федеральным </w:t>
      </w:r>
      <w:hyperlink r:id="rId245">
        <w:r>
          <w:rPr>
            <w:color w:val="0000FF"/>
          </w:rPr>
          <w:t>законом</w:t>
        </w:r>
      </w:hyperlink>
      <w:r>
        <w:t xml:space="preserve"> от 27 июля 2004 года N 79-ФЗ "О государственной гражданской службе Российской Федерации", настоящим законом, другими законами и иными нормативными правовыми актами.</w:t>
      </w:r>
    </w:p>
    <w:p w:rsidR="00657D4F" w:rsidRDefault="00657D4F">
      <w:pPr>
        <w:pStyle w:val="ConsPlusNormal"/>
        <w:spacing w:before="220"/>
        <w:ind w:firstLine="540"/>
        <w:jc w:val="both"/>
      </w:pPr>
      <w:r>
        <w:t>3. Условия служебного контракта могут быть изменены только по соглашению сторон и только в письменной форме.</w:t>
      </w:r>
    </w:p>
    <w:p w:rsidR="00657D4F" w:rsidRDefault="00657D4F">
      <w:pPr>
        <w:pStyle w:val="ConsPlusNormal"/>
        <w:spacing w:before="220"/>
        <w:ind w:firstLine="540"/>
        <w:jc w:val="both"/>
      </w:pPr>
      <w:r>
        <w:t>4. В случае заключения срочного служебного контракта в нем указываются обстоятельства (причины), послужившие основанием для заключения срочного служебного контракта в соответствии с федеральным законодательством.</w:t>
      </w:r>
    </w:p>
    <w:p w:rsidR="00657D4F" w:rsidRDefault="00657D4F">
      <w:pPr>
        <w:pStyle w:val="ConsPlusNormal"/>
        <w:spacing w:before="220"/>
        <w:ind w:firstLine="540"/>
        <w:jc w:val="both"/>
      </w:pPr>
      <w:r>
        <w:t xml:space="preserve">5. В служебном контракте предусматривается ответственность сторон за неисполнение или </w:t>
      </w:r>
      <w:r>
        <w:lastRenderedPageBreak/>
        <w:t>ненадлежащее исполнение взятых на себя обязанностей и обязательств в соответствии с законодательством Российской Федерации. Запрещается требовать от гражданского служащего исполнения должностных обязанностей, не установленных служебным контрактом и должностным регламентом.</w:t>
      </w:r>
    </w:p>
    <w:p w:rsidR="00657D4F" w:rsidRDefault="00657D4F">
      <w:pPr>
        <w:pStyle w:val="ConsPlusNormal"/>
        <w:spacing w:before="220"/>
        <w:ind w:firstLine="540"/>
        <w:jc w:val="both"/>
      </w:pPr>
      <w:r>
        <w:t>6. Служебный контракт заключается в письменной форме в двух экземплярах, каждый из которых подписывается сторонами. Один экземпляр служебного контракта передается гражданскому служащему, другой хранится в его личном деле.</w:t>
      </w:r>
    </w:p>
    <w:p w:rsidR="00657D4F" w:rsidRDefault="00657D4F">
      <w:pPr>
        <w:pStyle w:val="ConsPlusNormal"/>
        <w:jc w:val="center"/>
      </w:pPr>
    </w:p>
    <w:p w:rsidR="00657D4F" w:rsidRDefault="00657D4F">
      <w:pPr>
        <w:pStyle w:val="ConsPlusTitle"/>
        <w:ind w:firstLine="540"/>
        <w:jc w:val="both"/>
        <w:outlineLvl w:val="1"/>
      </w:pPr>
      <w:r>
        <w:t>Статья 23. Срок действия служебного контракта</w:t>
      </w:r>
    </w:p>
    <w:p w:rsidR="00657D4F" w:rsidRDefault="00657D4F">
      <w:pPr>
        <w:pStyle w:val="ConsPlusNormal"/>
        <w:jc w:val="center"/>
      </w:pPr>
    </w:p>
    <w:p w:rsidR="00657D4F" w:rsidRDefault="00657D4F">
      <w:pPr>
        <w:pStyle w:val="ConsPlusNormal"/>
        <w:ind w:firstLine="540"/>
        <w:jc w:val="both"/>
      </w:pPr>
      <w:r>
        <w:t>1. Для замещения должности гражданской службы представитель нанимателя может заключать с гражданским служащим:</w:t>
      </w:r>
    </w:p>
    <w:p w:rsidR="00657D4F" w:rsidRDefault="00657D4F">
      <w:pPr>
        <w:pStyle w:val="ConsPlusNormal"/>
        <w:spacing w:before="220"/>
        <w:ind w:firstLine="540"/>
        <w:jc w:val="both"/>
      </w:pPr>
      <w:r>
        <w:t>1) служебный контракт на неопределенный срок;</w:t>
      </w:r>
    </w:p>
    <w:p w:rsidR="00657D4F" w:rsidRDefault="00657D4F">
      <w:pPr>
        <w:pStyle w:val="ConsPlusNormal"/>
        <w:spacing w:before="220"/>
        <w:ind w:firstLine="540"/>
        <w:jc w:val="both"/>
      </w:pPr>
      <w:r>
        <w:t>2) срочный служебный контракт.</w:t>
      </w:r>
    </w:p>
    <w:p w:rsidR="00657D4F" w:rsidRDefault="00657D4F">
      <w:pPr>
        <w:pStyle w:val="ConsPlusNormal"/>
        <w:spacing w:before="220"/>
        <w:ind w:firstLine="540"/>
        <w:jc w:val="both"/>
      </w:pPr>
      <w:r>
        <w:t xml:space="preserve">2. Срочный служебный контракт на срок от одного года до пяти лет заключается, если иной срок не установлен Федеральным </w:t>
      </w:r>
      <w:hyperlink r:id="rId246">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247">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3. Срочный служебный контракт заключается в случаях, когда отношения, связанные с гражданской службой, не могут быть установлены на неопределенный срок с учетом категории замещаемой должности гражданской службы или условий прохождения гражданской службы, если иное не предусмотрено федеральным законодательством.</w:t>
      </w:r>
    </w:p>
    <w:p w:rsidR="00657D4F" w:rsidRDefault="00657D4F">
      <w:pPr>
        <w:pStyle w:val="ConsPlusNormal"/>
        <w:spacing w:before="220"/>
        <w:ind w:firstLine="540"/>
        <w:jc w:val="both"/>
      </w:pPr>
      <w:r>
        <w:t xml:space="preserve">4. Срочный служебный контракт заключается в случаях, установленных Федеральным </w:t>
      </w:r>
      <w:hyperlink r:id="rId248">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(п. 4 в ред. </w:t>
      </w:r>
      <w:hyperlink r:id="rId249">
        <w:r>
          <w:rPr>
            <w:color w:val="0000FF"/>
          </w:rPr>
          <w:t>Закона</w:t>
        </w:r>
      </w:hyperlink>
      <w:r>
        <w:t xml:space="preserve"> Курганской области от 27.03.2018 N 15)</w:t>
      </w:r>
    </w:p>
    <w:p w:rsidR="00657D4F" w:rsidRDefault="00657D4F">
      <w:pPr>
        <w:pStyle w:val="ConsPlusNormal"/>
        <w:spacing w:before="220"/>
        <w:ind w:firstLine="540"/>
        <w:jc w:val="both"/>
      </w:pPr>
      <w:r>
        <w:t xml:space="preserve">5 - 7. Утратили силу. - </w:t>
      </w:r>
      <w:hyperlink r:id="rId250">
        <w:r>
          <w:rPr>
            <w:color w:val="0000FF"/>
          </w:rPr>
          <w:t>Закон</w:t>
        </w:r>
      </w:hyperlink>
      <w:r>
        <w:t xml:space="preserve"> Курганской области от 03.03.2011 N 03.</w:t>
      </w:r>
    </w:p>
    <w:p w:rsidR="00657D4F" w:rsidRDefault="00657D4F">
      <w:pPr>
        <w:pStyle w:val="ConsPlusNormal"/>
        <w:jc w:val="center"/>
      </w:pPr>
    </w:p>
    <w:p w:rsidR="00657D4F" w:rsidRDefault="00657D4F">
      <w:pPr>
        <w:pStyle w:val="ConsPlusTitle"/>
        <w:ind w:firstLine="540"/>
        <w:jc w:val="both"/>
        <w:outlineLvl w:val="1"/>
      </w:pPr>
      <w:r>
        <w:t>Статья 23-1. Предельный возраст пребывания на гражданской службе</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251">
        <w:r>
          <w:rPr>
            <w:color w:val="0000FF"/>
          </w:rPr>
          <w:t>Законом</w:t>
        </w:r>
      </w:hyperlink>
      <w:r>
        <w:t xml:space="preserve"> Курганской области от 03.03.2011 N 03)</w:t>
      </w:r>
    </w:p>
    <w:p w:rsidR="00657D4F" w:rsidRDefault="00657D4F">
      <w:pPr>
        <w:pStyle w:val="ConsPlusNormal"/>
        <w:jc w:val="center"/>
      </w:pPr>
    </w:p>
    <w:p w:rsidR="00657D4F" w:rsidRDefault="00657D4F">
      <w:pPr>
        <w:pStyle w:val="ConsPlusNormal"/>
        <w:ind w:firstLine="540"/>
        <w:jc w:val="both"/>
      </w:pPr>
      <w:bookmarkStart w:id="21" w:name="P496"/>
      <w:bookmarkEnd w:id="21"/>
      <w:r>
        <w:t xml:space="preserve">1. Предельный возраст пребывания на гражданской службе - 65 лет. Гражданскому служащему, достигшему предельного возраста пребывания на гражданской службе, замещающему должность гражданской службы категории "помощники (советники)", учреждаемую для содействия лицу, замещающему государственную должность Курганской области, либо замещающему должность гражданской службы категории "руководители" высшей группы должностей гражданской службы, либо замещающему должность гражданской службы категории "руководители" главной группы должностей гражданской службы в аппарате Курганской областной Думы, либо замещающему должность гражданской службы категории "руководители" главной группы должностей гражданской службы в Правительстве Курганской области, органе исполнительной власти Курганской области, срок гражданской службы с его согласия может быть продлен в соответствии с </w:t>
      </w:r>
      <w:hyperlink r:id="rId252">
        <w:r>
          <w:rPr>
            <w:color w:val="0000FF"/>
          </w:rPr>
          <w:t>частью 1 статьи 25-1</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Законов Курганской области от 30.12.2022 </w:t>
      </w:r>
      <w:hyperlink r:id="rId253">
        <w:r>
          <w:rPr>
            <w:color w:val="0000FF"/>
          </w:rPr>
          <w:t>N 108</w:t>
        </w:r>
      </w:hyperlink>
      <w:r>
        <w:t xml:space="preserve">, от 30.11.2023 </w:t>
      </w:r>
      <w:hyperlink r:id="rId254">
        <w:r>
          <w:rPr>
            <w:color w:val="0000FF"/>
          </w:rPr>
          <w:t>N 55</w:t>
        </w:r>
      </w:hyperlink>
      <w:r>
        <w:t>)</w:t>
      </w:r>
    </w:p>
    <w:p w:rsidR="00657D4F" w:rsidRDefault="00657D4F">
      <w:pPr>
        <w:pStyle w:val="ConsPlusNormal"/>
        <w:spacing w:before="220"/>
        <w:ind w:firstLine="540"/>
        <w:jc w:val="both"/>
      </w:pPr>
      <w:r>
        <w:t xml:space="preserve">2. По достижении гражданским служащим предельного возраста пребывания на гражданской службе по решению представителя нанимателя и с согласия гражданина он может продолжить </w:t>
      </w:r>
      <w:r>
        <w:lastRenderedPageBreak/>
        <w:t>работу в государственном органе Курганской области на условиях срочного трудового договора на должности, не являющейся должностью гражданской службы.</w:t>
      </w:r>
    </w:p>
    <w:p w:rsidR="00657D4F" w:rsidRDefault="00657D4F">
      <w:pPr>
        <w:pStyle w:val="ConsPlusNormal"/>
        <w:jc w:val="center"/>
      </w:pPr>
    </w:p>
    <w:p w:rsidR="00657D4F" w:rsidRDefault="00657D4F">
      <w:pPr>
        <w:pStyle w:val="ConsPlusTitle"/>
        <w:ind w:firstLine="540"/>
        <w:jc w:val="both"/>
        <w:outlineLvl w:val="1"/>
      </w:pPr>
      <w:r>
        <w:t>Статья 24. Заключение служебного контракта</w:t>
      </w:r>
    </w:p>
    <w:p w:rsidR="00657D4F" w:rsidRDefault="00657D4F">
      <w:pPr>
        <w:pStyle w:val="ConsPlusNormal"/>
        <w:jc w:val="center"/>
      </w:pPr>
    </w:p>
    <w:p w:rsidR="00657D4F" w:rsidRDefault="00657D4F">
      <w:pPr>
        <w:pStyle w:val="ConsPlusNormal"/>
        <w:ind w:firstLine="540"/>
        <w:jc w:val="both"/>
      </w:pPr>
      <w:r>
        <w:t>1. Служебный контракт заключается на основе акта государственного органа Курганской области о назначении на должность гражданской службы.</w:t>
      </w:r>
    </w:p>
    <w:p w:rsidR="00657D4F" w:rsidRDefault="00657D4F">
      <w:pPr>
        <w:pStyle w:val="ConsPlusNormal"/>
        <w:spacing w:before="220"/>
        <w:ind w:firstLine="540"/>
        <w:jc w:val="both"/>
      </w:pPr>
      <w:r>
        <w:t>2. Гражданин, поступающий на гражданскую службу, при заключении служебного контракта предъявляет представителю нанимателя:</w:t>
      </w:r>
    </w:p>
    <w:p w:rsidR="00657D4F" w:rsidRDefault="00657D4F">
      <w:pPr>
        <w:pStyle w:val="ConsPlusNormal"/>
        <w:spacing w:before="220"/>
        <w:ind w:firstLine="540"/>
        <w:jc w:val="both"/>
      </w:pPr>
      <w:r>
        <w:t>1) заявление с просьбой о поступлении на гражданскую службу и замещении должности гражданской службы;</w:t>
      </w:r>
    </w:p>
    <w:p w:rsidR="00657D4F" w:rsidRDefault="00657D4F">
      <w:pPr>
        <w:pStyle w:val="ConsPlusNormal"/>
        <w:spacing w:before="220"/>
        <w:ind w:firstLine="540"/>
        <w:jc w:val="both"/>
      </w:pPr>
      <w:r>
        <w:t xml:space="preserve">2) анкету, предусмотренную </w:t>
      </w:r>
      <w:hyperlink w:anchor="P394">
        <w:r>
          <w:rPr>
            <w:color w:val="0000FF"/>
          </w:rPr>
          <w:t>статьей 18-3</w:t>
        </w:r>
      </w:hyperlink>
      <w:r>
        <w:t xml:space="preserve"> настоящего закона;</w:t>
      </w:r>
    </w:p>
    <w:p w:rsidR="00657D4F" w:rsidRDefault="00657D4F">
      <w:pPr>
        <w:pStyle w:val="ConsPlusNormal"/>
        <w:jc w:val="both"/>
      </w:pPr>
      <w:r>
        <w:t xml:space="preserve">(пп. 2 в ред. </w:t>
      </w:r>
      <w:hyperlink r:id="rId255">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3) паспорт;</w:t>
      </w:r>
    </w:p>
    <w:p w:rsidR="00657D4F" w:rsidRDefault="00657D4F">
      <w:pPr>
        <w:pStyle w:val="ConsPlusNormal"/>
        <w:spacing w:before="220"/>
        <w:ind w:firstLine="540"/>
        <w:jc w:val="both"/>
      </w:pPr>
      <w:r>
        <w:t>4) трудовую книжку и (или) сведения о трудовой деятельности, оформленные в установленном законодательством порядке, за исключением случаев, когда служебная (трудовая) деятельность осуществляется впервые;</w:t>
      </w:r>
    </w:p>
    <w:p w:rsidR="00657D4F" w:rsidRDefault="00657D4F">
      <w:pPr>
        <w:pStyle w:val="ConsPlusNormal"/>
        <w:jc w:val="both"/>
      </w:pPr>
      <w:r>
        <w:t xml:space="preserve">(в ред. </w:t>
      </w:r>
      <w:hyperlink r:id="rId256">
        <w:r>
          <w:rPr>
            <w:color w:val="0000FF"/>
          </w:rPr>
          <w:t>Закона</w:t>
        </w:r>
      </w:hyperlink>
      <w:r>
        <w:t xml:space="preserve"> Курганской области от 30.11.2020 N 105)</w:t>
      </w:r>
    </w:p>
    <w:p w:rsidR="00657D4F" w:rsidRDefault="00657D4F">
      <w:pPr>
        <w:pStyle w:val="ConsPlusNormal"/>
        <w:spacing w:before="220"/>
        <w:ind w:firstLine="540"/>
        <w:jc w:val="both"/>
      </w:pPr>
      <w:r>
        <w:t>5) документ, подтверждающий регистрацию в системе индивидуального (персонифицированного) учета, за исключением случаев, когда служебная (трудовая) деятельность осуществляется впервые;</w:t>
      </w:r>
    </w:p>
    <w:p w:rsidR="00657D4F" w:rsidRDefault="00657D4F">
      <w:pPr>
        <w:pStyle w:val="ConsPlusNormal"/>
        <w:jc w:val="both"/>
      </w:pPr>
      <w:r>
        <w:t xml:space="preserve">(в ред. </w:t>
      </w:r>
      <w:hyperlink r:id="rId257">
        <w:r>
          <w:rPr>
            <w:color w:val="0000FF"/>
          </w:rPr>
          <w:t>Закона</w:t>
        </w:r>
      </w:hyperlink>
      <w:r>
        <w:t xml:space="preserve"> Курганской области от 30.06.2020 N 70)</w:t>
      </w:r>
    </w:p>
    <w:p w:rsidR="00657D4F" w:rsidRDefault="00657D4F">
      <w:pPr>
        <w:pStyle w:val="ConsPlusNormal"/>
        <w:spacing w:before="220"/>
        <w:ind w:firstLine="540"/>
        <w:jc w:val="both"/>
      </w:pPr>
      <w:r>
        <w:t>6) свидетельство о постановке физического лица на учет в налоговом органе по месту жительства на территории Российской Федерации;</w:t>
      </w:r>
    </w:p>
    <w:p w:rsidR="00657D4F" w:rsidRDefault="00657D4F">
      <w:pPr>
        <w:pStyle w:val="ConsPlusNormal"/>
        <w:spacing w:before="220"/>
        <w:ind w:firstLine="540"/>
        <w:jc w:val="both"/>
      </w:pPr>
      <w:r>
        <w:t>7) документы воинского учета - для граждан, пребывающих в запасе, и лиц, подлежащих призыву на военную службу;</w:t>
      </w:r>
    </w:p>
    <w:p w:rsidR="00657D4F" w:rsidRDefault="00657D4F">
      <w:pPr>
        <w:pStyle w:val="ConsPlusNormal"/>
        <w:jc w:val="both"/>
      </w:pPr>
      <w:r>
        <w:t xml:space="preserve">(в ред. </w:t>
      </w:r>
      <w:hyperlink r:id="rId258">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8) документ об образовании и о квалификации;</w:t>
      </w:r>
    </w:p>
    <w:p w:rsidR="00657D4F" w:rsidRDefault="00657D4F">
      <w:pPr>
        <w:pStyle w:val="ConsPlusNormal"/>
        <w:jc w:val="both"/>
      </w:pPr>
      <w:r>
        <w:t xml:space="preserve">(пп. 8 в ред. </w:t>
      </w:r>
      <w:hyperlink r:id="rId259">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 xml:space="preserve">9) сведения о доходах, об имуществе и обязательствах имущественного характера, предусмотренные Федеральным </w:t>
      </w:r>
      <w:hyperlink r:id="rId260">
        <w:r>
          <w:rPr>
            <w:color w:val="0000FF"/>
          </w:rPr>
          <w:t>законом</w:t>
        </w:r>
      </w:hyperlink>
      <w:r>
        <w:t xml:space="preserve"> от 25 декабря 2008 года N 273-ФЗ "О противодействии коррупции";</w:t>
      </w:r>
    </w:p>
    <w:p w:rsidR="00657D4F" w:rsidRDefault="00657D4F">
      <w:pPr>
        <w:pStyle w:val="ConsPlusNormal"/>
        <w:jc w:val="both"/>
      </w:pPr>
      <w:r>
        <w:t xml:space="preserve">(пп. 9 в ред. </w:t>
      </w:r>
      <w:hyperlink r:id="rId261">
        <w:r>
          <w:rPr>
            <w:color w:val="0000FF"/>
          </w:rPr>
          <w:t>Закона</w:t>
        </w:r>
      </w:hyperlink>
      <w:r>
        <w:t xml:space="preserve"> Курганской области от 27.03.2026 N 7)</w:t>
      </w:r>
    </w:p>
    <w:p w:rsidR="00657D4F" w:rsidRDefault="00657D4F">
      <w:pPr>
        <w:pStyle w:val="ConsPlusNormal"/>
        <w:spacing w:before="220"/>
        <w:ind w:firstLine="540"/>
        <w:jc w:val="both"/>
      </w:pPr>
      <w:r>
        <w:t xml:space="preserve">10) сведения, предусмотренные </w:t>
      </w:r>
      <w:hyperlink w:anchor="P384">
        <w:r>
          <w:rPr>
            <w:color w:val="0000FF"/>
          </w:rPr>
          <w:t>статьей 18-2</w:t>
        </w:r>
      </w:hyperlink>
      <w:r>
        <w:t xml:space="preserve"> настоящего закона;</w:t>
      </w:r>
    </w:p>
    <w:p w:rsidR="00657D4F" w:rsidRDefault="00657D4F">
      <w:pPr>
        <w:pStyle w:val="ConsPlusNormal"/>
        <w:jc w:val="both"/>
      </w:pPr>
      <w:r>
        <w:t xml:space="preserve">(пп. 10 введен </w:t>
      </w:r>
      <w:hyperlink r:id="rId262">
        <w:r>
          <w:rPr>
            <w:color w:val="0000FF"/>
          </w:rPr>
          <w:t>Законом</w:t>
        </w:r>
      </w:hyperlink>
      <w:r>
        <w:t xml:space="preserve"> Курганской области от 28.10.2016 N 80; в ред. </w:t>
      </w:r>
      <w:hyperlink r:id="rId263">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11) заключение медицинской организации об отсутствии у гражданина заболевания, препятствующего поступлению на гражданскую службу или ее прохождению.</w:t>
      </w:r>
    </w:p>
    <w:p w:rsidR="00657D4F" w:rsidRDefault="00657D4F">
      <w:pPr>
        <w:pStyle w:val="ConsPlusNormal"/>
        <w:jc w:val="both"/>
      </w:pPr>
      <w:r>
        <w:t xml:space="preserve">(пп. 11 введен </w:t>
      </w:r>
      <w:hyperlink r:id="rId264">
        <w:r>
          <w:rPr>
            <w:color w:val="0000FF"/>
          </w:rPr>
          <w:t>Законом</w:t>
        </w:r>
      </w:hyperlink>
      <w:r>
        <w:t xml:space="preserve"> Курганской области от 30.05.2024 N 23)</w:t>
      </w:r>
    </w:p>
    <w:p w:rsidR="00657D4F" w:rsidRDefault="00657D4F">
      <w:pPr>
        <w:pStyle w:val="ConsPlusNormal"/>
        <w:spacing w:before="220"/>
        <w:ind w:firstLine="540"/>
        <w:jc w:val="both"/>
      </w:pPr>
      <w:r>
        <w:t>3. В отдельных случаях с учетом условий прохождения гражданской службы, установленных федеральным законодательством, при заключении служебного контракта может предусматриваться необходимость предъявления иных документов.</w:t>
      </w:r>
    </w:p>
    <w:p w:rsidR="00657D4F" w:rsidRDefault="00657D4F">
      <w:pPr>
        <w:pStyle w:val="ConsPlusNormal"/>
        <w:spacing w:before="220"/>
        <w:ind w:firstLine="540"/>
        <w:jc w:val="both"/>
      </w:pPr>
      <w:r>
        <w:lastRenderedPageBreak/>
        <w:t>4. Служебный контракт не может ухудшать условия прохождения гражданской службы и ущемлять права гражданского служащего, установленные федеральным законодательством.</w:t>
      </w:r>
    </w:p>
    <w:p w:rsidR="00657D4F" w:rsidRDefault="00657D4F">
      <w:pPr>
        <w:pStyle w:val="ConsPlusNormal"/>
        <w:spacing w:before="220"/>
        <w:ind w:firstLine="540"/>
        <w:jc w:val="both"/>
      </w:pPr>
      <w:r>
        <w:t>5. Служебный контракт вступает в силу со дня его подписания сторонами, если иное не установлено федеральными законами, иными нормативными правовыми актами Российской Федерации или служебным контрактом.</w:t>
      </w:r>
    </w:p>
    <w:p w:rsidR="00657D4F" w:rsidRDefault="00657D4F">
      <w:pPr>
        <w:pStyle w:val="ConsPlusNormal"/>
        <w:spacing w:before="220"/>
        <w:ind w:firstLine="540"/>
        <w:jc w:val="both"/>
      </w:pPr>
      <w:r>
        <w:t>6. При заключении служебного контракта представитель нанимателя обязан ознакомить гражданского служащего со служебным распорядком государственного органа Курганской области, с иными нормативными актами, имеющими отношение к исполнению гражданским служащим должностных обязанностей.</w:t>
      </w:r>
    </w:p>
    <w:p w:rsidR="00657D4F" w:rsidRDefault="00657D4F">
      <w:pPr>
        <w:pStyle w:val="ConsPlusNormal"/>
        <w:spacing w:before="220"/>
        <w:ind w:firstLine="540"/>
        <w:jc w:val="both"/>
      </w:pPr>
      <w:r>
        <w:t>7. После назначения на должность гражданской службы гражданскому служащему вручается служебное удостоверение установленной формы.</w:t>
      </w:r>
    </w:p>
    <w:p w:rsidR="00657D4F" w:rsidRDefault="00657D4F">
      <w:pPr>
        <w:pStyle w:val="ConsPlusNormal"/>
        <w:jc w:val="center"/>
      </w:pPr>
    </w:p>
    <w:p w:rsidR="00657D4F" w:rsidRDefault="00657D4F">
      <w:pPr>
        <w:pStyle w:val="ConsPlusTitle"/>
        <w:ind w:firstLine="540"/>
        <w:jc w:val="both"/>
        <w:outlineLvl w:val="1"/>
      </w:pPr>
      <w:bookmarkStart w:id="22" w:name="P529"/>
      <w:bookmarkEnd w:id="22"/>
      <w:r>
        <w:t>Статья 25. Испытание на гражданской службе</w:t>
      </w:r>
    </w:p>
    <w:p w:rsidR="00657D4F" w:rsidRDefault="00657D4F">
      <w:pPr>
        <w:pStyle w:val="ConsPlusNormal"/>
        <w:jc w:val="both"/>
      </w:pPr>
      <w:r>
        <w:t xml:space="preserve">(в ред. </w:t>
      </w:r>
      <w:hyperlink r:id="rId265">
        <w:r>
          <w:rPr>
            <w:color w:val="0000FF"/>
          </w:rPr>
          <w:t>Закона</w:t>
        </w:r>
      </w:hyperlink>
      <w:r>
        <w:t xml:space="preserve"> Курганской области от 06.04.2015 N 17)</w:t>
      </w:r>
    </w:p>
    <w:p w:rsidR="00657D4F" w:rsidRDefault="00657D4F">
      <w:pPr>
        <w:pStyle w:val="ConsPlusNormal"/>
        <w:jc w:val="center"/>
      </w:pPr>
    </w:p>
    <w:p w:rsidR="00657D4F" w:rsidRDefault="00657D4F">
      <w:pPr>
        <w:pStyle w:val="ConsPlusNormal"/>
        <w:ind w:firstLine="540"/>
        <w:jc w:val="both"/>
      </w:pPr>
      <w:r>
        <w:t>1. При заключении служебного контракта с гражданином, впервые поступающим на гражданскую службу, в этом контракте и в акте государственного органа Курганской области о назначении на должность гражданской службы предусматривается условие об испытании гражданского служащего продолжительностью от одного месяца до одного года в целях проверки его соответствия замещаемой должности гражданской службы, если иное не указано в настоящей статье.</w:t>
      </w:r>
    </w:p>
    <w:p w:rsidR="00657D4F" w:rsidRDefault="00657D4F">
      <w:pPr>
        <w:pStyle w:val="ConsPlusNormal"/>
        <w:jc w:val="both"/>
      </w:pPr>
      <w:r>
        <w:t xml:space="preserve">(п. 1 в ред. </w:t>
      </w:r>
      <w:hyperlink r:id="rId266">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2. Испытание может устанавливаться:</w:t>
      </w:r>
    </w:p>
    <w:p w:rsidR="00657D4F" w:rsidRDefault="00657D4F">
      <w:pPr>
        <w:pStyle w:val="ConsPlusNormal"/>
        <w:spacing w:before="220"/>
        <w:ind w:firstLine="540"/>
        <w:jc w:val="both"/>
      </w:pPr>
      <w:r>
        <w:t>1) при назначении на должность гражданской службы гражданина, ранее проходившего государственную службу Российской Федерации, - на срок от одного до шести месяцев;</w:t>
      </w:r>
    </w:p>
    <w:p w:rsidR="00657D4F" w:rsidRDefault="00657D4F">
      <w:pPr>
        <w:pStyle w:val="ConsPlusNormal"/>
        <w:spacing w:before="220"/>
        <w:ind w:firstLine="540"/>
        <w:jc w:val="both"/>
      </w:pPr>
      <w:r>
        <w:t>2) при назначении гражданского служащего на должность гражданской службы в порядке перевода из другого государственного органа - на срок от одного до шести месяцев.</w:t>
      </w:r>
    </w:p>
    <w:p w:rsidR="00657D4F" w:rsidRDefault="00657D4F">
      <w:pPr>
        <w:pStyle w:val="ConsPlusNormal"/>
        <w:jc w:val="both"/>
      </w:pPr>
      <w:r>
        <w:t xml:space="preserve">(п. 2 в ред. </w:t>
      </w:r>
      <w:hyperlink r:id="rId267">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3. Испытание не устанавливается:</w:t>
      </w:r>
    </w:p>
    <w:p w:rsidR="00657D4F" w:rsidRDefault="00657D4F">
      <w:pPr>
        <w:pStyle w:val="ConsPlusNormal"/>
        <w:spacing w:before="220"/>
        <w:ind w:firstLine="540"/>
        <w:jc w:val="both"/>
      </w:pPr>
      <w:r>
        <w:t>1) для граждан, получивших среднее профессиональное образование по программе подготовки специалистов среднего звена или высшее образование в соответствии с договором о целевом обучении с обязательством последующего прохождения гражданской службы и впервые поступающих на гражданскую службу;</w:t>
      </w:r>
    </w:p>
    <w:p w:rsidR="00657D4F" w:rsidRDefault="00657D4F">
      <w:pPr>
        <w:pStyle w:val="ConsPlusNormal"/>
        <w:spacing w:before="220"/>
        <w:ind w:firstLine="540"/>
        <w:jc w:val="both"/>
      </w:pPr>
      <w:r>
        <w:t xml:space="preserve">2) для гражданских служащих, назначенных в соответствии с </w:t>
      </w:r>
      <w:hyperlink r:id="rId268">
        <w:r>
          <w:rPr>
            <w:color w:val="0000FF"/>
          </w:rPr>
          <w:t>пунктом 1 части 1 статьи 31</w:t>
        </w:r>
      </w:hyperlink>
      <w:r>
        <w:t xml:space="preserve"> Федерального закона от 27 июля 2004 года N 79-ФЗ "О государственной гражданской службе Российской Федерации" и </w:t>
      </w:r>
      <w:hyperlink w:anchor="P620">
        <w:r>
          <w:rPr>
            <w:color w:val="0000FF"/>
          </w:rPr>
          <w:t>подпунктом 1 пункта 1 статьи 29</w:t>
        </w:r>
      </w:hyperlink>
      <w:r>
        <w:t xml:space="preserve"> настоящего Закона на должность гражданской службы в порядке перевода в связи с сокращением должностей гражданской службы или упразднением государственного органа Курганской области;</w:t>
      </w:r>
    </w:p>
    <w:p w:rsidR="00657D4F" w:rsidRDefault="00657D4F">
      <w:pPr>
        <w:pStyle w:val="ConsPlusNormal"/>
        <w:spacing w:before="220"/>
        <w:ind w:firstLine="540"/>
        <w:jc w:val="both"/>
      </w:pPr>
      <w:r>
        <w:t>3) для иных граждан и гражданских служащих, для которых законодательством Российской Федерации предусмотрены гарантии по сохранению места работы (должности).</w:t>
      </w:r>
    </w:p>
    <w:p w:rsidR="00657D4F" w:rsidRDefault="00657D4F">
      <w:pPr>
        <w:pStyle w:val="ConsPlusNormal"/>
        <w:jc w:val="both"/>
      </w:pPr>
      <w:r>
        <w:t xml:space="preserve">(п. 3 в ред. </w:t>
      </w:r>
      <w:hyperlink r:id="rId269">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4. В период испытания на гражданского служащего распространяются положения федерального законодательства, законов Курганской области и иных нормативных правовых актов Курганской области о гражданской службе.</w:t>
      </w:r>
    </w:p>
    <w:p w:rsidR="00657D4F" w:rsidRDefault="00657D4F">
      <w:pPr>
        <w:pStyle w:val="ConsPlusNormal"/>
        <w:jc w:val="both"/>
      </w:pPr>
      <w:r>
        <w:t xml:space="preserve">(п. 4 в ред. </w:t>
      </w:r>
      <w:hyperlink r:id="rId270">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lastRenderedPageBreak/>
        <w:t xml:space="preserve">5. По окончании установленного срока испытания при отсутствии у гражданского служащего соответствующего замещаемой должности гражданской службы классного чина ему присваивается классный чин в соответствии со </w:t>
      </w:r>
      <w:hyperlink w:anchor="P121">
        <w:r>
          <w:rPr>
            <w:color w:val="0000FF"/>
          </w:rPr>
          <w:t>статьей 9</w:t>
        </w:r>
      </w:hyperlink>
      <w:r>
        <w:t xml:space="preserve"> настоящего Закона.</w:t>
      </w:r>
    </w:p>
    <w:p w:rsidR="00657D4F" w:rsidRDefault="00657D4F">
      <w:pPr>
        <w:pStyle w:val="ConsPlusNormal"/>
        <w:jc w:val="both"/>
      </w:pPr>
      <w:r>
        <w:t xml:space="preserve">(п. 5 в ред. </w:t>
      </w:r>
      <w:hyperlink r:id="rId271">
        <w:r>
          <w:rPr>
            <w:color w:val="0000FF"/>
          </w:rPr>
          <w:t>Закона</w:t>
        </w:r>
      </w:hyperlink>
      <w:r>
        <w:t xml:space="preserve"> Курганской области от 01.11.2011 N 68)</w:t>
      </w:r>
    </w:p>
    <w:p w:rsidR="00657D4F" w:rsidRDefault="00657D4F">
      <w:pPr>
        <w:pStyle w:val="ConsPlusNormal"/>
        <w:spacing w:before="220"/>
        <w:ind w:firstLine="540"/>
        <w:jc w:val="both"/>
      </w:pPr>
      <w:r>
        <w:t>6. В срок испытания не засчитываются период временной нетрудоспособности гражданского служащего и другие периоды, когда он фактически не исполнял должностные обязанности.</w:t>
      </w:r>
    </w:p>
    <w:p w:rsidR="00657D4F" w:rsidRDefault="00657D4F">
      <w:pPr>
        <w:pStyle w:val="ConsPlusNormal"/>
        <w:spacing w:before="220"/>
        <w:ind w:firstLine="540"/>
        <w:jc w:val="both"/>
      </w:pPr>
      <w:bookmarkStart w:id="23" w:name="P548"/>
      <w:bookmarkEnd w:id="23"/>
      <w:r>
        <w:t>7. При неудовлетворительном результате испытания представитель нанимателя имеет право до истечения срока испытания расторгнуть служебный контракт с гражданским служащим, предупредив его об этом в письменной форме не позднее чем за три дня с указанием причин, послуживших основанием для признания этого гражданского служащего не выдержавшим испытание.</w:t>
      </w:r>
    </w:p>
    <w:p w:rsidR="00657D4F" w:rsidRDefault="00657D4F">
      <w:pPr>
        <w:pStyle w:val="ConsPlusNormal"/>
        <w:jc w:val="both"/>
      </w:pPr>
      <w:r>
        <w:t xml:space="preserve">(п. 7 в ред. </w:t>
      </w:r>
      <w:hyperlink r:id="rId272">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 xml:space="preserve">8. Решение представителя нанимателя гражданский служащий вправе обжаловать в соответствии с Федеральным </w:t>
      </w:r>
      <w:hyperlink r:id="rId273">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9. Если срок испытания истек, а гражданский служащий продолжает замещать должность гражданской службы, то он считается выдержавшим испытание.</w:t>
      </w:r>
    </w:p>
    <w:p w:rsidR="00657D4F" w:rsidRDefault="00657D4F">
      <w:pPr>
        <w:pStyle w:val="ConsPlusNormal"/>
        <w:spacing w:before="220"/>
        <w:ind w:firstLine="540"/>
        <w:jc w:val="both"/>
      </w:pPr>
      <w:r>
        <w:t>10. До истечения срока испытания гражданский служащий вправе расторгнуть служебный контракт по собственному желанию, предупредив об этом представителя нанимателя в письменной форме не позднее чем за три дня.</w:t>
      </w:r>
    </w:p>
    <w:p w:rsidR="00657D4F" w:rsidRDefault="00657D4F">
      <w:pPr>
        <w:pStyle w:val="ConsPlusNormal"/>
        <w:jc w:val="center"/>
      </w:pPr>
    </w:p>
    <w:p w:rsidR="00657D4F" w:rsidRDefault="00657D4F">
      <w:pPr>
        <w:pStyle w:val="ConsPlusTitle"/>
        <w:ind w:firstLine="540"/>
        <w:jc w:val="both"/>
        <w:outlineLvl w:val="1"/>
      </w:pPr>
      <w:bookmarkStart w:id="24" w:name="P554"/>
      <w:bookmarkEnd w:id="24"/>
      <w:r>
        <w:t>Статья 26. Перевод на иную должность гражданской службы или перемещение</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274">
        <w:r>
          <w:rPr>
            <w:color w:val="0000FF"/>
          </w:rPr>
          <w:t>Закона</w:t>
        </w:r>
      </w:hyperlink>
      <w:r>
        <w:t xml:space="preserve"> Курганской области от 25.09.2024 N 46)</w:t>
      </w:r>
    </w:p>
    <w:p w:rsidR="00657D4F" w:rsidRDefault="00657D4F">
      <w:pPr>
        <w:pStyle w:val="ConsPlusNormal"/>
        <w:jc w:val="center"/>
      </w:pPr>
    </w:p>
    <w:p w:rsidR="00657D4F" w:rsidRDefault="00657D4F">
      <w:pPr>
        <w:pStyle w:val="ConsPlusNormal"/>
        <w:ind w:firstLine="540"/>
        <w:jc w:val="both"/>
      </w:pPr>
      <w:r>
        <w:t xml:space="preserve">1. Перевод гражданского служащего на иную должность гражданской службы в том же государственном органе Курганской области, в том числе в другую местность, либо на иную должность гражданской службы в другом государственном органе Курганской области в случаях, установленных Федеральным </w:t>
      </w:r>
      <w:hyperlink r:id="rId275">
        <w:r>
          <w:rPr>
            <w:color w:val="0000FF"/>
          </w:rPr>
          <w:t>законом</w:t>
        </w:r>
      </w:hyperlink>
      <w:r>
        <w:t xml:space="preserve"> от 27 июля 2004 года N 79-ФЗ "О государственной гражданской службе Российской Федерации", допускается:</w:t>
      </w:r>
    </w:p>
    <w:p w:rsidR="00657D4F" w:rsidRDefault="00657D4F">
      <w:pPr>
        <w:pStyle w:val="ConsPlusNormal"/>
        <w:spacing w:before="220"/>
        <w:ind w:firstLine="540"/>
        <w:jc w:val="both"/>
      </w:pPr>
      <w:r>
        <w:t xml:space="preserve">1) по инициативе представителя нанимателя с письменного согласия гражданского служащего, если иное не предусмотрено Федеральным </w:t>
      </w:r>
      <w:hyperlink r:id="rId276">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2) по инициативе гражданского служащего на основании решения представителя нанимателя.</w:t>
      </w:r>
    </w:p>
    <w:p w:rsidR="00657D4F" w:rsidRDefault="00657D4F">
      <w:pPr>
        <w:pStyle w:val="ConsPlusNormal"/>
        <w:spacing w:before="220"/>
        <w:ind w:firstLine="540"/>
        <w:jc w:val="both"/>
      </w:pPr>
      <w:r>
        <w:t xml:space="preserve">2. Перевод гражданского служащего на иную должность гражданской службы в другом государственном органе Курганской области по инициативе гражданского служащего осуществляется по договоренности представителя нанимателя государственного органа Курганской области, в котором гражданский служащий замещает должность гражданской службы, и представителя нанимателя государственного органа Курганской области, в который переводится гражданский служащий, если иное не предусмотрено Федеральным </w:t>
      </w:r>
      <w:hyperlink r:id="rId277">
        <w:r>
          <w:rPr>
            <w:color w:val="0000FF"/>
          </w:rPr>
          <w:t>законом</w:t>
        </w:r>
      </w:hyperlink>
      <w:r>
        <w:t xml:space="preserve"> от 27 июля 2004 года N 79-ФЗ "О государственной гражданской службе Российской Федерации", и на основании письменного заявления гражданского служащего, направленного не менее чем за две недели до перевода представителю нанимателя государственного органа Курганской области, в котором гражданский служащий замещает должность гражданской службы.</w:t>
      </w:r>
    </w:p>
    <w:p w:rsidR="00657D4F" w:rsidRDefault="00657D4F">
      <w:pPr>
        <w:pStyle w:val="ConsPlusNormal"/>
        <w:spacing w:before="220"/>
        <w:ind w:firstLine="540"/>
        <w:jc w:val="both"/>
      </w:pPr>
      <w:r>
        <w:t xml:space="preserve">3. По договоренности представителя нанимателя государственного органа Курганской </w:t>
      </w:r>
      <w:r>
        <w:lastRenderedPageBreak/>
        <w:t>области, с которым заключен служебный контракт, и представителя нанимателя государственного органа Курганской области, с которым планируется заключение служебного контракта, и с согласия гражданского служащего гражданский служащий может быть освобожден от замещаемой должности гражданской службы и переведен на иную должность гражданской службы в другом государственном органе Курганской области ранее даты, указанной гражданским служащим в его письменном заявлении.</w:t>
      </w:r>
    </w:p>
    <w:p w:rsidR="00657D4F" w:rsidRDefault="00657D4F">
      <w:pPr>
        <w:pStyle w:val="ConsPlusNormal"/>
        <w:spacing w:before="220"/>
        <w:ind w:firstLine="540"/>
        <w:jc w:val="both"/>
      </w:pPr>
      <w:r>
        <w:t>4. При прекращении служебного контракта в случае перевода гражданского служащего на иную должность гражданской службы в другом государственном органе Курганской области личное дело гражданского служащего в установленном порядке передается в государственный орган Курганской области, в который он переведен.</w:t>
      </w:r>
    </w:p>
    <w:p w:rsidR="00657D4F" w:rsidRDefault="00657D4F">
      <w:pPr>
        <w:pStyle w:val="ConsPlusNormal"/>
        <w:spacing w:before="220"/>
        <w:ind w:firstLine="540"/>
        <w:jc w:val="both"/>
      </w:pPr>
      <w:r>
        <w:t>5. Перевод гражданского служащего на иную должность гражданской службы в том же государственном органе Курганской области осуществляется:</w:t>
      </w:r>
    </w:p>
    <w:p w:rsidR="00657D4F" w:rsidRDefault="00657D4F">
      <w:pPr>
        <w:pStyle w:val="ConsPlusNormal"/>
        <w:spacing w:before="220"/>
        <w:ind w:firstLine="540"/>
        <w:jc w:val="both"/>
      </w:pPr>
      <w:r>
        <w:t>1) по результатам конкурса;</w:t>
      </w:r>
    </w:p>
    <w:p w:rsidR="00657D4F" w:rsidRDefault="00657D4F">
      <w:pPr>
        <w:pStyle w:val="ConsPlusNormal"/>
        <w:spacing w:before="220"/>
        <w:ind w:firstLine="540"/>
        <w:jc w:val="both"/>
      </w:pPr>
      <w:r>
        <w:t xml:space="preserve">2) при назначении на должность без проведения конкурса в случаях, предусмотренных </w:t>
      </w:r>
      <w:hyperlink r:id="rId278">
        <w:r>
          <w:rPr>
            <w:color w:val="0000FF"/>
          </w:rPr>
          <w:t>пунктами 1</w:t>
        </w:r>
      </w:hyperlink>
      <w:r>
        <w:t xml:space="preserve"> - </w:t>
      </w:r>
      <w:hyperlink r:id="rId279">
        <w:r>
          <w:rPr>
            <w:color w:val="0000FF"/>
          </w:rPr>
          <w:t>3</w:t>
        </w:r>
      </w:hyperlink>
      <w:r>
        <w:t xml:space="preserve"> и </w:t>
      </w:r>
      <w:hyperlink r:id="rId280">
        <w:r>
          <w:rPr>
            <w:color w:val="0000FF"/>
          </w:rPr>
          <w:t>5 части 2</w:t>
        </w:r>
      </w:hyperlink>
      <w:r>
        <w:t xml:space="preserve">, </w:t>
      </w:r>
      <w:hyperlink r:id="rId281">
        <w:r>
          <w:rPr>
            <w:color w:val="0000FF"/>
          </w:rPr>
          <w:t>частями 3</w:t>
        </w:r>
      </w:hyperlink>
      <w:r>
        <w:t xml:space="preserve"> и </w:t>
      </w:r>
      <w:hyperlink r:id="rId282">
        <w:r>
          <w:rPr>
            <w:color w:val="0000FF"/>
          </w:rPr>
          <w:t>4 статьи 22</w:t>
        </w:r>
      </w:hyperlink>
      <w:r>
        <w:t xml:space="preserve"> Федерального закона от 27 июля 2004 года N 79-ФЗ "О государственной гражданской службе Российской Федерации" и </w:t>
      </w:r>
      <w:hyperlink w:anchor="P416">
        <w:r>
          <w:rPr>
            <w:color w:val="0000FF"/>
          </w:rPr>
          <w:t>подпунктами 1</w:t>
        </w:r>
      </w:hyperlink>
      <w:r>
        <w:t xml:space="preserve">, </w:t>
      </w:r>
      <w:hyperlink w:anchor="P417">
        <w:r>
          <w:rPr>
            <w:color w:val="0000FF"/>
          </w:rPr>
          <w:t>2</w:t>
        </w:r>
      </w:hyperlink>
      <w:r>
        <w:t xml:space="preserve">, </w:t>
      </w:r>
      <w:hyperlink w:anchor="P420">
        <w:r>
          <w:rPr>
            <w:color w:val="0000FF"/>
          </w:rPr>
          <w:t>4 пункта 2</w:t>
        </w:r>
      </w:hyperlink>
      <w:r>
        <w:t xml:space="preserve">, </w:t>
      </w:r>
      <w:hyperlink w:anchor="P422">
        <w:r>
          <w:rPr>
            <w:color w:val="0000FF"/>
          </w:rPr>
          <w:t>пунктами 3</w:t>
        </w:r>
      </w:hyperlink>
      <w:r>
        <w:t xml:space="preserve"> и </w:t>
      </w:r>
      <w:hyperlink w:anchor="P423">
        <w:r>
          <w:rPr>
            <w:color w:val="0000FF"/>
          </w:rPr>
          <w:t>4 статьи 20</w:t>
        </w:r>
      </w:hyperlink>
      <w:r>
        <w:t xml:space="preserve"> настоящего закона;</w:t>
      </w:r>
    </w:p>
    <w:p w:rsidR="00657D4F" w:rsidRDefault="00657D4F">
      <w:pPr>
        <w:pStyle w:val="ConsPlusNormal"/>
        <w:spacing w:before="220"/>
        <w:ind w:firstLine="540"/>
        <w:jc w:val="both"/>
      </w:pPr>
      <w:bookmarkStart w:id="25" w:name="P567"/>
      <w:bookmarkEnd w:id="25"/>
      <w:r>
        <w:t>3) в связи с невозможностью исполнения гражданским служащим должностных обязанностей по замещаемой должности гражданской службы по состоянию здоровья в соответствии с медицинским заключением;</w:t>
      </w:r>
    </w:p>
    <w:p w:rsidR="00657D4F" w:rsidRDefault="00657D4F">
      <w:pPr>
        <w:pStyle w:val="ConsPlusNormal"/>
        <w:spacing w:before="220"/>
        <w:ind w:firstLine="540"/>
        <w:jc w:val="both"/>
      </w:pPr>
      <w:r>
        <w:t>4) в связи с восстановлением на службе гражданского служащего, ранее замещавшего эту должность гражданской службы, по решению суда;</w:t>
      </w:r>
    </w:p>
    <w:p w:rsidR="00657D4F" w:rsidRDefault="00657D4F">
      <w:pPr>
        <w:pStyle w:val="ConsPlusNormal"/>
        <w:spacing w:before="220"/>
        <w:ind w:firstLine="540"/>
        <w:jc w:val="both"/>
      </w:pPr>
      <w:bookmarkStart w:id="26" w:name="P569"/>
      <w:bookmarkEnd w:id="26"/>
      <w:r>
        <w:t xml:space="preserve">5) по решению представителя нанимателя в связи с прекращением необходимого для исполнения должностных обязанностей допуска гражданского служащего к сведениям, составляющим государственную тайну, или отказом гражданскому служащему в допуске к таким сведениям, необходимом для исполнения должностных обязанностей, по основанию, связанному с постоянным проживанием его близких родственников, указанных в </w:t>
      </w:r>
      <w:hyperlink r:id="rId283">
        <w:r>
          <w:rPr>
            <w:color w:val="0000FF"/>
          </w:rPr>
          <w:t>статье 21</w:t>
        </w:r>
      </w:hyperlink>
      <w:r>
        <w:t xml:space="preserve"> Закона Российской Федерации от 21 июля 1993 года N 5485-I "О государственной тайне", за границей и (или) наличием у данных лиц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предусмотренному </w:t>
      </w:r>
      <w:hyperlink r:id="rId284">
        <w:r>
          <w:rPr>
            <w:color w:val="0000FF"/>
          </w:rPr>
          <w:t>абзацем четвертым части первой статьи 22</w:t>
        </w:r>
      </w:hyperlink>
      <w:r>
        <w:t xml:space="preserve"> указанного Закона Российской Федерации;</w:t>
      </w:r>
    </w:p>
    <w:p w:rsidR="00657D4F" w:rsidRDefault="00657D4F">
      <w:pPr>
        <w:pStyle w:val="ConsPlusNormal"/>
        <w:spacing w:before="220"/>
        <w:ind w:firstLine="540"/>
        <w:jc w:val="both"/>
      </w:pPr>
      <w:bookmarkStart w:id="27" w:name="P570"/>
      <w:bookmarkEnd w:id="27"/>
      <w:r>
        <w:t xml:space="preserve">6) при сокращении замещаемой гражданским служащим должности гражданской службы в соответствии со </w:t>
      </w:r>
      <w:hyperlink r:id="rId285">
        <w:r>
          <w:rPr>
            <w:color w:val="0000FF"/>
          </w:rPr>
          <w:t>статьей 31</w:t>
        </w:r>
      </w:hyperlink>
      <w:r>
        <w:t xml:space="preserve"> Федерального закона от 27 июля 2004 года N 79-ФЗ "О государственной гражданской службе Российской Федерации" и </w:t>
      </w:r>
      <w:hyperlink w:anchor="P615">
        <w:r>
          <w:rPr>
            <w:color w:val="0000FF"/>
          </w:rPr>
          <w:t>статьей 29</w:t>
        </w:r>
      </w:hyperlink>
      <w:r>
        <w:t xml:space="preserve"> настоящего закона;</w:t>
      </w:r>
    </w:p>
    <w:p w:rsidR="00657D4F" w:rsidRDefault="00657D4F">
      <w:pPr>
        <w:pStyle w:val="ConsPlusNormal"/>
        <w:spacing w:before="220"/>
        <w:ind w:firstLine="540"/>
        <w:jc w:val="both"/>
      </w:pPr>
      <w:r>
        <w:t xml:space="preserve">7) в связи с ротацией гражданского служащего в соответствии со </w:t>
      </w:r>
      <w:hyperlink r:id="rId286">
        <w:r>
          <w:rPr>
            <w:color w:val="0000FF"/>
          </w:rPr>
          <w:t>статьей 60-1</w:t>
        </w:r>
      </w:hyperlink>
      <w:r>
        <w:t xml:space="preserve"> Федерального закона от 27 июля 2004 года N 79-ФЗ "О государственной гражданской службе Российской Федерации" и </w:t>
      </w:r>
      <w:hyperlink w:anchor="P1220">
        <w:r>
          <w:rPr>
            <w:color w:val="0000FF"/>
          </w:rPr>
          <w:t>статьей 57-1</w:t>
        </w:r>
      </w:hyperlink>
      <w:r>
        <w:t xml:space="preserve"> настоящего закона;</w:t>
      </w:r>
    </w:p>
    <w:p w:rsidR="00657D4F" w:rsidRDefault="00657D4F">
      <w:pPr>
        <w:pStyle w:val="ConsPlusNormal"/>
        <w:spacing w:before="220"/>
        <w:ind w:firstLine="540"/>
        <w:jc w:val="both"/>
      </w:pPr>
      <w:bookmarkStart w:id="28" w:name="P572"/>
      <w:bookmarkEnd w:id="28"/>
      <w:r>
        <w:t xml:space="preserve">8) в связи с понижением в должности гражданской службы и исключением из кадрового резерва в случае нахождения в нем по результатам аттестации в соответствии с </w:t>
      </w:r>
      <w:hyperlink r:id="rId287">
        <w:r>
          <w:rPr>
            <w:color w:val="0000FF"/>
          </w:rPr>
          <w:t>пунктом 3 части 16 статьи 48</w:t>
        </w:r>
      </w:hyperlink>
      <w:r>
        <w:t xml:space="preserve"> Федерального закона от 27 июля 2004 года N 79-ФЗ "О государственной гражданской службе Российской Федерации" и </w:t>
      </w:r>
      <w:hyperlink w:anchor="P994">
        <w:r>
          <w:rPr>
            <w:color w:val="0000FF"/>
          </w:rPr>
          <w:t>подпунктом 3 пункта 16 статьи 46</w:t>
        </w:r>
      </w:hyperlink>
      <w:r>
        <w:t xml:space="preserve"> настоящего закона;</w:t>
      </w:r>
    </w:p>
    <w:p w:rsidR="00657D4F" w:rsidRDefault="00657D4F">
      <w:pPr>
        <w:pStyle w:val="ConsPlusNormal"/>
        <w:spacing w:before="220"/>
        <w:ind w:firstLine="540"/>
        <w:jc w:val="both"/>
      </w:pPr>
      <w:bookmarkStart w:id="29" w:name="P573"/>
      <w:bookmarkEnd w:id="29"/>
      <w:r>
        <w:t xml:space="preserve">9) в связи с необходимостью устранения обстоятельств, связанных с непосредственной подчиненностью или подконтрольностью гражданских служащих, находящихся в отношениях близкого родства или свойства, в целях обеспечения соблюдения ограничения, предусмотренного </w:t>
      </w:r>
      <w:hyperlink r:id="rId288">
        <w:r>
          <w:rPr>
            <w:color w:val="0000FF"/>
          </w:rPr>
          <w:t>пунктом 5 части 1 статьи 16</w:t>
        </w:r>
      </w:hyperlink>
      <w:r>
        <w:t xml:space="preserve"> Федерального закона от 27 июля 2004 года N 79-ФЗ "О государственной гражданской службе Российской Федерации" и </w:t>
      </w:r>
      <w:hyperlink w:anchor="P237">
        <w:r>
          <w:rPr>
            <w:color w:val="0000FF"/>
          </w:rPr>
          <w:t>подпунктом 5 пункта 1 статьи 14</w:t>
        </w:r>
      </w:hyperlink>
      <w:r>
        <w:t xml:space="preserve"> настоящего закона;</w:t>
      </w:r>
    </w:p>
    <w:p w:rsidR="00657D4F" w:rsidRDefault="00657D4F">
      <w:pPr>
        <w:pStyle w:val="ConsPlusNormal"/>
        <w:spacing w:before="220"/>
        <w:ind w:firstLine="540"/>
        <w:jc w:val="both"/>
      </w:pPr>
      <w:bookmarkStart w:id="30" w:name="P574"/>
      <w:bookmarkEnd w:id="30"/>
      <w:r>
        <w:t xml:space="preserve">10) в связи с необходимостью временного замещения гражданским служащим иной должности гражданской службы в соответствии со </w:t>
      </w:r>
      <w:hyperlink r:id="rId289">
        <w:r>
          <w:rPr>
            <w:color w:val="0000FF"/>
          </w:rPr>
          <w:t>статьей 30</w:t>
        </w:r>
      </w:hyperlink>
      <w:r>
        <w:t xml:space="preserve"> Федерального закона от 27 июля 2004 года N 79-ФЗ "О государственной гражданской службе Российской Федерации" и </w:t>
      </w:r>
      <w:hyperlink w:anchor="P609">
        <w:r>
          <w:rPr>
            <w:color w:val="0000FF"/>
          </w:rPr>
          <w:t>статьей 28</w:t>
        </w:r>
      </w:hyperlink>
      <w:r>
        <w:t xml:space="preserve"> настоящего закона;</w:t>
      </w:r>
    </w:p>
    <w:p w:rsidR="00657D4F" w:rsidRDefault="00657D4F">
      <w:pPr>
        <w:pStyle w:val="ConsPlusNormal"/>
        <w:spacing w:before="220"/>
        <w:ind w:firstLine="540"/>
        <w:jc w:val="both"/>
      </w:pPr>
      <w:r>
        <w:t xml:space="preserve">11) при отказе от предложенной для замещения должности гражданской службы в порядке ротации в случаях, предусмотренных </w:t>
      </w:r>
      <w:hyperlink r:id="rId290">
        <w:r>
          <w:rPr>
            <w:color w:val="0000FF"/>
          </w:rPr>
          <w:t>частями 9</w:t>
        </w:r>
      </w:hyperlink>
      <w:r>
        <w:t xml:space="preserve"> и </w:t>
      </w:r>
      <w:hyperlink r:id="rId291">
        <w:r>
          <w:rPr>
            <w:color w:val="0000FF"/>
          </w:rPr>
          <w:t>9-1 статьи 60-1</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bookmarkStart w:id="31" w:name="P576"/>
      <w:bookmarkEnd w:id="31"/>
      <w:r>
        <w:t xml:space="preserve">12) в случае несогласия гражданского служащего на продолжение замещения должности гражданской службы в связи с изменением условий профессиональной служебной деятельности, влекущих изменение условий служебного контракта в соответствии со </w:t>
      </w:r>
      <w:hyperlink r:id="rId292">
        <w:r>
          <w:rPr>
            <w:color w:val="0000FF"/>
          </w:rPr>
          <w:t>статьей 29</w:t>
        </w:r>
      </w:hyperlink>
      <w:r>
        <w:t xml:space="preserve"> Федерального закона от 27 июля 2004 года N 79-ФЗ "О государственной гражданской службе Российской Федерации" и </w:t>
      </w:r>
      <w:hyperlink w:anchor="P593">
        <w:r>
          <w:rPr>
            <w:color w:val="0000FF"/>
          </w:rPr>
          <w:t>статьей 27</w:t>
        </w:r>
      </w:hyperlink>
      <w:r>
        <w:t xml:space="preserve"> настоящего закона;</w:t>
      </w:r>
    </w:p>
    <w:p w:rsidR="00657D4F" w:rsidRDefault="00657D4F">
      <w:pPr>
        <w:pStyle w:val="ConsPlusNormal"/>
        <w:spacing w:before="220"/>
        <w:ind w:firstLine="540"/>
        <w:jc w:val="both"/>
      </w:pPr>
      <w:bookmarkStart w:id="32" w:name="P577"/>
      <w:bookmarkEnd w:id="32"/>
      <w:r>
        <w:t xml:space="preserve">13) в связи с истечением установленного срока полномочий гражданского служащего, замещающего должность гражданской службы категории "руководители" или "помощники (советники)", в случае, предусмотренном </w:t>
      </w:r>
      <w:hyperlink r:id="rId293">
        <w:r>
          <w:rPr>
            <w:color w:val="0000FF"/>
          </w:rPr>
          <w:t>частью 4 статьи 35</w:t>
        </w:r>
      </w:hyperlink>
      <w:r>
        <w:t xml:space="preserve"> Федерального закона от 27 июля 2004 года N 79-ФЗ "О государственной гражданской службе Российской Федерации" и </w:t>
      </w:r>
      <w:hyperlink w:anchor="P707">
        <w:r>
          <w:rPr>
            <w:color w:val="0000FF"/>
          </w:rPr>
          <w:t>пунктом 4 статьи 33</w:t>
        </w:r>
      </w:hyperlink>
      <w:r>
        <w:t xml:space="preserve"> настоящего закона;</w:t>
      </w:r>
    </w:p>
    <w:p w:rsidR="00657D4F" w:rsidRDefault="00657D4F">
      <w:pPr>
        <w:pStyle w:val="ConsPlusNormal"/>
        <w:spacing w:before="220"/>
        <w:ind w:firstLine="540"/>
        <w:jc w:val="both"/>
      </w:pPr>
      <w:bookmarkStart w:id="33" w:name="P578"/>
      <w:bookmarkEnd w:id="33"/>
      <w:r>
        <w:t xml:space="preserve">14) при наличии у гражданского служащего гражданства (подданства) иностранного государства, которое не прекращено по не зависящим от него причинам, в исключительных случаях в порядке, определенном Президентом Российской Федерации, при условии, что при замещении иной должности гражданской службы не требуется оформление допуска к сведениям, составляющим государственную тайну, с учетом положений </w:t>
      </w:r>
      <w:hyperlink r:id="rId294">
        <w:r>
          <w:rPr>
            <w:color w:val="0000FF"/>
          </w:rPr>
          <w:t>статьи 26</w:t>
        </w:r>
      </w:hyperlink>
      <w:r>
        <w:t xml:space="preserve"> Федерального закона от 30 апреля 2021 года N 116-ФЗ "О внесении изменений в отдельные законодательные акты Российской Федерации".</w:t>
      </w:r>
    </w:p>
    <w:p w:rsidR="00657D4F" w:rsidRDefault="00657D4F">
      <w:pPr>
        <w:pStyle w:val="ConsPlusNormal"/>
        <w:spacing w:before="220"/>
        <w:ind w:firstLine="540"/>
        <w:jc w:val="both"/>
      </w:pPr>
      <w:bookmarkStart w:id="34" w:name="P579"/>
      <w:bookmarkEnd w:id="34"/>
      <w:r>
        <w:t>6. Перевод гражданского служащего на иную должность гражданской службы в другом государственном органе Курганской области осуществляется:</w:t>
      </w:r>
    </w:p>
    <w:p w:rsidR="00657D4F" w:rsidRDefault="00657D4F">
      <w:pPr>
        <w:pStyle w:val="ConsPlusNormal"/>
        <w:spacing w:before="220"/>
        <w:ind w:firstLine="540"/>
        <w:jc w:val="both"/>
      </w:pPr>
      <w:r>
        <w:t>1) по результатам конкурса;</w:t>
      </w:r>
    </w:p>
    <w:p w:rsidR="00657D4F" w:rsidRDefault="00657D4F">
      <w:pPr>
        <w:pStyle w:val="ConsPlusNormal"/>
        <w:spacing w:before="220"/>
        <w:ind w:firstLine="540"/>
        <w:jc w:val="both"/>
      </w:pPr>
      <w:r>
        <w:t xml:space="preserve">2) при назначении на должность без проведения конкурса в случаях, предусмотренных </w:t>
      </w:r>
      <w:hyperlink r:id="rId295">
        <w:r>
          <w:rPr>
            <w:color w:val="0000FF"/>
          </w:rPr>
          <w:t>пунктами 1</w:t>
        </w:r>
      </w:hyperlink>
      <w:r>
        <w:t xml:space="preserve"> - </w:t>
      </w:r>
      <w:hyperlink r:id="rId296">
        <w:r>
          <w:rPr>
            <w:color w:val="0000FF"/>
          </w:rPr>
          <w:t>3</w:t>
        </w:r>
      </w:hyperlink>
      <w:r>
        <w:t xml:space="preserve"> и </w:t>
      </w:r>
      <w:hyperlink r:id="rId297">
        <w:r>
          <w:rPr>
            <w:color w:val="0000FF"/>
          </w:rPr>
          <w:t>5 части 2</w:t>
        </w:r>
      </w:hyperlink>
      <w:r>
        <w:t xml:space="preserve">, </w:t>
      </w:r>
      <w:hyperlink r:id="rId298">
        <w:r>
          <w:rPr>
            <w:color w:val="0000FF"/>
          </w:rPr>
          <w:t>частями 3</w:t>
        </w:r>
      </w:hyperlink>
      <w:r>
        <w:t xml:space="preserve"> и </w:t>
      </w:r>
      <w:hyperlink r:id="rId299">
        <w:r>
          <w:rPr>
            <w:color w:val="0000FF"/>
          </w:rPr>
          <w:t>4 статьи 22</w:t>
        </w:r>
      </w:hyperlink>
      <w:r>
        <w:t xml:space="preserve"> Федерального закона от 27 июля 2004 года N 79-ФЗ "О государственной гражданской службе Российской Федерации" и </w:t>
      </w:r>
      <w:hyperlink w:anchor="P416">
        <w:r>
          <w:rPr>
            <w:color w:val="0000FF"/>
          </w:rPr>
          <w:t>подпунктами 1</w:t>
        </w:r>
      </w:hyperlink>
      <w:r>
        <w:t xml:space="preserve">, </w:t>
      </w:r>
      <w:hyperlink w:anchor="P417">
        <w:r>
          <w:rPr>
            <w:color w:val="0000FF"/>
          </w:rPr>
          <w:t>2</w:t>
        </w:r>
      </w:hyperlink>
      <w:r>
        <w:t xml:space="preserve">, </w:t>
      </w:r>
      <w:hyperlink w:anchor="P420">
        <w:r>
          <w:rPr>
            <w:color w:val="0000FF"/>
          </w:rPr>
          <w:t>4 пункта 2</w:t>
        </w:r>
      </w:hyperlink>
      <w:r>
        <w:t xml:space="preserve">, </w:t>
      </w:r>
      <w:hyperlink w:anchor="P422">
        <w:r>
          <w:rPr>
            <w:color w:val="0000FF"/>
          </w:rPr>
          <w:t>пунктами 3</w:t>
        </w:r>
      </w:hyperlink>
      <w:r>
        <w:t xml:space="preserve"> и </w:t>
      </w:r>
      <w:hyperlink w:anchor="P423">
        <w:r>
          <w:rPr>
            <w:color w:val="0000FF"/>
          </w:rPr>
          <w:t>4 статьи 20</w:t>
        </w:r>
      </w:hyperlink>
      <w:r>
        <w:t xml:space="preserve"> настоящего закона;</w:t>
      </w:r>
    </w:p>
    <w:p w:rsidR="00657D4F" w:rsidRDefault="00657D4F">
      <w:pPr>
        <w:pStyle w:val="ConsPlusNormal"/>
        <w:spacing w:before="220"/>
        <w:ind w:firstLine="540"/>
        <w:jc w:val="both"/>
      </w:pPr>
      <w:bookmarkStart w:id="35" w:name="P582"/>
      <w:bookmarkEnd w:id="35"/>
      <w:r>
        <w:t xml:space="preserve">3) при сокращении должности гражданской службы или упразднении государственного органа Курганской области в соответствии со </w:t>
      </w:r>
      <w:hyperlink r:id="rId300">
        <w:r>
          <w:rPr>
            <w:color w:val="0000FF"/>
          </w:rPr>
          <w:t>статьей 31</w:t>
        </w:r>
      </w:hyperlink>
      <w:r>
        <w:t xml:space="preserve"> Федерального закона от 27 июля 2004 года N 79-ФЗ "О государственной гражданской службе Российской Федерации" и </w:t>
      </w:r>
      <w:hyperlink w:anchor="P615">
        <w:r>
          <w:rPr>
            <w:color w:val="0000FF"/>
          </w:rPr>
          <w:t>статьей 29</w:t>
        </w:r>
      </w:hyperlink>
      <w:r>
        <w:t xml:space="preserve"> настоящего закона;</w:t>
      </w:r>
    </w:p>
    <w:p w:rsidR="00657D4F" w:rsidRDefault="00657D4F">
      <w:pPr>
        <w:pStyle w:val="ConsPlusNormal"/>
        <w:spacing w:before="220"/>
        <w:ind w:firstLine="540"/>
        <w:jc w:val="both"/>
      </w:pPr>
      <w:r>
        <w:t xml:space="preserve">4) в связи с ротацией гражданского служащего в соответствии со </w:t>
      </w:r>
      <w:hyperlink r:id="rId301">
        <w:r>
          <w:rPr>
            <w:color w:val="0000FF"/>
          </w:rPr>
          <w:t>статьей 60-1</w:t>
        </w:r>
      </w:hyperlink>
      <w:r>
        <w:t xml:space="preserve"> Федерального закона от 27 июля 2004 года N 79-ФЗ "О государственной гражданской службе Российской Федерации" и </w:t>
      </w:r>
      <w:hyperlink w:anchor="P1220">
        <w:r>
          <w:rPr>
            <w:color w:val="0000FF"/>
          </w:rPr>
          <w:t>статьей 57-1</w:t>
        </w:r>
      </w:hyperlink>
      <w:r>
        <w:t xml:space="preserve"> настоящего закона;</w:t>
      </w:r>
    </w:p>
    <w:p w:rsidR="00657D4F" w:rsidRDefault="00657D4F">
      <w:pPr>
        <w:pStyle w:val="ConsPlusNormal"/>
        <w:spacing w:before="220"/>
        <w:ind w:firstLine="540"/>
        <w:jc w:val="both"/>
      </w:pPr>
      <w:bookmarkStart w:id="36" w:name="P584"/>
      <w:bookmarkEnd w:id="36"/>
      <w:r>
        <w:t xml:space="preserve">5) при отказе от предложенной для замещения должности гражданской службы в порядке ротации в случаях, предусмотренных </w:t>
      </w:r>
      <w:hyperlink r:id="rId302">
        <w:r>
          <w:rPr>
            <w:color w:val="0000FF"/>
          </w:rPr>
          <w:t>частями 9</w:t>
        </w:r>
      </w:hyperlink>
      <w:r>
        <w:t xml:space="preserve"> и </w:t>
      </w:r>
      <w:hyperlink r:id="rId303">
        <w:r>
          <w:rPr>
            <w:color w:val="0000FF"/>
          </w:rPr>
          <w:t>9-1 статьи 60-1</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 xml:space="preserve">7. Перевод гражданского служащего на иную должность гражданской службы в случаях, </w:t>
      </w:r>
      <w:r>
        <w:lastRenderedPageBreak/>
        <w:t>предусмотренных настоящей статьей, осуществляется при условии соответствия гражданского служащего квалификационным требованиям для замещения иной должности гражданской службы.</w:t>
      </w:r>
    </w:p>
    <w:p w:rsidR="00657D4F" w:rsidRDefault="00657D4F">
      <w:pPr>
        <w:pStyle w:val="ConsPlusNormal"/>
        <w:spacing w:before="220"/>
        <w:ind w:firstLine="540"/>
        <w:jc w:val="both"/>
      </w:pPr>
      <w:r>
        <w:t xml:space="preserve">8. Перевод гражданского служащего на иную должность гражданской службы в случаях, предусмотренных </w:t>
      </w:r>
      <w:hyperlink w:anchor="P567">
        <w:r>
          <w:rPr>
            <w:color w:val="0000FF"/>
          </w:rPr>
          <w:t>подпунктами 3</w:t>
        </w:r>
      </w:hyperlink>
      <w:r>
        <w:t xml:space="preserve"> - </w:t>
      </w:r>
      <w:hyperlink w:anchor="P569">
        <w:r>
          <w:rPr>
            <w:color w:val="0000FF"/>
          </w:rPr>
          <w:t>5</w:t>
        </w:r>
      </w:hyperlink>
      <w:r>
        <w:t xml:space="preserve">, </w:t>
      </w:r>
      <w:hyperlink w:anchor="P573">
        <w:r>
          <w:rPr>
            <w:color w:val="0000FF"/>
          </w:rPr>
          <w:t>9</w:t>
        </w:r>
      </w:hyperlink>
      <w:r>
        <w:t xml:space="preserve">, </w:t>
      </w:r>
      <w:hyperlink w:anchor="P576">
        <w:r>
          <w:rPr>
            <w:color w:val="0000FF"/>
          </w:rPr>
          <w:t>12</w:t>
        </w:r>
      </w:hyperlink>
      <w:r>
        <w:t xml:space="preserve"> - </w:t>
      </w:r>
      <w:hyperlink w:anchor="P578">
        <w:r>
          <w:rPr>
            <w:color w:val="0000FF"/>
          </w:rPr>
          <w:t>14 пункта 5</w:t>
        </w:r>
      </w:hyperlink>
      <w:r>
        <w:t xml:space="preserve"> настоящей статьи, с понижением в должности гражданской службы допускается только в случае невозможности перевода гражданского служащего на должность гражданской службы, которая относится к той же категории и группе должностей, что и замещаемая гражданским служащим должность гражданской службы, и размер должностного оклада по которой не ниже размера должностного оклада по замещаемой гражданским служащим должности гражданской службы.</w:t>
      </w:r>
    </w:p>
    <w:p w:rsidR="00657D4F" w:rsidRDefault="00657D4F">
      <w:pPr>
        <w:pStyle w:val="ConsPlusNormal"/>
        <w:spacing w:before="220"/>
        <w:ind w:firstLine="540"/>
        <w:jc w:val="both"/>
      </w:pPr>
      <w:r>
        <w:t>9. Перевод гражданского служащего на иную должность гражданской службы в том же государственном органе Курганской области, осуществляемый в соответствии с настоящей статьей, оформляется правовым актом государственного органа Курганской области и сопровождается изменением условий служебного контракта путем заключения дополнительного соглашения к нему.</w:t>
      </w:r>
    </w:p>
    <w:p w:rsidR="00657D4F" w:rsidRDefault="00657D4F">
      <w:pPr>
        <w:pStyle w:val="ConsPlusNormal"/>
        <w:spacing w:before="220"/>
        <w:ind w:firstLine="540"/>
        <w:jc w:val="both"/>
      </w:pPr>
      <w:bookmarkStart w:id="37" w:name="P588"/>
      <w:bookmarkEnd w:id="37"/>
      <w:r>
        <w:t xml:space="preserve">10. В случае невозможности перевода гражданского служащего в соответствии с </w:t>
      </w:r>
      <w:hyperlink w:anchor="P567">
        <w:r>
          <w:rPr>
            <w:color w:val="0000FF"/>
          </w:rPr>
          <w:t>подпунктами 3</w:t>
        </w:r>
      </w:hyperlink>
      <w:r>
        <w:t xml:space="preserve"> - </w:t>
      </w:r>
      <w:hyperlink w:anchor="P569">
        <w:r>
          <w:rPr>
            <w:color w:val="0000FF"/>
          </w:rPr>
          <w:t>5</w:t>
        </w:r>
      </w:hyperlink>
      <w:r>
        <w:t xml:space="preserve">, </w:t>
      </w:r>
      <w:hyperlink w:anchor="P572">
        <w:r>
          <w:rPr>
            <w:color w:val="0000FF"/>
          </w:rPr>
          <w:t>8</w:t>
        </w:r>
      </w:hyperlink>
      <w:r>
        <w:t xml:space="preserve">, </w:t>
      </w:r>
      <w:hyperlink w:anchor="P573">
        <w:r>
          <w:rPr>
            <w:color w:val="0000FF"/>
          </w:rPr>
          <w:t>9</w:t>
        </w:r>
      </w:hyperlink>
      <w:r>
        <w:t xml:space="preserve">, </w:t>
      </w:r>
      <w:hyperlink w:anchor="P576">
        <w:r>
          <w:rPr>
            <w:color w:val="0000FF"/>
          </w:rPr>
          <w:t>12</w:t>
        </w:r>
      </w:hyperlink>
      <w:r>
        <w:t xml:space="preserve"> - </w:t>
      </w:r>
      <w:hyperlink w:anchor="P578">
        <w:r>
          <w:rPr>
            <w:color w:val="0000FF"/>
          </w:rPr>
          <w:t>14 пункта 5</w:t>
        </w:r>
      </w:hyperlink>
      <w:r>
        <w:t xml:space="preserve"> настоящей статьи на иную должность гражданской службы в связи с ее отсутствием или в случае отказа гражданского служащего от перевода в соответствии с настоящей статьей гражданский служащий подлежит увольнению с гражданской службы, если иное не предусмотрено федеральными законами. В этих случаях служебный контракт прекращается, гражданский служащий освобождается от замещаемой должности гражданской службы, увольняется с гражданской службы в соответствии с </w:t>
      </w:r>
      <w:hyperlink r:id="rId304">
        <w:r>
          <w:rPr>
            <w:color w:val="0000FF"/>
          </w:rPr>
          <w:t>пунктом 8 части 1 статьи 33</w:t>
        </w:r>
      </w:hyperlink>
      <w:r>
        <w:t xml:space="preserve"> Федерального закона от 27 июля 2004 года N 79-ФЗ "О государственной гражданской службе Российской Федерации" и </w:t>
      </w:r>
      <w:hyperlink w:anchor="P674">
        <w:r>
          <w:rPr>
            <w:color w:val="0000FF"/>
          </w:rPr>
          <w:t>подпунктом 8 пункта 1 статьи 31</w:t>
        </w:r>
      </w:hyperlink>
      <w:r>
        <w:t xml:space="preserve"> настоящего закона, если иное основание увольнения прямо не установлено Федеральным </w:t>
      </w:r>
      <w:hyperlink r:id="rId305">
        <w:r>
          <w:rPr>
            <w:color w:val="0000FF"/>
          </w:rPr>
          <w:t>законом</w:t>
        </w:r>
      </w:hyperlink>
      <w:r>
        <w:t xml:space="preserve"> от 27 июля 2004 года N 79-ФЗ "О государственной гражданской службе Российской Федерации", и по решению представителя нанимателя с согласия гражданского служащего включается в кадровый резерв, за исключением случая, предусмотренного </w:t>
      </w:r>
      <w:hyperlink w:anchor="P572">
        <w:r>
          <w:rPr>
            <w:color w:val="0000FF"/>
          </w:rPr>
          <w:t>подпунктом 8 пункта 5</w:t>
        </w:r>
      </w:hyperlink>
      <w:r>
        <w:t xml:space="preserve"> настоящей статьи.</w:t>
      </w:r>
    </w:p>
    <w:p w:rsidR="00657D4F" w:rsidRDefault="00657D4F">
      <w:pPr>
        <w:pStyle w:val="ConsPlusNormal"/>
        <w:spacing w:before="220"/>
        <w:ind w:firstLine="540"/>
        <w:jc w:val="both"/>
      </w:pPr>
      <w:r>
        <w:t>11. Не является переводом на иную должность гражданской службы и не требует согласия гражданского служащего перемещение его в другое структурное подразделение этого государственного органа Курганской области, расположенное в той же местности, если это не влечет изменение условий служебного контракта, за исключением условия об изменении места прохождения гражданской службы.</w:t>
      </w:r>
    </w:p>
    <w:p w:rsidR="00657D4F" w:rsidRDefault="00657D4F">
      <w:pPr>
        <w:pStyle w:val="ConsPlusNormal"/>
        <w:spacing w:before="220"/>
        <w:ind w:firstLine="540"/>
        <w:jc w:val="both"/>
      </w:pPr>
      <w:r>
        <w:t>12. До расторжения служебного контракта в случае перевода гражданского служащего в другой государственный орган Курганской области гражданский служащий имеет право в любое время отозвать свои заявление или согласие.</w:t>
      </w:r>
    </w:p>
    <w:p w:rsidR="00657D4F" w:rsidRDefault="00657D4F">
      <w:pPr>
        <w:pStyle w:val="ConsPlusNormal"/>
        <w:spacing w:before="220"/>
        <w:ind w:firstLine="540"/>
        <w:jc w:val="both"/>
      </w:pPr>
      <w:r>
        <w:t xml:space="preserve">13. Не допускается перевод на иную должность гражданской службы в том же государственном органе Курганской области (за исключением перевода в случаях, указанных в </w:t>
      </w:r>
      <w:hyperlink w:anchor="P567">
        <w:r>
          <w:rPr>
            <w:color w:val="0000FF"/>
          </w:rPr>
          <w:t>подпунктах 3</w:t>
        </w:r>
      </w:hyperlink>
      <w:r>
        <w:t xml:space="preserve"> - </w:t>
      </w:r>
      <w:hyperlink w:anchor="P570">
        <w:r>
          <w:rPr>
            <w:color w:val="0000FF"/>
          </w:rPr>
          <w:t>6</w:t>
        </w:r>
      </w:hyperlink>
      <w:r>
        <w:t xml:space="preserve">, </w:t>
      </w:r>
      <w:hyperlink w:anchor="P573">
        <w:r>
          <w:rPr>
            <w:color w:val="0000FF"/>
          </w:rPr>
          <w:t>9</w:t>
        </w:r>
      </w:hyperlink>
      <w:r>
        <w:t xml:space="preserve">, </w:t>
      </w:r>
      <w:hyperlink w:anchor="P574">
        <w:r>
          <w:rPr>
            <w:color w:val="0000FF"/>
          </w:rPr>
          <w:t>10</w:t>
        </w:r>
      </w:hyperlink>
      <w:r>
        <w:t xml:space="preserve">, </w:t>
      </w:r>
      <w:hyperlink w:anchor="P577">
        <w:r>
          <w:rPr>
            <w:color w:val="0000FF"/>
          </w:rPr>
          <w:t>13</w:t>
        </w:r>
      </w:hyperlink>
      <w:r>
        <w:t xml:space="preserve"> и </w:t>
      </w:r>
      <w:hyperlink w:anchor="P578">
        <w:r>
          <w:rPr>
            <w:color w:val="0000FF"/>
          </w:rPr>
          <w:t>14 пункта 5</w:t>
        </w:r>
      </w:hyperlink>
      <w:r>
        <w:t xml:space="preserve"> настоящей статьи, на должность гражданской службы, размер должностного оклада по которой не превышает размер должностного оклада по замещаемой гражданским служащим должности гражданской службы) или в другой государственный орган Курганской области гражданского служащего, в отношении которого проводится служебная проверка либо проверка соблюдения ограничений и запретов, требований о предотвращении или об урегулировании конфликта интересов и исполнения обязанностей, установленных в целях противодействия коррупции Федеральным </w:t>
      </w:r>
      <w:hyperlink r:id="rId306">
        <w:r>
          <w:rPr>
            <w:color w:val="0000FF"/>
          </w:rPr>
          <w:t>законом</w:t>
        </w:r>
      </w:hyperlink>
      <w:r>
        <w:t xml:space="preserve"> от 27 июля 2004 года N 79-ФЗ "О государственной гражданской службе Российской Федерации", Федеральным </w:t>
      </w:r>
      <w:hyperlink r:id="rId307">
        <w:r>
          <w:rPr>
            <w:color w:val="0000FF"/>
          </w:rPr>
          <w:t>законом</w:t>
        </w:r>
      </w:hyperlink>
      <w:r>
        <w:t xml:space="preserve"> от 25 декабря 2008 года N 273-ФЗ "О противодействии коррупции" и другими федеральными законами.</w:t>
      </w:r>
    </w:p>
    <w:p w:rsidR="00657D4F" w:rsidRDefault="00657D4F">
      <w:pPr>
        <w:pStyle w:val="ConsPlusNormal"/>
        <w:jc w:val="center"/>
      </w:pPr>
    </w:p>
    <w:p w:rsidR="00657D4F" w:rsidRDefault="00657D4F">
      <w:pPr>
        <w:pStyle w:val="ConsPlusTitle"/>
        <w:ind w:firstLine="540"/>
        <w:jc w:val="both"/>
        <w:outlineLvl w:val="1"/>
      </w:pPr>
      <w:bookmarkStart w:id="38" w:name="P593"/>
      <w:bookmarkEnd w:id="38"/>
      <w:r>
        <w:lastRenderedPageBreak/>
        <w:t>Статья 27. Изменение условий служебного контракта в связи с изменением условий профессиональной служебной деятельности</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308">
        <w:r>
          <w:rPr>
            <w:color w:val="0000FF"/>
          </w:rPr>
          <w:t>Закона</w:t>
        </w:r>
      </w:hyperlink>
      <w:r>
        <w:t xml:space="preserve"> Курганской области от 25.09.2024 N 46)</w:t>
      </w:r>
    </w:p>
    <w:p w:rsidR="00657D4F" w:rsidRDefault="00657D4F">
      <w:pPr>
        <w:pStyle w:val="ConsPlusNormal"/>
        <w:jc w:val="center"/>
      </w:pPr>
    </w:p>
    <w:p w:rsidR="00657D4F" w:rsidRDefault="00657D4F">
      <w:pPr>
        <w:pStyle w:val="ConsPlusNormal"/>
        <w:ind w:firstLine="540"/>
        <w:jc w:val="both"/>
      </w:pPr>
      <w:r>
        <w:t>1. Если при изменении условий профессиональной служебной деятельности гражданского служащего условия служебного контракта не могут быть сохранены, допускается их изменение по инициативе представителя нанимателя без изменения должностных обязанностей гражданского служащего с письменного согласия гражданского служащего.</w:t>
      </w:r>
    </w:p>
    <w:p w:rsidR="00657D4F" w:rsidRDefault="00657D4F">
      <w:pPr>
        <w:pStyle w:val="ConsPlusNormal"/>
        <w:spacing w:before="220"/>
        <w:ind w:firstLine="540"/>
        <w:jc w:val="both"/>
      </w:pPr>
      <w:r>
        <w:t>2. К причинам изменения условий профессиональной служебной деятельности, влекущего изменение условий служебного контракта без изменения должностных обязанностей гражданского служащего, относятся:</w:t>
      </w:r>
    </w:p>
    <w:p w:rsidR="00657D4F" w:rsidRDefault="00657D4F">
      <w:pPr>
        <w:pStyle w:val="ConsPlusNormal"/>
        <w:spacing w:before="220"/>
        <w:ind w:firstLine="540"/>
        <w:jc w:val="both"/>
      </w:pPr>
      <w:r>
        <w:t>1) включение должности, замещаемой гражданским служащим, в перечень должностей гражданской службы, по которым предусматривается ротация гражданских служащих, а также исключение должности, замещаемой гражданским служащим, из указанного перечня должностей;</w:t>
      </w:r>
    </w:p>
    <w:p w:rsidR="00657D4F" w:rsidRDefault="00657D4F">
      <w:pPr>
        <w:pStyle w:val="ConsPlusNormal"/>
        <w:spacing w:before="220"/>
        <w:ind w:firstLine="540"/>
        <w:jc w:val="both"/>
      </w:pPr>
      <w:r>
        <w:t>2) перемещение государственного органа Курганской области или его структурного подразделения, в которых гражданский служащий замещает должность гражданской службы, в другую местность;</w:t>
      </w:r>
    </w:p>
    <w:p w:rsidR="00657D4F" w:rsidRDefault="00657D4F">
      <w:pPr>
        <w:pStyle w:val="ConsPlusNormal"/>
        <w:spacing w:before="220"/>
        <w:ind w:firstLine="540"/>
        <w:jc w:val="both"/>
      </w:pPr>
      <w:bookmarkStart w:id="39" w:name="P601"/>
      <w:bookmarkEnd w:id="39"/>
      <w:r>
        <w:t>3) изменение условий оплаты труда в соответствии с законодательством Российской Федерации;</w:t>
      </w:r>
    </w:p>
    <w:p w:rsidR="00657D4F" w:rsidRDefault="00657D4F">
      <w:pPr>
        <w:pStyle w:val="ConsPlusNormal"/>
        <w:spacing w:before="220"/>
        <w:ind w:firstLine="540"/>
        <w:jc w:val="both"/>
      </w:pPr>
      <w:bookmarkStart w:id="40" w:name="P602"/>
      <w:bookmarkEnd w:id="40"/>
      <w:r>
        <w:t>4) изменение законодательства Российской Федерации;</w:t>
      </w:r>
    </w:p>
    <w:p w:rsidR="00657D4F" w:rsidRDefault="00657D4F">
      <w:pPr>
        <w:pStyle w:val="ConsPlusNormal"/>
        <w:spacing w:before="220"/>
        <w:ind w:firstLine="540"/>
        <w:jc w:val="both"/>
      </w:pPr>
      <w:r>
        <w:t xml:space="preserve">5) изменение условий служебного контракта, предусмотренных </w:t>
      </w:r>
      <w:hyperlink r:id="rId309">
        <w:r>
          <w:rPr>
            <w:color w:val="0000FF"/>
          </w:rPr>
          <w:t>пунктом 7 части 2 статьи 24</w:t>
        </w:r>
      </w:hyperlink>
      <w:r>
        <w:t xml:space="preserve"> Федерального закона от 27 июля 2004 года N 79-ФЗ "О государственной гражданской службе Российской Федерации" и </w:t>
      </w:r>
      <w:hyperlink w:anchor="P467">
        <w:r>
          <w:rPr>
            <w:color w:val="0000FF"/>
          </w:rPr>
          <w:t>подпунктом 7 пункта 2 статьи 22</w:t>
        </w:r>
      </w:hyperlink>
      <w:r>
        <w:t xml:space="preserve"> настоящего закона.</w:t>
      </w:r>
    </w:p>
    <w:p w:rsidR="00657D4F" w:rsidRDefault="00657D4F">
      <w:pPr>
        <w:pStyle w:val="ConsPlusNormal"/>
        <w:spacing w:before="220"/>
        <w:ind w:firstLine="540"/>
        <w:jc w:val="both"/>
      </w:pPr>
      <w:r>
        <w:t xml:space="preserve">3. О предстоящих изменениях условий служебного контракта, а также о причинах их изменения гражданский служащий должен быть уведомлен представителем нанимателя в письменной форме не позднее чем за два месяца до их введения, за исключением изменений, предусмотренных </w:t>
      </w:r>
      <w:hyperlink w:anchor="P601">
        <w:r>
          <w:rPr>
            <w:color w:val="0000FF"/>
          </w:rPr>
          <w:t>подпунктами 3</w:t>
        </w:r>
      </w:hyperlink>
      <w:r>
        <w:t xml:space="preserve"> и </w:t>
      </w:r>
      <w:hyperlink w:anchor="P602">
        <w:r>
          <w:rPr>
            <w:color w:val="0000FF"/>
          </w:rPr>
          <w:t>4 пункта 2</w:t>
        </w:r>
      </w:hyperlink>
      <w:r>
        <w:t xml:space="preserve"> настоящей статьи.</w:t>
      </w:r>
    </w:p>
    <w:p w:rsidR="00657D4F" w:rsidRDefault="00657D4F">
      <w:pPr>
        <w:pStyle w:val="ConsPlusNormal"/>
        <w:spacing w:before="220"/>
        <w:ind w:firstLine="540"/>
        <w:jc w:val="both"/>
      </w:pPr>
      <w:r>
        <w:t xml:space="preserve">4. Если гражданский служащий не согласен на продолжение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за исключением изменений, предусмотренных </w:t>
      </w:r>
      <w:hyperlink w:anchor="P601">
        <w:r>
          <w:rPr>
            <w:color w:val="0000FF"/>
          </w:rPr>
          <w:t>подпунктами 3</w:t>
        </w:r>
      </w:hyperlink>
      <w:r>
        <w:t xml:space="preserve"> и </w:t>
      </w:r>
      <w:hyperlink w:anchor="P602">
        <w:r>
          <w:rPr>
            <w:color w:val="0000FF"/>
          </w:rPr>
          <w:t>4 пункта 2</w:t>
        </w:r>
      </w:hyperlink>
      <w:r>
        <w:t xml:space="preserve"> настоящей статьи, представитель нанимателя при наличии в государственном органе Курганской области иных вакантных должностей гражданской службы, при замещении которых сохраняются условия профессиональной служебной деятельности, обязан в письменной форме под роспись предложить гражданскому служащему указанные вакантные должности с учетом категории и группы замещаемой гражданским служащим должности гражданской службы при условии соответствия гражданского служащего квалификационным требованиям для замещения должности гражданской службы.</w:t>
      </w:r>
    </w:p>
    <w:p w:rsidR="00657D4F" w:rsidRDefault="00657D4F">
      <w:pPr>
        <w:pStyle w:val="ConsPlusNormal"/>
        <w:spacing w:before="220"/>
        <w:ind w:firstLine="540"/>
        <w:jc w:val="both"/>
      </w:pPr>
      <w:r>
        <w:t xml:space="preserve">5. В случае письменного отказа гражданского служащего от продолжения государственно-служебных отношений по замещаемой им должности гражданской службы в связи с изменением условий профессиональной служебной деятельности, влекущим изменение условий служебного контракта, предусмотренных </w:t>
      </w:r>
      <w:hyperlink w:anchor="P601">
        <w:r>
          <w:rPr>
            <w:color w:val="0000FF"/>
          </w:rPr>
          <w:t>подпунктами 3</w:t>
        </w:r>
      </w:hyperlink>
      <w:r>
        <w:t xml:space="preserve"> и </w:t>
      </w:r>
      <w:hyperlink w:anchor="P602">
        <w:r>
          <w:rPr>
            <w:color w:val="0000FF"/>
          </w:rPr>
          <w:t>4 пункта 2</w:t>
        </w:r>
      </w:hyperlink>
      <w:r>
        <w:t xml:space="preserve"> настоящей статьи, служебный контракт прекращается в соответствии с </w:t>
      </w:r>
      <w:hyperlink r:id="rId310">
        <w:r>
          <w:rPr>
            <w:color w:val="0000FF"/>
          </w:rPr>
          <w:t>пунктом 7 части 1 статьи 33</w:t>
        </w:r>
      </w:hyperlink>
      <w:r>
        <w:t xml:space="preserve"> Федерального закона от 27 июля 2004 года N 79-ФЗ "О государственной гражданской службе Российской Федерации" и </w:t>
      </w:r>
      <w:hyperlink w:anchor="P672">
        <w:r>
          <w:rPr>
            <w:color w:val="0000FF"/>
          </w:rPr>
          <w:t>подпунктом 7 пункта 1 статьи 31</w:t>
        </w:r>
      </w:hyperlink>
      <w:r>
        <w:t xml:space="preserve"> настоящего закона.</w:t>
      </w:r>
    </w:p>
    <w:p w:rsidR="00657D4F" w:rsidRDefault="00657D4F">
      <w:pPr>
        <w:pStyle w:val="ConsPlusNormal"/>
        <w:spacing w:before="220"/>
        <w:ind w:firstLine="540"/>
        <w:jc w:val="both"/>
      </w:pPr>
      <w:r>
        <w:lastRenderedPageBreak/>
        <w:t xml:space="preserve">6. В случае письменного отказа гражданского служащего от предложенной для замещения иной должности гражданской службы в связи с изменением условий профессиональной служебной деятельности, влекущим изменение условий служебного контракта, либо отсутствия такой должности в том же государственном органе Курганской области служебный контракт прекращается в соответствии с </w:t>
      </w:r>
      <w:hyperlink r:id="rId311">
        <w:r>
          <w:rPr>
            <w:color w:val="0000FF"/>
          </w:rPr>
          <w:t>пунктом 7 части 1 статьи 33</w:t>
        </w:r>
      </w:hyperlink>
      <w:r>
        <w:t xml:space="preserve"> Федерального закона от 27 июля 2004 года N 79-ФЗ "О государственной гражданской службе Российской Федерации" и </w:t>
      </w:r>
      <w:hyperlink w:anchor="P672">
        <w:r>
          <w:rPr>
            <w:color w:val="0000FF"/>
          </w:rPr>
          <w:t>подпунктом 7 пункта 1 статьи 31</w:t>
        </w:r>
      </w:hyperlink>
      <w:r>
        <w:t xml:space="preserve"> настоящего закона.</w:t>
      </w:r>
    </w:p>
    <w:p w:rsidR="00657D4F" w:rsidRDefault="00657D4F">
      <w:pPr>
        <w:pStyle w:val="ConsPlusNormal"/>
        <w:jc w:val="center"/>
      </w:pPr>
    </w:p>
    <w:p w:rsidR="00657D4F" w:rsidRDefault="00657D4F">
      <w:pPr>
        <w:pStyle w:val="ConsPlusTitle"/>
        <w:ind w:firstLine="540"/>
        <w:jc w:val="both"/>
        <w:outlineLvl w:val="1"/>
      </w:pPr>
      <w:bookmarkStart w:id="41" w:name="P609"/>
      <w:bookmarkEnd w:id="41"/>
      <w:r>
        <w:t>Статья 28. Временное замещение иной должности гражданской службы</w:t>
      </w:r>
    </w:p>
    <w:p w:rsidR="00657D4F" w:rsidRDefault="00657D4F">
      <w:pPr>
        <w:pStyle w:val="ConsPlusNormal"/>
        <w:jc w:val="center"/>
      </w:pPr>
    </w:p>
    <w:p w:rsidR="00657D4F" w:rsidRDefault="00657D4F">
      <w:pPr>
        <w:pStyle w:val="ConsPlusNormal"/>
        <w:ind w:firstLine="540"/>
        <w:jc w:val="both"/>
      </w:pPr>
      <w:r>
        <w:t>1. В случае служебной необходимости представитель нанимателя имеет право переводить гражданского служащего на срок до одного месяца на не обусловленную служебным контрактом должность гражданской службы в том же государственном органе Курганской области с оплатой труда по временно замещаемой должности гражданской службы, но не ниже установленного ранее размера оплаты труда. Такой перевод допускается для предотвращения катастрофы, производственной аварии или устранения последствий катастрофы, производственной аварии или стихийного бедствия, для предотвращения несчастных случаев, временной приостановки профессиональной служебной деятельности по причинам экономического, технологического, технического или организационного характера, уничтожения или порчи имущества, а также для замещения временно отсутствующего гражданского служащего. При этом гражданский служащий не может быть переведен на иную должность гражданской службы, противопоказанную ему по состоянию здоровья.</w:t>
      </w:r>
    </w:p>
    <w:p w:rsidR="00657D4F" w:rsidRDefault="00657D4F">
      <w:pPr>
        <w:pStyle w:val="ConsPlusNormal"/>
        <w:spacing w:before="220"/>
        <w:ind w:firstLine="540"/>
        <w:jc w:val="both"/>
      </w:pPr>
      <w:r>
        <w:t>2. Продолжительность перевода для замещения временно отсутствующего гражданского служащего не может превышать один месяц в течение календарного года.</w:t>
      </w:r>
    </w:p>
    <w:p w:rsidR="00657D4F" w:rsidRDefault="00657D4F">
      <w:pPr>
        <w:pStyle w:val="ConsPlusNormal"/>
        <w:spacing w:before="220"/>
        <w:ind w:firstLine="540"/>
        <w:jc w:val="both"/>
      </w:pPr>
      <w:r>
        <w:t>3. По соглашению сторон служебного контракта представитель нанимателя вправе назначить гражданского служащего на не обусловленную служебным контрактом должность гражданской службы, ранее замещаемую временно отсутствующим гражданским служащим, в том числе более высокой группы должностей, с установлением должностного оклада по временно замещаемой должности гражданской службы, но не ниже должностного оклада по ранее замещаемой должности гражданской службы, выплатой установленных по временно замещаемой должности гражданской службы надбавок и предоставлением государственных социальных гарантий.</w:t>
      </w:r>
    </w:p>
    <w:p w:rsidR="00657D4F" w:rsidRDefault="00657D4F">
      <w:pPr>
        <w:pStyle w:val="ConsPlusNormal"/>
        <w:jc w:val="center"/>
      </w:pPr>
    </w:p>
    <w:p w:rsidR="00657D4F" w:rsidRDefault="00657D4F">
      <w:pPr>
        <w:pStyle w:val="ConsPlusTitle"/>
        <w:ind w:firstLine="540"/>
        <w:jc w:val="both"/>
        <w:outlineLvl w:val="1"/>
      </w:pPr>
      <w:bookmarkStart w:id="42" w:name="P615"/>
      <w:bookmarkEnd w:id="42"/>
      <w:r>
        <w:t>Статья 29. Отношения, связанные с гражданской службой, при сокращении должностей гражданской службы или упразднении государственного органа Курганской области</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312">
        <w:r>
          <w:rPr>
            <w:color w:val="0000FF"/>
          </w:rPr>
          <w:t>Закона</w:t>
        </w:r>
      </w:hyperlink>
      <w:r>
        <w:t xml:space="preserve"> Курганской области от 28.06.2013 N 40)</w:t>
      </w:r>
    </w:p>
    <w:p w:rsidR="00657D4F" w:rsidRDefault="00657D4F">
      <w:pPr>
        <w:pStyle w:val="ConsPlusNormal"/>
        <w:jc w:val="center"/>
      </w:pPr>
    </w:p>
    <w:p w:rsidR="00657D4F" w:rsidRDefault="00657D4F">
      <w:pPr>
        <w:pStyle w:val="ConsPlusNormal"/>
        <w:ind w:firstLine="540"/>
        <w:jc w:val="both"/>
      </w:pPr>
      <w:r>
        <w:t>1. При сокращении должностей гражданской службы в государственном органе Курганской области или упразднении государственного органа Курганской области государственно-служебные отношения с гражданским служащим продолжаются в случае предоставления гражданскому служащему, замещающему сокращаемую должность гражданской службы или должность гражданской службы в упраздняемом государственном органе, с его письменного согласия иной должности гражданской службы в том же государственном органе Курганской области или в государственном органе Курганской области, которому переданы функции упраздненного государственного органа, либо в другом государственном органе Курганской области с учетом:</w:t>
      </w:r>
    </w:p>
    <w:p w:rsidR="00657D4F" w:rsidRDefault="00657D4F">
      <w:pPr>
        <w:pStyle w:val="ConsPlusNormal"/>
        <w:spacing w:before="220"/>
        <w:ind w:firstLine="540"/>
        <w:jc w:val="both"/>
      </w:pPr>
      <w:bookmarkStart w:id="43" w:name="P620"/>
      <w:bookmarkEnd w:id="43"/>
      <w:r>
        <w:t>1) его профессионального уровня, специальности, направления подготовки, продолжительности стажа гражданской службы или работы по специальности, направлению подготовки;</w:t>
      </w:r>
    </w:p>
    <w:p w:rsidR="00657D4F" w:rsidRDefault="00657D4F">
      <w:pPr>
        <w:pStyle w:val="ConsPlusNormal"/>
        <w:jc w:val="both"/>
      </w:pPr>
      <w:r>
        <w:t xml:space="preserve">(в ред. Законов Курганской области от 05.11.2013 </w:t>
      </w:r>
      <w:hyperlink r:id="rId313">
        <w:r>
          <w:rPr>
            <w:color w:val="0000FF"/>
          </w:rPr>
          <w:t>N 68</w:t>
        </w:r>
      </w:hyperlink>
      <w:r>
        <w:t xml:space="preserve">, от 06.04.2015 </w:t>
      </w:r>
      <w:hyperlink r:id="rId314">
        <w:r>
          <w:rPr>
            <w:color w:val="0000FF"/>
          </w:rPr>
          <w:t>N 17</w:t>
        </w:r>
      </w:hyperlink>
      <w:r>
        <w:t xml:space="preserve">, от 28.10.2016 </w:t>
      </w:r>
      <w:hyperlink r:id="rId315">
        <w:r>
          <w:rPr>
            <w:color w:val="0000FF"/>
          </w:rPr>
          <w:t>N 80</w:t>
        </w:r>
      </w:hyperlink>
      <w:r>
        <w:t xml:space="preserve">, от 30.11.2023 </w:t>
      </w:r>
      <w:hyperlink r:id="rId316">
        <w:r>
          <w:rPr>
            <w:color w:val="0000FF"/>
          </w:rPr>
          <w:t>N 55</w:t>
        </w:r>
      </w:hyperlink>
      <w:r>
        <w:t>)</w:t>
      </w:r>
    </w:p>
    <w:p w:rsidR="00657D4F" w:rsidRDefault="00657D4F">
      <w:pPr>
        <w:pStyle w:val="ConsPlusNormal"/>
        <w:spacing w:before="220"/>
        <w:ind w:firstLine="540"/>
        <w:jc w:val="both"/>
      </w:pPr>
      <w:bookmarkStart w:id="44" w:name="P622"/>
      <w:bookmarkEnd w:id="44"/>
      <w:r>
        <w:lastRenderedPageBreak/>
        <w:t>2) уровня его профессионального образования, продолжительности стажа гражданской службы или работы по специальности, направлению подготовки при условии получения им дополнительного профессионального образования, соответствующего области и виду профессиональной служебной деятельности по предоставляемой должности гражданской службы.</w:t>
      </w:r>
    </w:p>
    <w:p w:rsidR="00657D4F" w:rsidRDefault="00657D4F">
      <w:pPr>
        <w:pStyle w:val="ConsPlusNormal"/>
        <w:jc w:val="both"/>
      </w:pPr>
      <w:r>
        <w:t xml:space="preserve">(пп. 2 в ред. </w:t>
      </w:r>
      <w:hyperlink r:id="rId317">
        <w:r>
          <w:rPr>
            <w:color w:val="0000FF"/>
          </w:rPr>
          <w:t>Закона</w:t>
        </w:r>
      </w:hyperlink>
      <w:r>
        <w:t xml:space="preserve"> Курганской области от 28.10.2016 N 80)</w:t>
      </w:r>
    </w:p>
    <w:p w:rsidR="00657D4F" w:rsidRDefault="00657D4F">
      <w:pPr>
        <w:pStyle w:val="ConsPlusNormal"/>
        <w:spacing w:before="220"/>
        <w:ind w:firstLine="540"/>
        <w:jc w:val="both"/>
      </w:pPr>
      <w:bookmarkStart w:id="45" w:name="P624"/>
      <w:bookmarkEnd w:id="45"/>
      <w:r>
        <w:t>2. О предстоящем увольнении в связи с сокращением должностей гражданской службы или упразднением государственного органа Курганской области гражданский служащий, замещающий сокращаемую должность гражданской службы или должность гражданской службы в упраздняемом государственном органе, предупреждается представителем нанимателя персонально и под роспись не менее чем за два месяца до увольнения.</w:t>
      </w:r>
    </w:p>
    <w:p w:rsidR="00657D4F" w:rsidRDefault="00657D4F">
      <w:pPr>
        <w:pStyle w:val="ConsPlusNormal"/>
        <w:spacing w:before="220"/>
        <w:ind w:firstLine="540"/>
        <w:jc w:val="both"/>
      </w:pPr>
      <w:r>
        <w:t xml:space="preserve">3. В течение срока, указанного в </w:t>
      </w:r>
      <w:hyperlink w:anchor="P624">
        <w:r>
          <w:rPr>
            <w:color w:val="0000FF"/>
          </w:rPr>
          <w:t>пункте 2</w:t>
        </w:r>
      </w:hyperlink>
      <w:r>
        <w:t xml:space="preserve"> настоящей статьи, в государственном органе может проводиться внеочередная аттестация гражданских служащих в соответствии со </w:t>
      </w:r>
      <w:hyperlink r:id="rId318">
        <w:r>
          <w:rPr>
            <w:color w:val="0000FF"/>
          </w:rPr>
          <w:t>статьей 48</w:t>
        </w:r>
      </w:hyperlink>
      <w:r>
        <w:t xml:space="preserve"> Федерального закона от 27 июля 2004 года N 79-ФЗ "О государственной гражданской службе Российской Федерации" и </w:t>
      </w:r>
      <w:hyperlink w:anchor="P951">
        <w:r>
          <w:rPr>
            <w:color w:val="0000FF"/>
          </w:rPr>
          <w:t>статьей 46</w:t>
        </w:r>
      </w:hyperlink>
      <w:r>
        <w:t xml:space="preserve"> настоящего Закона. По результатам внеочередной аттестации гражданским служащим, имеющим преимущественное право на замещение должности гражданской службы, могут быть предоставлены для замещения иные должности гражданской службы, в том числе в другом государственном органе Курганской области.</w:t>
      </w:r>
    </w:p>
    <w:p w:rsidR="00657D4F" w:rsidRDefault="00657D4F">
      <w:pPr>
        <w:pStyle w:val="ConsPlusNormal"/>
        <w:spacing w:before="220"/>
        <w:ind w:firstLine="540"/>
        <w:jc w:val="both"/>
      </w:pPr>
      <w:r>
        <w:t>4. Преимущественное право на замещение должности гражданской службы предоставляется гражданскому служащему, который имеет более высокий профессиональный уровень, специальность, направление подготовки, соответствующие области и виду его профессиональной служебной деятельности, большую продолжительность стажа гражданской службы или работы по специальности, направлению подготовки и более высокие результаты профессиональной служебной деятельности.</w:t>
      </w:r>
    </w:p>
    <w:p w:rsidR="00657D4F" w:rsidRDefault="00657D4F">
      <w:pPr>
        <w:pStyle w:val="ConsPlusNormal"/>
        <w:jc w:val="both"/>
      </w:pPr>
      <w:r>
        <w:t xml:space="preserve">(в ред. Законов Курганской области от 28.10.2016 </w:t>
      </w:r>
      <w:hyperlink r:id="rId319">
        <w:r>
          <w:rPr>
            <w:color w:val="0000FF"/>
          </w:rPr>
          <w:t>N 80</w:t>
        </w:r>
      </w:hyperlink>
      <w:r>
        <w:t xml:space="preserve">, от 30.11.2023 </w:t>
      </w:r>
      <w:hyperlink r:id="rId320">
        <w:r>
          <w:rPr>
            <w:color w:val="0000FF"/>
          </w:rPr>
          <w:t>N 55</w:t>
        </w:r>
      </w:hyperlink>
      <w:r>
        <w:t>)</w:t>
      </w:r>
    </w:p>
    <w:p w:rsidR="00657D4F" w:rsidRDefault="00657D4F">
      <w:pPr>
        <w:pStyle w:val="ConsPlusNormal"/>
        <w:spacing w:before="220"/>
        <w:ind w:firstLine="540"/>
        <w:jc w:val="both"/>
      </w:pPr>
      <w:r>
        <w:t>5. Представитель нанимателя государственного органа Курганской области, в котором сокращаются должности гражданской службы, или государственного органа Курганской области, которому переданы функции упраздненного государственного органа, обязан в течение двух месяцев со дня предупреждения гражданского служащего об увольнении предложить гражданскому служащему, замещающему сокращаемую должность гражданской службы или должность гражданской службы в упраздняемом государственном органе, все имеющиеся соответственно в том же государственном органе Курганской области или в государственном органе Курганской области, которому переданы функции упраздненного государственного органа, вакантные должности гражданской службы с учетом категории и группы замещаемой гражданским служащим должности гражданской службы, его профессионального уровня, специальности, направления подготовки, стажа гражданской службы или работы по специальности, направлению подготовки. В случае отсутствия таких должностей в указанных государственных органах представитель нанимателя может предложить вакантные должности гражданской службы в иных государственных органах Курганской области в порядке, определяемом Правительством Российской Федерации.</w:t>
      </w:r>
    </w:p>
    <w:p w:rsidR="00657D4F" w:rsidRDefault="00657D4F">
      <w:pPr>
        <w:pStyle w:val="ConsPlusNormal"/>
        <w:jc w:val="both"/>
      </w:pPr>
      <w:r>
        <w:t xml:space="preserve">(в ред. Законов Курганской области от 05.11.2013 </w:t>
      </w:r>
      <w:hyperlink r:id="rId321">
        <w:r>
          <w:rPr>
            <w:color w:val="0000FF"/>
          </w:rPr>
          <w:t>N 68</w:t>
        </w:r>
      </w:hyperlink>
      <w:r>
        <w:t xml:space="preserve">, от 28.10.2016 </w:t>
      </w:r>
      <w:hyperlink r:id="rId322">
        <w:r>
          <w:rPr>
            <w:color w:val="0000FF"/>
          </w:rPr>
          <w:t>N 80</w:t>
        </w:r>
      </w:hyperlink>
      <w:r>
        <w:t xml:space="preserve">, от 30.11.2023 </w:t>
      </w:r>
      <w:hyperlink r:id="rId323">
        <w:r>
          <w:rPr>
            <w:color w:val="0000FF"/>
          </w:rPr>
          <w:t>N 55</w:t>
        </w:r>
      </w:hyperlink>
      <w:r>
        <w:t>)</w:t>
      </w:r>
    </w:p>
    <w:p w:rsidR="00657D4F" w:rsidRDefault="00657D4F">
      <w:pPr>
        <w:pStyle w:val="ConsPlusNormal"/>
        <w:spacing w:before="220"/>
        <w:ind w:firstLine="540"/>
        <w:jc w:val="both"/>
      </w:pPr>
      <w:r>
        <w:t xml:space="preserve">6. В случае отказа гражданского служащего от предложенной для замещения иной должности гражданской службы, в том числе в другом государственном органе Курганской области, при сокращении должностей гражданской службы или упразднении государственного органа Курганской области гражданский служащий освобождается от замещаемой должности гражданской службы и увольняется с гражданской службы. В этом случае служебный контракт прекращается при сокращении должностей гражданской службы - в соответствии с </w:t>
      </w:r>
      <w:hyperlink r:id="rId324">
        <w:r>
          <w:rPr>
            <w:color w:val="0000FF"/>
          </w:rPr>
          <w:t>пунктом 8-2 части 1 статьи 37</w:t>
        </w:r>
      </w:hyperlink>
      <w:r>
        <w:t xml:space="preserve"> Федерального закона от 27 июля 2004 года N 79-ФЗ "О государственной гражданской службе Российской Федерации" и </w:t>
      </w:r>
      <w:hyperlink w:anchor="P751">
        <w:r>
          <w:rPr>
            <w:color w:val="0000FF"/>
          </w:rPr>
          <w:t>подпунктом 8-2 пункта 1 статьи 35</w:t>
        </w:r>
      </w:hyperlink>
      <w:r>
        <w:t xml:space="preserve"> настоящего Закона, при упразднении государственного органа - в соответствии с </w:t>
      </w:r>
      <w:hyperlink r:id="rId325">
        <w:r>
          <w:rPr>
            <w:color w:val="0000FF"/>
          </w:rPr>
          <w:t>пунктом 8-3 части 1 статьи 37</w:t>
        </w:r>
      </w:hyperlink>
      <w:r>
        <w:t xml:space="preserve"> Федерального закона от 27 июля 2004 года N 79-ФЗ "О государственной гражданской службе </w:t>
      </w:r>
      <w:r>
        <w:lastRenderedPageBreak/>
        <w:t xml:space="preserve">Российской Федерации" и </w:t>
      </w:r>
      <w:hyperlink w:anchor="P753">
        <w:r>
          <w:rPr>
            <w:color w:val="0000FF"/>
          </w:rPr>
          <w:t>подпунктом 8-3 пункта 1 статьи 35</w:t>
        </w:r>
      </w:hyperlink>
      <w:r>
        <w:t xml:space="preserve"> настоящего Закона.</w:t>
      </w:r>
    </w:p>
    <w:p w:rsidR="00657D4F" w:rsidRDefault="00657D4F">
      <w:pPr>
        <w:pStyle w:val="ConsPlusNormal"/>
        <w:spacing w:before="220"/>
        <w:ind w:firstLine="540"/>
        <w:jc w:val="both"/>
      </w:pPr>
      <w:r>
        <w:t xml:space="preserve">7. Представитель нанимателя с письменного согласия гражданского служащего вправе расторгнуть с ним служебный контракт до истечения срока, указанного в </w:t>
      </w:r>
      <w:hyperlink w:anchor="P624">
        <w:r>
          <w:rPr>
            <w:color w:val="0000FF"/>
          </w:rPr>
          <w:t>пункте 2</w:t>
        </w:r>
      </w:hyperlink>
      <w:r>
        <w:t xml:space="preserve"> настоящей статьи, выплатив ему дополнительную компенсацию в размере сохраняемого денежного содержания, исчисленного пропорционально времени, оставшемуся до истечения срока предупреждения об увольнении.</w:t>
      </w:r>
    </w:p>
    <w:p w:rsidR="00657D4F" w:rsidRDefault="00657D4F">
      <w:pPr>
        <w:pStyle w:val="ConsPlusNormal"/>
        <w:jc w:val="center"/>
      </w:pPr>
    </w:p>
    <w:p w:rsidR="00657D4F" w:rsidRDefault="00657D4F">
      <w:pPr>
        <w:pStyle w:val="ConsPlusTitle"/>
        <w:ind w:firstLine="540"/>
        <w:jc w:val="both"/>
        <w:outlineLvl w:val="1"/>
      </w:pPr>
      <w:r>
        <w:t>Статья 30. Отстранение от замещаемой должности гражданской службы</w:t>
      </w:r>
    </w:p>
    <w:p w:rsidR="00657D4F" w:rsidRDefault="00657D4F">
      <w:pPr>
        <w:pStyle w:val="ConsPlusNormal"/>
        <w:jc w:val="center"/>
      </w:pPr>
    </w:p>
    <w:p w:rsidR="00657D4F" w:rsidRDefault="00657D4F">
      <w:pPr>
        <w:pStyle w:val="ConsPlusNormal"/>
        <w:ind w:firstLine="540"/>
        <w:jc w:val="both"/>
      </w:pPr>
      <w:bookmarkStart w:id="46" w:name="P635"/>
      <w:bookmarkEnd w:id="46"/>
      <w:r>
        <w:t>1. Представитель нанимателя обязан отстранить от замещаемой должности гражданской службы (не допускать к исполнению должностных обязанностей) гражданского служащего:</w:t>
      </w:r>
    </w:p>
    <w:p w:rsidR="00657D4F" w:rsidRDefault="00657D4F">
      <w:pPr>
        <w:pStyle w:val="ConsPlusNormal"/>
        <w:spacing w:before="220"/>
        <w:ind w:firstLine="540"/>
        <w:jc w:val="both"/>
      </w:pPr>
      <w:r>
        <w:t>1) появившегося на службе в состоянии алкогольного, наркотического или иного токсического опьянения;</w:t>
      </w:r>
    </w:p>
    <w:p w:rsidR="00657D4F" w:rsidRDefault="00657D4F">
      <w:pPr>
        <w:pStyle w:val="ConsPlusNormal"/>
        <w:spacing w:before="220"/>
        <w:ind w:firstLine="540"/>
        <w:jc w:val="both"/>
      </w:pPr>
      <w:r>
        <w:t>2) не прошедшего в установленном порядке обучение и проверку знаний и навыков в области охраны профессиональной служебной деятельности (охраны труда);</w:t>
      </w:r>
    </w:p>
    <w:p w:rsidR="00657D4F" w:rsidRDefault="00657D4F">
      <w:pPr>
        <w:pStyle w:val="ConsPlusNormal"/>
        <w:spacing w:before="220"/>
        <w:ind w:firstLine="540"/>
        <w:jc w:val="both"/>
      </w:pPr>
      <w:r>
        <w:t>3) по требованию органов или должностных лиц, уполномоченных федеральными законами и иными нормативными правовыми актами Российской Федерации.</w:t>
      </w:r>
    </w:p>
    <w:p w:rsidR="00657D4F" w:rsidRDefault="00657D4F">
      <w:pPr>
        <w:pStyle w:val="ConsPlusNormal"/>
        <w:jc w:val="both"/>
      </w:pPr>
      <w:r>
        <w:t xml:space="preserve">(пп. 3 в ред. </w:t>
      </w:r>
      <w:hyperlink r:id="rId326">
        <w:r>
          <w:rPr>
            <w:color w:val="0000FF"/>
          </w:rPr>
          <w:t>Закона</w:t>
        </w:r>
      </w:hyperlink>
      <w:r>
        <w:t xml:space="preserve"> Курганской области от 28.10.2016 N 80)</w:t>
      </w:r>
    </w:p>
    <w:p w:rsidR="00657D4F" w:rsidRDefault="00657D4F">
      <w:pPr>
        <w:pStyle w:val="ConsPlusNormal"/>
        <w:spacing w:before="220"/>
        <w:ind w:firstLine="540"/>
        <w:jc w:val="both"/>
      </w:pPr>
      <w:bookmarkStart w:id="47" w:name="P640"/>
      <w:bookmarkEnd w:id="47"/>
      <w:r>
        <w:t>2. Представитель нанимателя вправе отстранить от замещаемой должности гражданской службы (не допускать к исполнению должностных обязанностей) гражданского служащего на период:</w:t>
      </w:r>
    </w:p>
    <w:p w:rsidR="00657D4F" w:rsidRDefault="00657D4F">
      <w:pPr>
        <w:pStyle w:val="ConsPlusNormal"/>
        <w:spacing w:before="220"/>
        <w:ind w:firstLine="540"/>
        <w:jc w:val="both"/>
      </w:pPr>
      <w:r>
        <w:t>1) урегулирования конфликта интересов;</w:t>
      </w:r>
    </w:p>
    <w:p w:rsidR="00657D4F" w:rsidRDefault="00657D4F">
      <w:pPr>
        <w:pStyle w:val="ConsPlusNormal"/>
        <w:spacing w:before="220"/>
        <w:ind w:firstLine="540"/>
        <w:jc w:val="both"/>
      </w:pPr>
      <w:r>
        <w:t>2) проведения проверки:</w:t>
      </w:r>
    </w:p>
    <w:p w:rsidR="00657D4F" w:rsidRDefault="00657D4F">
      <w:pPr>
        <w:pStyle w:val="ConsPlusNormal"/>
        <w:spacing w:before="220"/>
        <w:ind w:firstLine="540"/>
        <w:jc w:val="both"/>
      </w:pPr>
      <w:r>
        <w:t xml:space="preserve">достоверности и полноты сведений о доходах, расходах, об имуществе и обязательствах имущественного характера, представляемых гражданским служащим в соответствии с Федеральным </w:t>
      </w:r>
      <w:hyperlink r:id="rId327">
        <w:r>
          <w:rPr>
            <w:color w:val="0000FF"/>
          </w:rPr>
          <w:t>законом</w:t>
        </w:r>
      </w:hyperlink>
      <w:r>
        <w:t xml:space="preserve"> от 25 декабря 2008 года N 273-ФЗ "О противодействии коррупции" и другими федеральными законами;</w:t>
      </w:r>
    </w:p>
    <w:p w:rsidR="00657D4F" w:rsidRDefault="00657D4F">
      <w:pPr>
        <w:pStyle w:val="ConsPlusNormal"/>
        <w:jc w:val="both"/>
      </w:pPr>
      <w:r>
        <w:t xml:space="preserve">(в ред. </w:t>
      </w:r>
      <w:hyperlink r:id="rId328">
        <w:r>
          <w:rPr>
            <w:color w:val="0000FF"/>
          </w:rPr>
          <w:t>Закона</w:t>
        </w:r>
      </w:hyperlink>
      <w:r>
        <w:t xml:space="preserve"> Курганской области от 26.04.2013 N 27)</w:t>
      </w:r>
    </w:p>
    <w:p w:rsidR="00657D4F" w:rsidRDefault="00657D4F">
      <w:pPr>
        <w:pStyle w:val="ConsPlusNormal"/>
        <w:spacing w:before="220"/>
        <w:ind w:firstLine="540"/>
        <w:jc w:val="both"/>
      </w:pPr>
      <w:r>
        <w:t>сведений, представленных гражданским служащим при поступлении на гражданскую службу в соответствии с нормативными правовыми актами Российской Федерации;</w:t>
      </w:r>
    </w:p>
    <w:p w:rsidR="00657D4F" w:rsidRDefault="00657D4F">
      <w:pPr>
        <w:pStyle w:val="ConsPlusNormal"/>
        <w:spacing w:before="220"/>
        <w:ind w:firstLine="540"/>
        <w:jc w:val="both"/>
      </w:pPr>
      <w:r>
        <w:t xml:space="preserve">соблюдения гражданским служащим ограничений и запретов, требований о предотвращении или об урегулировании конфликта интересов, исполнения им обязанностей, установленных Федеральным </w:t>
      </w:r>
      <w:hyperlink r:id="rId329">
        <w:r>
          <w:rPr>
            <w:color w:val="0000FF"/>
          </w:rPr>
          <w:t>законом</w:t>
        </w:r>
      </w:hyperlink>
      <w:r>
        <w:t xml:space="preserve"> от 25 декабря 2008 года N 273-ФЗ "О противодействии коррупции" и другими федеральными законами;</w:t>
      </w:r>
    </w:p>
    <w:p w:rsidR="00657D4F" w:rsidRDefault="00657D4F">
      <w:pPr>
        <w:pStyle w:val="ConsPlusNormal"/>
        <w:jc w:val="both"/>
      </w:pPr>
      <w:r>
        <w:t xml:space="preserve">(в ред. </w:t>
      </w:r>
      <w:hyperlink r:id="rId330">
        <w:r>
          <w:rPr>
            <w:color w:val="0000FF"/>
          </w:rPr>
          <w:t>Закона</w:t>
        </w:r>
      </w:hyperlink>
      <w:r>
        <w:t xml:space="preserve"> Курганской области от 25.03.2020 N 18)</w:t>
      </w:r>
    </w:p>
    <w:p w:rsidR="00657D4F" w:rsidRDefault="00657D4F">
      <w:pPr>
        <w:pStyle w:val="ConsPlusNormal"/>
        <w:spacing w:before="220"/>
        <w:ind w:firstLine="540"/>
        <w:jc w:val="both"/>
      </w:pPr>
      <w:r>
        <w:t xml:space="preserve">3) проведения служебной проверки в соответствии со </w:t>
      </w:r>
      <w:hyperlink w:anchor="P1128">
        <w:r>
          <w:rPr>
            <w:color w:val="0000FF"/>
          </w:rPr>
          <w:t>статьей 56</w:t>
        </w:r>
      </w:hyperlink>
      <w:r>
        <w:t xml:space="preserve"> настоящего закона.</w:t>
      </w:r>
    </w:p>
    <w:p w:rsidR="00657D4F" w:rsidRDefault="00657D4F">
      <w:pPr>
        <w:pStyle w:val="ConsPlusNormal"/>
        <w:jc w:val="both"/>
      </w:pPr>
      <w:r>
        <w:t xml:space="preserve">(пп. 3 введен </w:t>
      </w:r>
      <w:hyperlink r:id="rId331">
        <w:r>
          <w:rPr>
            <w:color w:val="0000FF"/>
          </w:rPr>
          <w:t>Законом</w:t>
        </w:r>
      </w:hyperlink>
      <w:r>
        <w:t xml:space="preserve"> Курганской области от 25.03.2020 N 18)</w:t>
      </w:r>
    </w:p>
    <w:p w:rsidR="00657D4F" w:rsidRDefault="00657D4F">
      <w:pPr>
        <w:pStyle w:val="ConsPlusNormal"/>
        <w:jc w:val="both"/>
      </w:pPr>
      <w:r>
        <w:t xml:space="preserve">(п. 2 в ред. </w:t>
      </w:r>
      <w:hyperlink r:id="rId332">
        <w:r>
          <w:rPr>
            <w:color w:val="0000FF"/>
          </w:rPr>
          <w:t>Закона</w:t>
        </w:r>
      </w:hyperlink>
      <w:r>
        <w:t xml:space="preserve"> Курганской области от 06.03.2012 N 03)</w:t>
      </w:r>
    </w:p>
    <w:p w:rsidR="00657D4F" w:rsidRDefault="00657D4F">
      <w:pPr>
        <w:pStyle w:val="ConsPlusNormal"/>
        <w:spacing w:before="220"/>
        <w:ind w:firstLine="540"/>
        <w:jc w:val="both"/>
      </w:pPr>
      <w:r>
        <w:t xml:space="preserve">2-1. Исключен. - </w:t>
      </w:r>
      <w:hyperlink r:id="rId333">
        <w:r>
          <w:rPr>
            <w:color w:val="0000FF"/>
          </w:rPr>
          <w:t>Закон</w:t>
        </w:r>
      </w:hyperlink>
      <w:r>
        <w:t xml:space="preserve"> Курганской области от 25.03.2020 N 18.</w:t>
      </w:r>
    </w:p>
    <w:p w:rsidR="00657D4F" w:rsidRDefault="00657D4F">
      <w:pPr>
        <w:pStyle w:val="ConsPlusNormal"/>
        <w:spacing w:before="220"/>
        <w:ind w:firstLine="540"/>
        <w:jc w:val="both"/>
      </w:pPr>
      <w:r>
        <w:t>3. Представитель нанимателя отстраняет от замещаемой должности гражданской службы (не допускает к исполнению должностных обязанностей) гражданского служащего на весь период до устранения обстоятельств, явившихся основанием для отстранения от замещаемой должности гражданской службы (недопущения к исполнению должностных обязанностей).</w:t>
      </w:r>
    </w:p>
    <w:p w:rsidR="00657D4F" w:rsidRDefault="00657D4F">
      <w:pPr>
        <w:pStyle w:val="ConsPlusNormal"/>
        <w:jc w:val="both"/>
      </w:pPr>
      <w:r>
        <w:lastRenderedPageBreak/>
        <w:t xml:space="preserve">(в ред. </w:t>
      </w:r>
      <w:hyperlink r:id="rId334">
        <w:r>
          <w:rPr>
            <w:color w:val="0000FF"/>
          </w:rPr>
          <w:t>Закона</w:t>
        </w:r>
      </w:hyperlink>
      <w:r>
        <w:t xml:space="preserve"> Курганской области от 25.03.2020 N 18)</w:t>
      </w:r>
    </w:p>
    <w:p w:rsidR="00657D4F" w:rsidRDefault="00657D4F">
      <w:pPr>
        <w:pStyle w:val="ConsPlusNormal"/>
        <w:spacing w:before="220"/>
        <w:ind w:firstLine="540"/>
        <w:jc w:val="both"/>
      </w:pPr>
      <w:r>
        <w:t xml:space="preserve">4.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35">
        <w:r>
          <w:rPr>
            <w:color w:val="0000FF"/>
          </w:rPr>
          <w:t>пунктом 1</w:t>
        </w:r>
      </w:hyperlink>
      <w:r>
        <w:t xml:space="preserve"> настоящей статьи, денежное содержание ему не сохраняется. В период отстранения гражданского служащего от замещаемой должности гражданской службы (недопущения к исполнению должностных обязанностей) по любому из оснований, предусмотренных </w:t>
      </w:r>
      <w:hyperlink w:anchor="P640">
        <w:r>
          <w:rPr>
            <w:color w:val="0000FF"/>
          </w:rPr>
          <w:t>пунктом 2</w:t>
        </w:r>
      </w:hyperlink>
      <w:r>
        <w:t xml:space="preserve"> настоящей статьи, ему сохраняется денежное содержание по замещаемой должности гражданской службы на период такого отстранения.</w:t>
      </w:r>
    </w:p>
    <w:p w:rsidR="00657D4F" w:rsidRDefault="00657D4F">
      <w:pPr>
        <w:pStyle w:val="ConsPlusNormal"/>
        <w:jc w:val="both"/>
      </w:pPr>
      <w:r>
        <w:t xml:space="preserve">(п. 4 в ред. </w:t>
      </w:r>
      <w:hyperlink r:id="rId335">
        <w:r>
          <w:rPr>
            <w:color w:val="0000FF"/>
          </w:rPr>
          <w:t>Закона</w:t>
        </w:r>
      </w:hyperlink>
      <w:r>
        <w:t xml:space="preserve"> Курганской области от 25.03.2020 N 18)</w:t>
      </w:r>
    </w:p>
    <w:p w:rsidR="00657D4F" w:rsidRDefault="00657D4F">
      <w:pPr>
        <w:pStyle w:val="ConsPlusNormal"/>
        <w:jc w:val="center"/>
      </w:pPr>
    </w:p>
    <w:p w:rsidR="00657D4F" w:rsidRDefault="00657D4F">
      <w:pPr>
        <w:pStyle w:val="ConsPlusTitle"/>
        <w:jc w:val="center"/>
        <w:outlineLvl w:val="0"/>
      </w:pPr>
      <w:r>
        <w:t>Глава 6. ОСНОВАНИЯ И ПОСЛЕДСТВИЯ</w:t>
      </w:r>
    </w:p>
    <w:p w:rsidR="00657D4F" w:rsidRDefault="00657D4F">
      <w:pPr>
        <w:pStyle w:val="ConsPlusTitle"/>
        <w:jc w:val="center"/>
      </w:pPr>
      <w:r>
        <w:t>ПРЕКРАЩЕНИЯ СЛУЖЕБНОГО КОНТРАКТА</w:t>
      </w:r>
    </w:p>
    <w:p w:rsidR="00657D4F" w:rsidRDefault="00657D4F">
      <w:pPr>
        <w:pStyle w:val="ConsPlusNormal"/>
        <w:jc w:val="center"/>
      </w:pPr>
    </w:p>
    <w:p w:rsidR="00657D4F" w:rsidRDefault="00657D4F">
      <w:pPr>
        <w:pStyle w:val="ConsPlusTitle"/>
        <w:ind w:firstLine="540"/>
        <w:jc w:val="both"/>
        <w:outlineLvl w:val="1"/>
      </w:pPr>
      <w:bookmarkStart w:id="48" w:name="P660"/>
      <w:bookmarkEnd w:id="48"/>
      <w:r>
        <w:t>Статья 31. Общие основания прекращения служебного контракта, освобождения от замещаемой должности гражданской службы и (или) увольнения с гражданской службы</w:t>
      </w:r>
    </w:p>
    <w:p w:rsidR="00657D4F" w:rsidRDefault="00657D4F">
      <w:pPr>
        <w:pStyle w:val="ConsPlusNormal"/>
        <w:jc w:val="both"/>
      </w:pPr>
      <w:r>
        <w:t xml:space="preserve">(в ред. </w:t>
      </w:r>
      <w:hyperlink r:id="rId336">
        <w:r>
          <w:rPr>
            <w:color w:val="0000FF"/>
          </w:rPr>
          <w:t>Закона</w:t>
        </w:r>
      </w:hyperlink>
      <w:r>
        <w:t xml:space="preserve"> Курганской области от 25.09.2024 N 46)</w:t>
      </w:r>
    </w:p>
    <w:p w:rsidR="00657D4F" w:rsidRDefault="00657D4F">
      <w:pPr>
        <w:pStyle w:val="ConsPlusNormal"/>
        <w:jc w:val="center"/>
      </w:pPr>
    </w:p>
    <w:p w:rsidR="00657D4F" w:rsidRDefault="00657D4F">
      <w:pPr>
        <w:pStyle w:val="ConsPlusNormal"/>
        <w:ind w:firstLine="540"/>
        <w:jc w:val="both"/>
      </w:pPr>
      <w:r>
        <w:t>1. Общими основаниями прекращения служебного контракта, освобождения от замещаемой должности гражданской службы и увольнения с гражданской службы являются:</w:t>
      </w:r>
    </w:p>
    <w:p w:rsidR="00657D4F" w:rsidRDefault="00657D4F">
      <w:pPr>
        <w:pStyle w:val="ConsPlusNormal"/>
        <w:spacing w:before="220"/>
        <w:ind w:firstLine="540"/>
        <w:jc w:val="both"/>
      </w:pPr>
      <w:r>
        <w:t>1) соглашение сторон служебного контракта (</w:t>
      </w:r>
      <w:hyperlink r:id="rId337">
        <w:r>
          <w:rPr>
            <w:color w:val="0000FF"/>
          </w:rPr>
          <w:t>статья 34</w:t>
        </w:r>
      </w:hyperlink>
      <w:r>
        <w:t xml:space="preserve"> Федерального закона от 27 июля 2004 года N 79-ФЗ "О государственной гражданской службе Российской Федерации" и </w:t>
      </w:r>
      <w:hyperlink w:anchor="P696">
        <w:r>
          <w:rPr>
            <w:color w:val="0000FF"/>
          </w:rPr>
          <w:t>статья 32</w:t>
        </w:r>
      </w:hyperlink>
      <w:r>
        <w:t xml:space="preserve"> настоящего Закона);</w:t>
      </w:r>
    </w:p>
    <w:p w:rsidR="00657D4F" w:rsidRDefault="00657D4F">
      <w:pPr>
        <w:pStyle w:val="ConsPlusNormal"/>
        <w:spacing w:before="220"/>
        <w:ind w:firstLine="540"/>
        <w:jc w:val="both"/>
      </w:pPr>
      <w:r>
        <w:t>2) истечение срока действия срочного служебного контракта (</w:t>
      </w:r>
      <w:hyperlink r:id="rId338">
        <w:r>
          <w:rPr>
            <w:color w:val="0000FF"/>
          </w:rPr>
          <w:t>статья 35</w:t>
        </w:r>
      </w:hyperlink>
      <w:r>
        <w:t xml:space="preserve"> Федерального закона от 27 июля 2004 года N 79-ФЗ "О государственной гражданской службе Российской Федерации" и </w:t>
      </w:r>
      <w:hyperlink w:anchor="P700">
        <w:r>
          <w:rPr>
            <w:color w:val="0000FF"/>
          </w:rPr>
          <w:t>статья 33</w:t>
        </w:r>
      </w:hyperlink>
      <w:r>
        <w:t xml:space="preserve"> настоящего Закона);</w:t>
      </w:r>
    </w:p>
    <w:p w:rsidR="00657D4F" w:rsidRDefault="00657D4F">
      <w:pPr>
        <w:pStyle w:val="ConsPlusNormal"/>
        <w:spacing w:before="220"/>
        <w:ind w:firstLine="540"/>
        <w:jc w:val="both"/>
      </w:pPr>
      <w:r>
        <w:t>3) расторжение служебного контракта по инициативе гражданского служащего (</w:t>
      </w:r>
      <w:hyperlink r:id="rId339">
        <w:r>
          <w:rPr>
            <w:color w:val="0000FF"/>
          </w:rPr>
          <w:t>статья 36</w:t>
        </w:r>
      </w:hyperlink>
      <w:r>
        <w:t xml:space="preserve"> Федерального закона от 27 июля 2004 года N 79-ФЗ "О государственной гражданской службе Российской Федерации" и </w:t>
      </w:r>
      <w:hyperlink w:anchor="P711">
        <w:r>
          <w:rPr>
            <w:color w:val="0000FF"/>
          </w:rPr>
          <w:t>статья 34</w:t>
        </w:r>
      </w:hyperlink>
      <w:r>
        <w:t xml:space="preserve"> настоящего Закона);</w:t>
      </w:r>
    </w:p>
    <w:p w:rsidR="00657D4F" w:rsidRDefault="00657D4F">
      <w:pPr>
        <w:pStyle w:val="ConsPlusNormal"/>
        <w:spacing w:before="220"/>
        <w:ind w:firstLine="540"/>
        <w:jc w:val="both"/>
      </w:pPr>
      <w:r>
        <w:t>4) расторжение служебного контракта по инициативе представителя нанимателя (</w:t>
      </w:r>
      <w:hyperlink r:id="rId340">
        <w:r>
          <w:rPr>
            <w:color w:val="0000FF"/>
          </w:rPr>
          <w:t>часть 7 статьи 27</w:t>
        </w:r>
      </w:hyperlink>
      <w:r>
        <w:t xml:space="preserve"> и </w:t>
      </w:r>
      <w:hyperlink r:id="rId341">
        <w:r>
          <w:rPr>
            <w:color w:val="0000FF"/>
          </w:rPr>
          <w:t>статья 37</w:t>
        </w:r>
      </w:hyperlink>
      <w:r>
        <w:t xml:space="preserve"> Федерального закона от 27 июля 2004 года N 79-ФЗ "О государственной гражданской службе Российской Федерации", </w:t>
      </w:r>
      <w:hyperlink w:anchor="P548">
        <w:r>
          <w:rPr>
            <w:color w:val="0000FF"/>
          </w:rPr>
          <w:t>пункт 7 статьи 25</w:t>
        </w:r>
      </w:hyperlink>
      <w:r>
        <w:t xml:space="preserve"> и </w:t>
      </w:r>
      <w:hyperlink w:anchor="P724">
        <w:r>
          <w:rPr>
            <w:color w:val="0000FF"/>
          </w:rPr>
          <w:t>статья 35</w:t>
        </w:r>
      </w:hyperlink>
      <w:r>
        <w:t xml:space="preserve"> настоящего Закона);</w:t>
      </w:r>
    </w:p>
    <w:p w:rsidR="00657D4F" w:rsidRDefault="00657D4F">
      <w:pPr>
        <w:pStyle w:val="ConsPlusNormal"/>
        <w:jc w:val="both"/>
      </w:pPr>
      <w:r>
        <w:t xml:space="preserve">(в ред. </w:t>
      </w:r>
      <w:hyperlink r:id="rId342">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5) перевод гражданского служащего по его просьбе или с его согласия на государственную службу иного вида;</w:t>
      </w:r>
    </w:p>
    <w:p w:rsidR="00657D4F" w:rsidRDefault="00657D4F">
      <w:pPr>
        <w:pStyle w:val="ConsPlusNormal"/>
        <w:jc w:val="both"/>
      </w:pPr>
      <w:r>
        <w:t xml:space="preserve">(в ред. </w:t>
      </w:r>
      <w:hyperlink r:id="rId343">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 xml:space="preserve">6) исключен. - </w:t>
      </w:r>
      <w:hyperlink r:id="rId344">
        <w:r>
          <w:rPr>
            <w:color w:val="0000FF"/>
          </w:rPr>
          <w:t>Закон</w:t>
        </w:r>
      </w:hyperlink>
      <w:r>
        <w:t xml:space="preserve"> Курганской области от 28.06.2013 N 40;</w:t>
      </w:r>
    </w:p>
    <w:p w:rsidR="00657D4F" w:rsidRDefault="00657D4F">
      <w:pPr>
        <w:pStyle w:val="ConsPlusNormal"/>
        <w:spacing w:before="220"/>
        <w:ind w:firstLine="540"/>
        <w:jc w:val="both"/>
      </w:pPr>
      <w:bookmarkStart w:id="49" w:name="P672"/>
      <w:bookmarkEnd w:id="49"/>
      <w:r>
        <w:t xml:space="preserve">7) отказ гражданского служащего от продолжения государственно-служебных отношений по замещаемой им должности гражданской службы или от предложенной для замещения иной должности гражданской службы в случаях, предусмотренных </w:t>
      </w:r>
      <w:hyperlink r:id="rId345">
        <w:r>
          <w:rPr>
            <w:color w:val="0000FF"/>
          </w:rPr>
          <w:t>статьей 29</w:t>
        </w:r>
      </w:hyperlink>
      <w:r>
        <w:t xml:space="preserve"> Федерального закона от 27 июля 2004 года N 79-ФЗ "О государственной гражданской службе Российской Федерации" и </w:t>
      </w:r>
      <w:hyperlink w:anchor="P593">
        <w:r>
          <w:rPr>
            <w:color w:val="0000FF"/>
          </w:rPr>
          <w:t>статьей 27</w:t>
        </w:r>
      </w:hyperlink>
      <w:r>
        <w:t xml:space="preserve"> настоящего закона, в связи с изменением условий профессиональной служебной деятельности, влекущим изменение условий служебного контракта;</w:t>
      </w:r>
    </w:p>
    <w:p w:rsidR="00657D4F" w:rsidRDefault="00657D4F">
      <w:pPr>
        <w:pStyle w:val="ConsPlusNormal"/>
        <w:jc w:val="both"/>
      </w:pPr>
      <w:r>
        <w:t xml:space="preserve">(пп. 7 в ред. </w:t>
      </w:r>
      <w:hyperlink r:id="rId346">
        <w:r>
          <w:rPr>
            <w:color w:val="0000FF"/>
          </w:rPr>
          <w:t>Закона</w:t>
        </w:r>
      </w:hyperlink>
      <w:r>
        <w:t xml:space="preserve"> Курганской области от 25.09.2024 N 46)</w:t>
      </w:r>
    </w:p>
    <w:p w:rsidR="00657D4F" w:rsidRDefault="00657D4F">
      <w:pPr>
        <w:pStyle w:val="ConsPlusNormal"/>
        <w:spacing w:before="220"/>
        <w:ind w:firstLine="540"/>
        <w:jc w:val="both"/>
      </w:pPr>
      <w:bookmarkStart w:id="50" w:name="P674"/>
      <w:bookmarkEnd w:id="50"/>
      <w:r>
        <w:t xml:space="preserve">8) отказ гражданского служащего от перевода на иную должность гражданской службы с указанием причин такого отказа либо отсутствие такой должности в государственном органе Курганской области, предусмотренные </w:t>
      </w:r>
      <w:hyperlink r:id="rId347">
        <w:r>
          <w:rPr>
            <w:color w:val="0000FF"/>
          </w:rPr>
          <w:t>частью 10 статьи 28</w:t>
        </w:r>
      </w:hyperlink>
      <w:r>
        <w:t xml:space="preserve"> Федерального закона от 27 июля 2004 </w:t>
      </w:r>
      <w:r>
        <w:lastRenderedPageBreak/>
        <w:t xml:space="preserve">года N 79-ФЗ "О государственной гражданской службе Российской Федерации" и </w:t>
      </w:r>
      <w:hyperlink w:anchor="P588">
        <w:r>
          <w:rPr>
            <w:color w:val="0000FF"/>
          </w:rPr>
          <w:t>пунктом 10 статьи 26</w:t>
        </w:r>
      </w:hyperlink>
      <w:r>
        <w:t xml:space="preserve"> настоящего закона;</w:t>
      </w:r>
    </w:p>
    <w:p w:rsidR="00657D4F" w:rsidRDefault="00657D4F">
      <w:pPr>
        <w:pStyle w:val="ConsPlusNormal"/>
        <w:jc w:val="both"/>
      </w:pPr>
      <w:r>
        <w:t xml:space="preserve">(пп. 8 в ред. </w:t>
      </w:r>
      <w:hyperlink r:id="rId348">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9) отказ гражданского служащего от перевода в другую местность вместе с государственным органом Курганской области;</w:t>
      </w:r>
    </w:p>
    <w:p w:rsidR="00657D4F" w:rsidRDefault="00657D4F">
      <w:pPr>
        <w:pStyle w:val="ConsPlusNormal"/>
        <w:spacing w:before="220"/>
        <w:ind w:firstLine="540"/>
        <w:jc w:val="both"/>
      </w:pPr>
      <w:r>
        <w:t>10) обстоятельства, не зависящие от воли сторон служебного контракта (</w:t>
      </w:r>
      <w:hyperlink r:id="rId349">
        <w:r>
          <w:rPr>
            <w:color w:val="0000FF"/>
          </w:rPr>
          <w:t>статья 39</w:t>
        </w:r>
      </w:hyperlink>
      <w:r>
        <w:t xml:space="preserve"> Федерального закона от 27 июля 2004 года N 79-ФЗ "О государственной гражданской службе Российской Федерации" и </w:t>
      </w:r>
      <w:hyperlink w:anchor="P773">
        <w:r>
          <w:rPr>
            <w:color w:val="0000FF"/>
          </w:rPr>
          <w:t>статья 37</w:t>
        </w:r>
      </w:hyperlink>
      <w:r>
        <w:t xml:space="preserve"> настоящего Закона);</w:t>
      </w:r>
    </w:p>
    <w:p w:rsidR="00657D4F" w:rsidRDefault="00657D4F">
      <w:pPr>
        <w:pStyle w:val="ConsPlusNormal"/>
        <w:spacing w:before="220"/>
        <w:ind w:firstLine="540"/>
        <w:jc w:val="both"/>
      </w:pPr>
      <w:bookmarkStart w:id="51" w:name="P678"/>
      <w:bookmarkEnd w:id="51"/>
      <w:r>
        <w:t>11) нарушение установленных федеральными законами обязательных правил заключения служебного контракта, если это нарушение исключает возможность замещения должности гражданской службы (</w:t>
      </w:r>
      <w:hyperlink r:id="rId350">
        <w:r>
          <w:rPr>
            <w:color w:val="0000FF"/>
          </w:rPr>
          <w:t>статья 40</w:t>
        </w:r>
      </w:hyperlink>
      <w:r>
        <w:t xml:space="preserve"> Федерального закона от 27 июля 2004 года N 79-ФЗ "О государственной гражданской службе Российской Федерации" и </w:t>
      </w:r>
      <w:hyperlink w:anchor="P798">
        <w:r>
          <w:rPr>
            <w:color w:val="0000FF"/>
          </w:rPr>
          <w:t>статья 38</w:t>
        </w:r>
      </w:hyperlink>
      <w:r>
        <w:t xml:space="preserve"> настоящего Закона);</w:t>
      </w:r>
    </w:p>
    <w:p w:rsidR="00657D4F" w:rsidRDefault="00657D4F">
      <w:pPr>
        <w:pStyle w:val="ConsPlusNormal"/>
        <w:spacing w:before="220"/>
        <w:ind w:firstLine="540"/>
        <w:jc w:val="both"/>
      </w:pPr>
      <w:r>
        <w:t>12)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w:t>
      </w:r>
      <w:hyperlink r:id="rId351">
        <w:r>
          <w:rPr>
            <w:color w:val="0000FF"/>
          </w:rPr>
          <w:t>статья 41</w:t>
        </w:r>
      </w:hyperlink>
      <w:r>
        <w:t xml:space="preserve"> Федерального закона от 27 июля 2004 года N 79-ФЗ "О государственной гражданской службе Российской Федерации" и </w:t>
      </w:r>
      <w:hyperlink w:anchor="P809">
        <w:r>
          <w:rPr>
            <w:color w:val="0000FF"/>
          </w:rPr>
          <w:t>статья 39</w:t>
        </w:r>
      </w:hyperlink>
      <w:r>
        <w:t xml:space="preserve"> настоящего закона);</w:t>
      </w:r>
    </w:p>
    <w:p w:rsidR="00657D4F" w:rsidRDefault="00657D4F">
      <w:pPr>
        <w:pStyle w:val="ConsPlusNormal"/>
        <w:jc w:val="both"/>
      </w:pPr>
      <w:r>
        <w:t xml:space="preserve">(пп. 12 в ред. </w:t>
      </w:r>
      <w:hyperlink r:id="rId352">
        <w:r>
          <w:rPr>
            <w:color w:val="0000FF"/>
          </w:rPr>
          <w:t>Закона</w:t>
        </w:r>
      </w:hyperlink>
      <w:r>
        <w:t xml:space="preserve"> Курганской области от 30.06.2021 N 84)</w:t>
      </w:r>
    </w:p>
    <w:p w:rsidR="00657D4F" w:rsidRDefault="00657D4F">
      <w:pPr>
        <w:pStyle w:val="ConsPlusNormal"/>
        <w:spacing w:before="220"/>
        <w:ind w:firstLine="540"/>
        <w:jc w:val="both"/>
      </w:pPr>
      <w:r>
        <w:t>13) несоблюдение ограничений и невыполнение обязательств, установленных федеральным законодательством;</w:t>
      </w:r>
    </w:p>
    <w:p w:rsidR="00657D4F" w:rsidRDefault="00657D4F">
      <w:pPr>
        <w:pStyle w:val="ConsPlusNormal"/>
        <w:jc w:val="both"/>
      </w:pPr>
      <w:r>
        <w:t xml:space="preserve">(в ред. </w:t>
      </w:r>
      <w:hyperlink r:id="rId353">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14) нарушение запретов, связанных с гражданской службой, предусмотренных </w:t>
      </w:r>
      <w:hyperlink r:id="rId354">
        <w:r>
          <w:rPr>
            <w:color w:val="0000FF"/>
          </w:rPr>
          <w:t>статьей 17</w:t>
        </w:r>
      </w:hyperlink>
      <w:r>
        <w:t xml:space="preserve"> Федерального закона от 27 июля 2004 года N 79-ФЗ "О государственной гражданской службе Российской Федерации" и </w:t>
      </w:r>
      <w:hyperlink w:anchor="P259">
        <w:r>
          <w:rPr>
            <w:color w:val="0000FF"/>
          </w:rPr>
          <w:t>статьей 15</w:t>
        </w:r>
      </w:hyperlink>
      <w:r>
        <w:t xml:space="preserve"> настоящего Закона.</w:t>
      </w:r>
    </w:p>
    <w:p w:rsidR="00657D4F" w:rsidRDefault="00657D4F">
      <w:pPr>
        <w:pStyle w:val="ConsPlusNormal"/>
        <w:jc w:val="both"/>
      </w:pPr>
      <w:r>
        <w:t xml:space="preserve">(в ред. </w:t>
      </w:r>
      <w:hyperlink r:id="rId355">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 xml:space="preserve">15) утратил силу. - </w:t>
      </w:r>
      <w:hyperlink r:id="rId356">
        <w:r>
          <w:rPr>
            <w:color w:val="0000FF"/>
          </w:rPr>
          <w:t>Закон</w:t>
        </w:r>
      </w:hyperlink>
      <w:r>
        <w:t xml:space="preserve"> Курганской области от 06.04.2015 N 17.</w:t>
      </w:r>
    </w:p>
    <w:p w:rsidR="00657D4F" w:rsidRDefault="00657D4F">
      <w:pPr>
        <w:pStyle w:val="ConsPlusNormal"/>
        <w:spacing w:before="220"/>
        <w:ind w:firstLine="540"/>
        <w:jc w:val="both"/>
      </w:pPr>
      <w:r>
        <w:t xml:space="preserve">1-1. Общим основанием прекращения служебного контракта и освобождения от замещаемой должности является перевод гражданского служащего по его просьбе или с его согласия на иную должность гражданской службы в другом государственном органе Курганской области в случаях, предусмотренных </w:t>
      </w:r>
      <w:hyperlink r:id="rId357">
        <w:r>
          <w:rPr>
            <w:color w:val="0000FF"/>
          </w:rPr>
          <w:t>частью 6 статьи 28</w:t>
        </w:r>
      </w:hyperlink>
      <w:r>
        <w:t xml:space="preserve"> Федерального закона от 27 июля 2004 года N 79-ФЗ "О государственной гражданской службе Российской Федерации" и </w:t>
      </w:r>
      <w:hyperlink w:anchor="P579">
        <w:r>
          <w:rPr>
            <w:color w:val="0000FF"/>
          </w:rPr>
          <w:t>пунктом 6 статьи 26</w:t>
        </w:r>
      </w:hyperlink>
      <w:r>
        <w:t xml:space="preserve"> настоящего закона.</w:t>
      </w:r>
    </w:p>
    <w:p w:rsidR="00657D4F" w:rsidRDefault="00657D4F">
      <w:pPr>
        <w:pStyle w:val="ConsPlusNormal"/>
        <w:jc w:val="both"/>
      </w:pPr>
      <w:r>
        <w:t xml:space="preserve">(п. 1-1 введен </w:t>
      </w:r>
      <w:hyperlink r:id="rId358">
        <w:r>
          <w:rPr>
            <w:color w:val="0000FF"/>
          </w:rPr>
          <w:t>Законом</w:t>
        </w:r>
      </w:hyperlink>
      <w:r>
        <w:t xml:space="preserve"> Курганской области от 25.09.2024 N 46)</w:t>
      </w:r>
    </w:p>
    <w:p w:rsidR="00657D4F" w:rsidRDefault="00657D4F">
      <w:pPr>
        <w:pStyle w:val="ConsPlusNormal"/>
        <w:spacing w:before="220"/>
        <w:ind w:firstLine="540"/>
        <w:jc w:val="both"/>
      </w:pPr>
      <w:r>
        <w:t>2. Прекращение служебного контракта, освобождение от замещаемой должности гражданской службы и увольнение с гражданской службы оформляются правовым актом государственного органа Курганской области.</w:t>
      </w:r>
    </w:p>
    <w:p w:rsidR="00657D4F" w:rsidRDefault="00657D4F">
      <w:pPr>
        <w:pStyle w:val="ConsPlusNormal"/>
        <w:spacing w:before="220"/>
        <w:ind w:firstLine="540"/>
        <w:jc w:val="both"/>
      </w:pPr>
      <w:r>
        <w:t>3. В последний день исполнения гражданским служащим должностных обязанностей представитель нанимателя обязан выдать гражданскому служащему трудовую книжку или предоставить сведения о трудовой деятельности за период прохождения гражданской службы в соответствующем государственном органе Курганской области и произвести с ним окончательный расчет. По письменному заявлению гражданского служащего представитель нанимателя также обязан выдать гражданскому служащему другие документы, связанные с гражданской службой и пенсионным обеспечением.</w:t>
      </w:r>
    </w:p>
    <w:p w:rsidR="00657D4F" w:rsidRDefault="00657D4F">
      <w:pPr>
        <w:pStyle w:val="ConsPlusNormal"/>
        <w:jc w:val="both"/>
      </w:pPr>
      <w:r>
        <w:t xml:space="preserve">(п. 3 введен </w:t>
      </w:r>
      <w:hyperlink r:id="rId359">
        <w:r>
          <w:rPr>
            <w:color w:val="0000FF"/>
          </w:rPr>
          <w:t>Законом</w:t>
        </w:r>
      </w:hyperlink>
      <w:r>
        <w:t xml:space="preserve"> Курганской области от 25.09.2024 N 46)</w:t>
      </w:r>
    </w:p>
    <w:p w:rsidR="00657D4F" w:rsidRDefault="00657D4F">
      <w:pPr>
        <w:pStyle w:val="ConsPlusNormal"/>
        <w:spacing w:before="220"/>
        <w:ind w:firstLine="540"/>
        <w:jc w:val="both"/>
      </w:pPr>
      <w:r>
        <w:t xml:space="preserve">4. Сведения о трудовой деятельности предоставляются способом, указанным в заявлении </w:t>
      </w:r>
      <w:r>
        <w:lastRenderedPageBreak/>
        <w:t>гражданского служащего (на бумажном носителе, заверенные надлежащим образом, или в форме электронного документа, подписанного усиленной квалифицированной электронной подписью (при ее наличии у представителя нанимателя), поданном гражданским служащим в письменной форме или направленном в порядке, установленном представителем нанимателя, по адресу электронной почты представителя нанимателя.</w:t>
      </w:r>
    </w:p>
    <w:p w:rsidR="00657D4F" w:rsidRDefault="00657D4F">
      <w:pPr>
        <w:pStyle w:val="ConsPlusNormal"/>
        <w:jc w:val="both"/>
      </w:pPr>
      <w:r>
        <w:t xml:space="preserve">(п. 4 введен </w:t>
      </w:r>
      <w:hyperlink r:id="rId360">
        <w:r>
          <w:rPr>
            <w:color w:val="0000FF"/>
          </w:rPr>
          <w:t>Законом</w:t>
        </w:r>
      </w:hyperlink>
      <w:r>
        <w:t xml:space="preserve"> Курганской области от 25.09.2024 N 46)</w:t>
      </w:r>
    </w:p>
    <w:p w:rsidR="00657D4F" w:rsidRDefault="00657D4F">
      <w:pPr>
        <w:pStyle w:val="ConsPlusNormal"/>
        <w:spacing w:before="220"/>
        <w:ind w:firstLine="540"/>
        <w:jc w:val="both"/>
      </w:pPr>
      <w:r>
        <w:t>5. Гражданский служащий в день освобождения от замещаемой должности гражданской службы и (или) увольнения с гражданской службы обязан сдать служебное удостоверение в подразделение государственного органа Курганской области по вопросам государственной службы и кадров.</w:t>
      </w:r>
    </w:p>
    <w:p w:rsidR="00657D4F" w:rsidRDefault="00657D4F">
      <w:pPr>
        <w:pStyle w:val="ConsPlusNormal"/>
        <w:jc w:val="both"/>
      </w:pPr>
      <w:r>
        <w:t xml:space="preserve">(п. 5 введен </w:t>
      </w:r>
      <w:hyperlink r:id="rId361">
        <w:r>
          <w:rPr>
            <w:color w:val="0000FF"/>
          </w:rPr>
          <w:t>Законом</w:t>
        </w:r>
      </w:hyperlink>
      <w:r>
        <w:t xml:space="preserve"> Курганской области от 25.09.2024 N 46)</w:t>
      </w:r>
    </w:p>
    <w:p w:rsidR="00657D4F" w:rsidRDefault="00657D4F">
      <w:pPr>
        <w:pStyle w:val="ConsPlusNormal"/>
        <w:jc w:val="center"/>
      </w:pPr>
    </w:p>
    <w:p w:rsidR="00657D4F" w:rsidRDefault="00657D4F">
      <w:pPr>
        <w:pStyle w:val="ConsPlusTitle"/>
        <w:ind w:firstLine="540"/>
        <w:jc w:val="both"/>
        <w:outlineLvl w:val="1"/>
      </w:pPr>
      <w:bookmarkStart w:id="52" w:name="P696"/>
      <w:bookmarkEnd w:id="52"/>
      <w:r>
        <w:t>Статья 32. Расторжение служебного контракта по соглашению сторон</w:t>
      </w:r>
    </w:p>
    <w:p w:rsidR="00657D4F" w:rsidRDefault="00657D4F">
      <w:pPr>
        <w:pStyle w:val="ConsPlusNormal"/>
        <w:jc w:val="center"/>
      </w:pPr>
    </w:p>
    <w:p w:rsidR="00657D4F" w:rsidRDefault="00657D4F">
      <w:pPr>
        <w:pStyle w:val="ConsPlusNormal"/>
        <w:ind w:firstLine="540"/>
        <w:jc w:val="both"/>
      </w:pPr>
      <w:r>
        <w:t>Служебный контракт может быть расторгнут в любое время по соглашению сторон служебного контракта с одновременным освобождением гражданского служащего от замещаемой должности гражданской службы и увольнением с гражданской службы.</w:t>
      </w:r>
    </w:p>
    <w:p w:rsidR="00657D4F" w:rsidRDefault="00657D4F">
      <w:pPr>
        <w:pStyle w:val="ConsPlusNormal"/>
        <w:jc w:val="center"/>
      </w:pPr>
    </w:p>
    <w:p w:rsidR="00657D4F" w:rsidRDefault="00657D4F">
      <w:pPr>
        <w:pStyle w:val="ConsPlusTitle"/>
        <w:ind w:firstLine="540"/>
        <w:jc w:val="both"/>
        <w:outlineLvl w:val="1"/>
      </w:pPr>
      <w:bookmarkStart w:id="53" w:name="P700"/>
      <w:bookmarkEnd w:id="53"/>
      <w:r>
        <w:t>Статья 33. Расторжение срочного служебного контракта</w:t>
      </w:r>
    </w:p>
    <w:p w:rsidR="00657D4F" w:rsidRDefault="00657D4F">
      <w:pPr>
        <w:pStyle w:val="ConsPlusNormal"/>
        <w:jc w:val="center"/>
      </w:pPr>
    </w:p>
    <w:p w:rsidR="00657D4F" w:rsidRDefault="00657D4F">
      <w:pPr>
        <w:pStyle w:val="ConsPlusNormal"/>
        <w:ind w:firstLine="540"/>
        <w:jc w:val="both"/>
      </w:pPr>
      <w:r>
        <w:t xml:space="preserve">1. Срочный служебный контракт расторгается по истечении срока его действия, о чем гражданский служащий должен быть предупрежден в письменной форме не позднее, чем за семь дней до дня освобождения от замещаемой должности гражданской службы и увольнения с гражданской службы, если иное не установлено Федеральным </w:t>
      </w:r>
      <w:hyperlink r:id="rId362">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363">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2. Срочный служебный контракт, заключенный на время выполнения определенного задания, расторгается по завершении выполнения этого задания, и гражданский служащий освобождается от замещаемой должности гражданской службы и увольняется с гражданской службы.</w:t>
      </w:r>
    </w:p>
    <w:p w:rsidR="00657D4F" w:rsidRDefault="00657D4F">
      <w:pPr>
        <w:pStyle w:val="ConsPlusNormal"/>
        <w:spacing w:before="220"/>
        <w:ind w:firstLine="540"/>
        <w:jc w:val="both"/>
      </w:pPr>
      <w:r>
        <w:t xml:space="preserve">3. Срочный служебный контракт, заключенный на период замещения отсутствующего гражданского служащего, за которым в соответствии с Федеральным </w:t>
      </w:r>
      <w:hyperlink r:id="rId364">
        <w:r>
          <w:rPr>
            <w:color w:val="0000FF"/>
          </w:rPr>
          <w:t>законом</w:t>
        </w:r>
      </w:hyperlink>
      <w:r>
        <w:t xml:space="preserve"> от 27 июля 2004 года N 79-ФЗ "О государственной гражданской службе Российской Федерации" сохраняется должность гражданской службы, расторгается с выходом этого гражданского служащего на службу, гражданский служащий, замещавший указанную должность, освобождается от замещаемой должности гражданской службы и увольняется с гражданской службы.</w:t>
      </w:r>
    </w:p>
    <w:p w:rsidR="00657D4F" w:rsidRDefault="00657D4F">
      <w:pPr>
        <w:pStyle w:val="ConsPlusNormal"/>
        <w:jc w:val="both"/>
      </w:pPr>
      <w:r>
        <w:t xml:space="preserve">(в ред. </w:t>
      </w:r>
      <w:hyperlink r:id="rId365">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bookmarkStart w:id="54" w:name="P707"/>
      <w:bookmarkEnd w:id="54"/>
      <w:r>
        <w:t>4. По истечении установленного срока полномочий гражданского служащего, замещающего должность гражданской службы категории "руководители" или "помощники (советники)", гражданский служащий может быть назначен на ранее замещаемую им должность или иную должность гражданской службы, за исключением случая совершения им виновных действий, если данное условие предусмотрено срочным служебным контрактом.</w:t>
      </w:r>
    </w:p>
    <w:p w:rsidR="00657D4F" w:rsidRDefault="00657D4F">
      <w:pPr>
        <w:pStyle w:val="ConsPlusNormal"/>
        <w:spacing w:before="220"/>
        <w:ind w:firstLine="540"/>
        <w:jc w:val="both"/>
      </w:pPr>
      <w:r>
        <w:t xml:space="preserve">5. При расторжении срочного служебного контракта о замещении гражданским служащим должности гражданской службы в порядке ротации, освобождении его от замещаемой должности и увольнении с гражданской службы в случаях, указанных в </w:t>
      </w:r>
      <w:hyperlink r:id="rId366">
        <w:r>
          <w:rPr>
            <w:color w:val="0000FF"/>
          </w:rPr>
          <w:t>части 9 статьи 60-1</w:t>
        </w:r>
      </w:hyperlink>
      <w:r>
        <w:t xml:space="preserve"> Федерального закона от 27 июля 2004 года N 79-ФЗ "О государственной гражданской службе Российской Федерации",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57D4F" w:rsidRDefault="00657D4F">
      <w:pPr>
        <w:pStyle w:val="ConsPlusNormal"/>
        <w:jc w:val="both"/>
      </w:pPr>
      <w:r>
        <w:t xml:space="preserve">(п. 5 введен </w:t>
      </w:r>
      <w:hyperlink r:id="rId367">
        <w:r>
          <w:rPr>
            <w:color w:val="0000FF"/>
          </w:rPr>
          <w:t>Законом</w:t>
        </w:r>
      </w:hyperlink>
      <w:r>
        <w:t xml:space="preserve"> Курганской области от 05.12.2012 N 74)</w:t>
      </w:r>
    </w:p>
    <w:p w:rsidR="00657D4F" w:rsidRDefault="00657D4F">
      <w:pPr>
        <w:pStyle w:val="ConsPlusNormal"/>
        <w:jc w:val="center"/>
      </w:pPr>
    </w:p>
    <w:p w:rsidR="00657D4F" w:rsidRDefault="00657D4F">
      <w:pPr>
        <w:pStyle w:val="ConsPlusTitle"/>
        <w:ind w:firstLine="540"/>
        <w:jc w:val="both"/>
        <w:outlineLvl w:val="1"/>
      </w:pPr>
      <w:bookmarkStart w:id="55" w:name="P711"/>
      <w:bookmarkEnd w:id="55"/>
      <w:r>
        <w:lastRenderedPageBreak/>
        <w:t>Статья 34. Расторжение служебного контракта по инициативе гражданского служащего</w:t>
      </w:r>
    </w:p>
    <w:p w:rsidR="00657D4F" w:rsidRDefault="00657D4F">
      <w:pPr>
        <w:pStyle w:val="ConsPlusNormal"/>
        <w:jc w:val="center"/>
      </w:pPr>
    </w:p>
    <w:p w:rsidR="00657D4F" w:rsidRDefault="00657D4F">
      <w:pPr>
        <w:pStyle w:val="ConsPlusNormal"/>
        <w:ind w:firstLine="540"/>
        <w:jc w:val="both"/>
      </w:pPr>
      <w:r>
        <w:t>1. Гражданский служащий имеет право расторгнуть служебный контракт и уволиться с гражданской службы по собственной инициативе, предупредив об этом представителя нанимателя в письменной форме за две недели.</w:t>
      </w:r>
    </w:p>
    <w:p w:rsidR="00657D4F" w:rsidRDefault="00657D4F">
      <w:pPr>
        <w:pStyle w:val="ConsPlusNormal"/>
        <w:spacing w:before="220"/>
        <w:ind w:firstLine="540"/>
        <w:jc w:val="both"/>
      </w:pPr>
      <w:r>
        <w:t>2. В случае если заявление гражданского служащего о расторжении служебного контракта и об увольнении с гражданской службы по собственной инициативе обусловлено невозможностью продолжения им исполнения должностных обязанностей и прохождения гражданской службы (зачислением в организацию, осуществляющую образовательную деятельность, выходом на пенсию, переходом на замещение выборной должности и другими обстоятельствами), а также в случае установленного нарушения представителем нанимателя законов, иных нормативных правовых актов и служебного контракта представитель нанимателя обязан расторгнуть служебный контракт в срок, указанный в заявлении гражданского служащего.</w:t>
      </w:r>
    </w:p>
    <w:p w:rsidR="00657D4F" w:rsidRDefault="00657D4F">
      <w:pPr>
        <w:pStyle w:val="ConsPlusNormal"/>
        <w:jc w:val="both"/>
      </w:pPr>
      <w:r>
        <w:t xml:space="preserve">(в ред. </w:t>
      </w:r>
      <w:hyperlink r:id="rId368">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3. До истечения срока предупреждения о расторжении служебного контракта и об увольнении с гражданской службы гражданский служащий имеет право в любое время отозвать свое заявление.</w:t>
      </w:r>
    </w:p>
    <w:p w:rsidR="00657D4F" w:rsidRDefault="00657D4F">
      <w:pPr>
        <w:pStyle w:val="ConsPlusNormal"/>
        <w:spacing w:before="220"/>
        <w:ind w:firstLine="540"/>
        <w:jc w:val="both"/>
      </w:pPr>
      <w:r>
        <w:t>Освобождение гражданского служащего от замещаемой должности гражданской службы и увольнение с гражданской службы не производятся, если на его должность не приглашен другой гражданский служащий или гражданин.</w:t>
      </w:r>
    </w:p>
    <w:p w:rsidR="00657D4F" w:rsidRDefault="00657D4F">
      <w:pPr>
        <w:pStyle w:val="ConsPlusNormal"/>
        <w:spacing w:before="220"/>
        <w:ind w:firstLine="540"/>
        <w:jc w:val="both"/>
      </w:pPr>
      <w:r>
        <w:t>4. По истечении срока предупреждения о расторжении служебного контракта и об увольнении с гражданской службы гражданский служащий имеет право прекратить исполнение должностных обязанностей.</w:t>
      </w:r>
    </w:p>
    <w:p w:rsidR="00657D4F" w:rsidRDefault="00657D4F">
      <w:pPr>
        <w:pStyle w:val="ConsPlusNormal"/>
        <w:spacing w:before="220"/>
        <w:ind w:firstLine="540"/>
        <w:jc w:val="both"/>
      </w:pPr>
      <w:r>
        <w:t xml:space="preserve">5. Исключен. - </w:t>
      </w:r>
      <w:hyperlink r:id="rId369">
        <w:r>
          <w:rPr>
            <w:color w:val="0000FF"/>
          </w:rPr>
          <w:t>Закон</w:t>
        </w:r>
      </w:hyperlink>
      <w:r>
        <w:t xml:space="preserve"> Курганской области от 25.09.2024 N 46.</w:t>
      </w:r>
    </w:p>
    <w:p w:rsidR="00657D4F" w:rsidRDefault="00657D4F">
      <w:pPr>
        <w:pStyle w:val="ConsPlusNormal"/>
        <w:spacing w:before="220"/>
        <w:ind w:firstLine="540"/>
        <w:jc w:val="both"/>
      </w:pPr>
      <w:r>
        <w:t>6. При расторжении служебного контракта и увольнении с гражданской службы гражданский служащий исключается из реестра гражданских служащих государственного органа Курганской области, а его личное дело в установленном порядке сдается в архив этого государственного органа.</w:t>
      </w:r>
    </w:p>
    <w:p w:rsidR="00657D4F" w:rsidRDefault="00657D4F">
      <w:pPr>
        <w:pStyle w:val="ConsPlusNormal"/>
        <w:spacing w:before="220"/>
        <w:ind w:firstLine="540"/>
        <w:jc w:val="both"/>
      </w:pPr>
      <w:r>
        <w:t>7. По соглашению между гражданским служащим и представителем нанимателя гражданский служащий может быть освобожден от замещаемой должности гражданской службы и уволен с гражданской службы ранее срока, указанного в настоящей статье.</w:t>
      </w:r>
    </w:p>
    <w:p w:rsidR="00657D4F" w:rsidRDefault="00657D4F">
      <w:pPr>
        <w:pStyle w:val="ConsPlusNormal"/>
        <w:spacing w:before="220"/>
        <w:ind w:firstLine="540"/>
        <w:jc w:val="both"/>
      </w:pPr>
      <w:r>
        <w:t>8. По письменному заявлению гражданского служащего он освобождается от замещаемой должности гражданской службы и увольняется с гражданской службы после предоставления ему ежегодного оплачиваемого отпуска или после окончания периода его временной нетрудоспособности.</w:t>
      </w:r>
    </w:p>
    <w:p w:rsidR="00657D4F" w:rsidRDefault="00657D4F">
      <w:pPr>
        <w:pStyle w:val="ConsPlusNormal"/>
        <w:jc w:val="center"/>
      </w:pPr>
    </w:p>
    <w:p w:rsidR="00657D4F" w:rsidRDefault="00657D4F">
      <w:pPr>
        <w:pStyle w:val="ConsPlusTitle"/>
        <w:ind w:firstLine="540"/>
        <w:jc w:val="both"/>
        <w:outlineLvl w:val="1"/>
      </w:pPr>
      <w:bookmarkStart w:id="56" w:name="P724"/>
      <w:bookmarkEnd w:id="56"/>
      <w:r>
        <w:t>Статья 35. Расторжение служебного контракта по инициативе представителя нанимателя</w:t>
      </w:r>
    </w:p>
    <w:p w:rsidR="00657D4F" w:rsidRDefault="00657D4F">
      <w:pPr>
        <w:pStyle w:val="ConsPlusNormal"/>
        <w:jc w:val="center"/>
      </w:pPr>
    </w:p>
    <w:p w:rsidR="00657D4F" w:rsidRDefault="00657D4F">
      <w:pPr>
        <w:pStyle w:val="ConsPlusNormal"/>
        <w:ind w:firstLine="540"/>
        <w:jc w:val="both"/>
      </w:pPr>
      <w:r>
        <w:t>1. Служебный контракт может быть расторгнут представителем нанимателя, а гражданский служащий освобожден от замещаемой должности гражданской службы и уволен с гражданской службы в случае:</w:t>
      </w:r>
    </w:p>
    <w:p w:rsidR="00657D4F" w:rsidRDefault="00657D4F">
      <w:pPr>
        <w:pStyle w:val="ConsPlusNormal"/>
        <w:spacing w:before="220"/>
        <w:ind w:firstLine="540"/>
        <w:jc w:val="both"/>
      </w:pPr>
      <w:bookmarkStart w:id="57" w:name="P727"/>
      <w:bookmarkEnd w:id="57"/>
      <w:r>
        <w:t>1) несоответствия гражданского служащего замещаемой должности гражданской службы:</w:t>
      </w:r>
    </w:p>
    <w:p w:rsidR="00657D4F" w:rsidRDefault="00657D4F">
      <w:pPr>
        <w:pStyle w:val="ConsPlusNormal"/>
        <w:spacing w:before="220"/>
        <w:ind w:firstLine="540"/>
        <w:jc w:val="both"/>
      </w:pPr>
      <w:r>
        <w:t>по состоянию здоровья в соответствии с медицинским заключением;</w:t>
      </w:r>
    </w:p>
    <w:p w:rsidR="00657D4F" w:rsidRDefault="00657D4F">
      <w:pPr>
        <w:pStyle w:val="ConsPlusNormal"/>
        <w:spacing w:before="220"/>
        <w:ind w:firstLine="540"/>
        <w:jc w:val="both"/>
      </w:pPr>
      <w:r>
        <w:t>вследствие недостаточного профессионального уровня, подтвержденного результатами аттестации;</w:t>
      </w:r>
    </w:p>
    <w:p w:rsidR="00657D4F" w:rsidRDefault="00657D4F">
      <w:pPr>
        <w:pStyle w:val="ConsPlusNormal"/>
        <w:jc w:val="both"/>
      </w:pPr>
      <w:r>
        <w:lastRenderedPageBreak/>
        <w:t xml:space="preserve">(в ред. </w:t>
      </w:r>
      <w:hyperlink r:id="rId370">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1-1) утраты представителем нанимателя доверия к гражданскому служащему в случаях несоблюдения ограничений и запретов, требований о предотвращении или об урегулировании конфликта интересов и неисполнения обязанностей, установленных в целях противодействия коррупции Федеральным </w:t>
      </w:r>
      <w:hyperlink r:id="rId371">
        <w:r>
          <w:rPr>
            <w:color w:val="0000FF"/>
          </w:rPr>
          <w:t>законом</w:t>
        </w:r>
      </w:hyperlink>
      <w:r>
        <w:t xml:space="preserve"> от 27 июля 2004 года N 79-ФЗ "О государственной гражданской службе Российской Федерации", Федеральным </w:t>
      </w:r>
      <w:hyperlink r:id="rId372">
        <w:r>
          <w:rPr>
            <w:color w:val="0000FF"/>
          </w:rPr>
          <w:t>законом</w:t>
        </w:r>
      </w:hyperlink>
      <w:r>
        <w:t xml:space="preserve"> от 25 декабря 2008 года N 273-ФЗ "О противодействии коррупции" и другими федеральными законами;</w:t>
      </w:r>
    </w:p>
    <w:p w:rsidR="00657D4F" w:rsidRDefault="00657D4F">
      <w:pPr>
        <w:pStyle w:val="ConsPlusNormal"/>
        <w:jc w:val="both"/>
      </w:pPr>
      <w:r>
        <w:t xml:space="preserve">(пп. 1-1 введен </w:t>
      </w:r>
      <w:hyperlink r:id="rId373">
        <w:r>
          <w:rPr>
            <w:color w:val="0000FF"/>
          </w:rPr>
          <w:t>Законом</w:t>
        </w:r>
      </w:hyperlink>
      <w:r>
        <w:t xml:space="preserve"> Курганской области от 06.03.2012 N 03; в ред. </w:t>
      </w:r>
      <w:hyperlink r:id="rId374">
        <w:r>
          <w:rPr>
            <w:color w:val="0000FF"/>
          </w:rPr>
          <w:t>Закона</w:t>
        </w:r>
      </w:hyperlink>
      <w:r>
        <w:t xml:space="preserve"> Курганской области от 26.04.2013 N 27)</w:t>
      </w:r>
    </w:p>
    <w:p w:rsidR="00657D4F" w:rsidRDefault="00657D4F">
      <w:pPr>
        <w:pStyle w:val="ConsPlusNormal"/>
        <w:spacing w:before="220"/>
        <w:ind w:firstLine="540"/>
        <w:jc w:val="both"/>
      </w:pPr>
      <w:r>
        <w:t>2) неоднократного неисполнения гражданским служащим без уважительных причин должностных обязанностей, если он имеет дисциплинарное взыскание;</w:t>
      </w:r>
    </w:p>
    <w:p w:rsidR="00657D4F" w:rsidRDefault="00657D4F">
      <w:pPr>
        <w:pStyle w:val="ConsPlusNormal"/>
        <w:spacing w:before="220"/>
        <w:ind w:firstLine="540"/>
        <w:jc w:val="both"/>
      </w:pPr>
      <w:r>
        <w:t>3) однократного грубого нарушения гражданским служащим должностных обязанностей:</w:t>
      </w:r>
    </w:p>
    <w:p w:rsidR="00657D4F" w:rsidRDefault="00657D4F">
      <w:pPr>
        <w:pStyle w:val="ConsPlusNormal"/>
        <w:spacing w:before="220"/>
        <w:ind w:firstLine="540"/>
        <w:jc w:val="both"/>
      </w:pPr>
      <w:r>
        <w:t>прогула (отсутствия на месте прохождения гражданской службы без уважительных причин более четырех часов подряд в течение служебного дня);</w:t>
      </w:r>
    </w:p>
    <w:p w:rsidR="00657D4F" w:rsidRDefault="00657D4F">
      <w:pPr>
        <w:pStyle w:val="ConsPlusNormal"/>
        <w:jc w:val="both"/>
      </w:pPr>
      <w:r>
        <w:t xml:space="preserve">(в ред. </w:t>
      </w:r>
      <w:hyperlink r:id="rId375">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появления на службе в состоянии алкогольного, наркотического или иного токсического опьянения;</w:t>
      </w:r>
    </w:p>
    <w:p w:rsidR="00657D4F" w:rsidRDefault="00657D4F">
      <w:pPr>
        <w:pStyle w:val="ConsPlusNormal"/>
        <w:spacing w:before="220"/>
        <w:ind w:firstLine="540"/>
        <w:jc w:val="both"/>
      </w:pPr>
      <w:r>
        <w:t xml:space="preserve">разглашения сведений, составляющих государственную и иную охраняемую Федеральным </w:t>
      </w:r>
      <w:hyperlink r:id="rId376">
        <w:r>
          <w:rPr>
            <w:color w:val="0000FF"/>
          </w:rPr>
          <w:t>законом</w:t>
        </w:r>
      </w:hyperlink>
      <w:r>
        <w:t xml:space="preserve"> тайну, и служебной информации, ставших известными гражданскому служащему в связи с исполнением им должностных обязанностей;</w:t>
      </w:r>
    </w:p>
    <w:p w:rsidR="00657D4F" w:rsidRDefault="00657D4F">
      <w:pPr>
        <w:pStyle w:val="ConsPlusNormal"/>
        <w:spacing w:before="220"/>
        <w:ind w:firstLine="540"/>
        <w:jc w:val="both"/>
      </w:pPr>
      <w:r>
        <w:t>совершения по месту прохождения гражданской службы хищения (в том числе мелкого) чужого имущества, растраты, умышленного уничтожения или повреждения такого имущества, установленных вступившим в законную силу приговором суда или постановлением органа, уполномоченного рассматривать дела об административных правонарушениях;</w:t>
      </w:r>
    </w:p>
    <w:p w:rsidR="00657D4F" w:rsidRDefault="00657D4F">
      <w:pPr>
        <w:pStyle w:val="ConsPlusNormal"/>
        <w:jc w:val="both"/>
      </w:pPr>
      <w:r>
        <w:t xml:space="preserve">(в ред. </w:t>
      </w:r>
      <w:hyperlink r:id="rId377">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нарушения гражданским служащим требований охраны профессиональной служебной деятельности (охраны труда), если это нарушение повлекло за собой тяжкие последствия (несчастный случай на службе, аварию, катастрофу) либо заведомо создавало реальную угрозу наступления таких последствий;</w:t>
      </w:r>
    </w:p>
    <w:p w:rsidR="00657D4F" w:rsidRDefault="00657D4F">
      <w:pPr>
        <w:pStyle w:val="ConsPlusNormal"/>
        <w:spacing w:before="220"/>
        <w:ind w:firstLine="540"/>
        <w:jc w:val="both"/>
      </w:pPr>
      <w:r>
        <w:t>4) совершения виновных действий гражданским служащим, непосредственно обслуживающим денежные или товарные ценности, если эти действия дают основание для утраты доверия к нему представителя нанимателя;</w:t>
      </w:r>
    </w:p>
    <w:p w:rsidR="00657D4F" w:rsidRDefault="00657D4F">
      <w:pPr>
        <w:pStyle w:val="ConsPlusNormal"/>
        <w:spacing w:before="220"/>
        <w:ind w:firstLine="540"/>
        <w:jc w:val="both"/>
      </w:pPr>
      <w:r>
        <w:t>5) принятия гражданским служащим, замещающим должность гражданской службы категории "руководители", необоснованного решения, повлекшего за собой нарушение сохранности имущества, неправомерное его использование или иное нанесение ущерба имуществу государственного органа Курганской области;</w:t>
      </w:r>
    </w:p>
    <w:p w:rsidR="00657D4F" w:rsidRDefault="00657D4F">
      <w:pPr>
        <w:pStyle w:val="ConsPlusNormal"/>
        <w:spacing w:before="220"/>
        <w:ind w:firstLine="540"/>
        <w:jc w:val="both"/>
      </w:pPr>
      <w:r>
        <w:t>6) однократного грубого нарушения гражданским служащим, замещающим должность гражданской службы категории "руководители", своих должностных обязанностей, повлекшего за собой причинение вреда государственному органу Курганской области и (или) нарушение законодательства Российской Федерации;</w:t>
      </w:r>
    </w:p>
    <w:p w:rsidR="00657D4F" w:rsidRDefault="00657D4F">
      <w:pPr>
        <w:pStyle w:val="ConsPlusNormal"/>
        <w:spacing w:before="220"/>
        <w:ind w:firstLine="540"/>
        <w:jc w:val="both"/>
      </w:pPr>
      <w:r>
        <w:t xml:space="preserve">7) представления гражданским служащим при поступлении на гражданскую службу и (или) в период ее прохождения подложных документов и (или) заведомо ложных сведений, подтверждающих соблюдение ограничений, запретов и требований, нарушение которых препятствует замещению должности гражданской службы, либо непредставления гражданским </w:t>
      </w:r>
      <w:r>
        <w:lastRenderedPageBreak/>
        <w:t>служащим документов и (или) сведений, свидетельствующих о несоблюдении ограничений, запретов и требований, нарушение которых препятствует замещению должности гражданской службы;</w:t>
      </w:r>
    </w:p>
    <w:p w:rsidR="00657D4F" w:rsidRDefault="00657D4F">
      <w:pPr>
        <w:pStyle w:val="ConsPlusNormal"/>
        <w:jc w:val="both"/>
      </w:pPr>
      <w:r>
        <w:t xml:space="preserve">(пп. 7 в ред. </w:t>
      </w:r>
      <w:hyperlink r:id="rId378">
        <w:r>
          <w:rPr>
            <w:color w:val="0000FF"/>
          </w:rPr>
          <w:t>Закона</w:t>
        </w:r>
      </w:hyperlink>
      <w:r>
        <w:t xml:space="preserve"> Курганской области от 30.05.2024 N 23)</w:t>
      </w:r>
    </w:p>
    <w:p w:rsidR="00657D4F" w:rsidRDefault="00657D4F">
      <w:pPr>
        <w:pStyle w:val="ConsPlusNormal"/>
        <w:spacing w:before="220"/>
        <w:ind w:firstLine="540"/>
        <w:jc w:val="both"/>
      </w:pPr>
      <w:bookmarkStart w:id="58" w:name="P747"/>
      <w:bookmarkEnd w:id="58"/>
      <w:r>
        <w:t>8) прекращения допуска гражданского служащего к сведениям, составляющим государственную тайну, или отказа гражданскому служащему в допуске к сведениям, составляющим государственную тайну, если исполнение должностных обязанностей требует допуска к таким сведениям;</w:t>
      </w:r>
    </w:p>
    <w:p w:rsidR="00657D4F" w:rsidRDefault="00657D4F">
      <w:pPr>
        <w:pStyle w:val="ConsPlusNormal"/>
        <w:jc w:val="both"/>
      </w:pPr>
      <w:r>
        <w:t xml:space="preserve">(в ред. </w:t>
      </w:r>
      <w:hyperlink r:id="rId379">
        <w:r>
          <w:rPr>
            <w:color w:val="0000FF"/>
          </w:rPr>
          <w:t>Закона</w:t>
        </w:r>
      </w:hyperlink>
      <w:r>
        <w:t xml:space="preserve"> Курганской области от 25.09.2024 N 46)</w:t>
      </w:r>
    </w:p>
    <w:p w:rsidR="00657D4F" w:rsidRDefault="00657D4F">
      <w:pPr>
        <w:pStyle w:val="ConsPlusNormal"/>
        <w:spacing w:before="220"/>
        <w:ind w:firstLine="540"/>
        <w:jc w:val="both"/>
      </w:pPr>
      <w:bookmarkStart w:id="59" w:name="P749"/>
      <w:bookmarkEnd w:id="59"/>
      <w:r>
        <w:t>8-1) отсутствия на службе в течение более четырех месяцев подряд в связи с временной нетрудоспособностью, если законодательством Российской Федерации не установлен более длительный срок сохранения места работы (должности) при определенном заболевании или если для определенной категории граждан законодательством Российской Федерации не предусмотрены гарантии по сохранению места работы (должности);</w:t>
      </w:r>
    </w:p>
    <w:p w:rsidR="00657D4F" w:rsidRDefault="00657D4F">
      <w:pPr>
        <w:pStyle w:val="ConsPlusNormal"/>
        <w:jc w:val="both"/>
      </w:pPr>
      <w:r>
        <w:t xml:space="preserve">(пп. 8-1 введен </w:t>
      </w:r>
      <w:hyperlink r:id="rId380">
        <w:r>
          <w:rPr>
            <w:color w:val="0000FF"/>
          </w:rPr>
          <w:t>Законом</w:t>
        </w:r>
      </w:hyperlink>
      <w:r>
        <w:t xml:space="preserve"> Курганской области от 01.11.2011 N 68)</w:t>
      </w:r>
    </w:p>
    <w:p w:rsidR="00657D4F" w:rsidRDefault="00657D4F">
      <w:pPr>
        <w:pStyle w:val="ConsPlusNormal"/>
        <w:spacing w:before="220"/>
        <w:ind w:firstLine="540"/>
        <w:jc w:val="both"/>
      </w:pPr>
      <w:bookmarkStart w:id="60" w:name="P751"/>
      <w:bookmarkEnd w:id="60"/>
      <w:r>
        <w:t>8-2) сокращения должностей гражданской службы в государственном органе;</w:t>
      </w:r>
    </w:p>
    <w:p w:rsidR="00657D4F" w:rsidRDefault="00657D4F">
      <w:pPr>
        <w:pStyle w:val="ConsPlusNormal"/>
        <w:jc w:val="both"/>
      </w:pPr>
      <w:r>
        <w:t xml:space="preserve">(пп. 8-2 введен </w:t>
      </w:r>
      <w:hyperlink r:id="rId381">
        <w:r>
          <w:rPr>
            <w:color w:val="0000FF"/>
          </w:rPr>
          <w:t>Законом</w:t>
        </w:r>
      </w:hyperlink>
      <w:r>
        <w:t xml:space="preserve"> Курганской области от 28.06.2013 N 40)</w:t>
      </w:r>
    </w:p>
    <w:p w:rsidR="00657D4F" w:rsidRDefault="00657D4F">
      <w:pPr>
        <w:pStyle w:val="ConsPlusNormal"/>
        <w:spacing w:before="220"/>
        <w:ind w:firstLine="540"/>
        <w:jc w:val="both"/>
      </w:pPr>
      <w:bookmarkStart w:id="61" w:name="P753"/>
      <w:bookmarkEnd w:id="61"/>
      <w:r>
        <w:t>8-3) упразднения государственного органа;</w:t>
      </w:r>
    </w:p>
    <w:p w:rsidR="00657D4F" w:rsidRDefault="00657D4F">
      <w:pPr>
        <w:pStyle w:val="ConsPlusNormal"/>
        <w:jc w:val="both"/>
      </w:pPr>
      <w:r>
        <w:t xml:space="preserve">(пп. 8-3 введен </w:t>
      </w:r>
      <w:hyperlink r:id="rId382">
        <w:r>
          <w:rPr>
            <w:color w:val="0000FF"/>
          </w:rPr>
          <w:t>Законом</w:t>
        </w:r>
      </w:hyperlink>
      <w:r>
        <w:t xml:space="preserve"> Курганской области от 28.06.2013 N 40)</w:t>
      </w:r>
    </w:p>
    <w:p w:rsidR="00657D4F" w:rsidRDefault="00657D4F">
      <w:pPr>
        <w:pStyle w:val="ConsPlusNormal"/>
        <w:spacing w:before="220"/>
        <w:ind w:firstLine="540"/>
        <w:jc w:val="both"/>
      </w:pPr>
      <w:r>
        <w:t>8-4) невыхода гражданского служащего на службу по истечении трех месяцев после завершения прохождения им военной службы по мобилизации, службы в войсках национальной гвардии Российской Федерации по мобилизации или военной службы по контракту, заключенному в период мобилизации, в период военного положения или в военное время, либо после окончания действия заключенного гражданским служащим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 учетом продления этого срока на период временной нетрудоспособности гражданского служащего;</w:t>
      </w:r>
    </w:p>
    <w:p w:rsidR="00657D4F" w:rsidRDefault="00657D4F">
      <w:pPr>
        <w:pStyle w:val="ConsPlusNormal"/>
        <w:jc w:val="both"/>
      </w:pPr>
      <w:r>
        <w:t xml:space="preserve">(пп. 8-4 в ред. </w:t>
      </w:r>
      <w:hyperlink r:id="rId383">
        <w:r>
          <w:rPr>
            <w:color w:val="0000FF"/>
          </w:rPr>
          <w:t>Закона</w:t>
        </w:r>
      </w:hyperlink>
      <w:r>
        <w:t xml:space="preserve"> Курганской области от 26.11.2025 N 63)</w:t>
      </w:r>
    </w:p>
    <w:p w:rsidR="00657D4F" w:rsidRDefault="00657D4F">
      <w:pPr>
        <w:pStyle w:val="ConsPlusNormal"/>
        <w:spacing w:before="220"/>
        <w:ind w:firstLine="540"/>
        <w:jc w:val="both"/>
      </w:pPr>
      <w:r>
        <w:t>9) в иных случаях, предусмотренных федеральным законодательством.</w:t>
      </w:r>
    </w:p>
    <w:p w:rsidR="00657D4F" w:rsidRDefault="00657D4F">
      <w:pPr>
        <w:pStyle w:val="ConsPlusNormal"/>
        <w:jc w:val="both"/>
      </w:pPr>
      <w:r>
        <w:t xml:space="preserve">(в ред. </w:t>
      </w:r>
      <w:hyperlink r:id="rId384">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2. Увольнение с гражданской службы по основаниям, предусмотренным </w:t>
      </w:r>
      <w:hyperlink w:anchor="P727">
        <w:r>
          <w:rPr>
            <w:color w:val="0000FF"/>
          </w:rPr>
          <w:t>подпунктами 1</w:t>
        </w:r>
      </w:hyperlink>
      <w:r>
        <w:t xml:space="preserve"> и </w:t>
      </w:r>
      <w:hyperlink w:anchor="P747">
        <w:r>
          <w:rPr>
            <w:color w:val="0000FF"/>
          </w:rPr>
          <w:t>8 пункта 1</w:t>
        </w:r>
      </w:hyperlink>
      <w:r>
        <w:t xml:space="preserve"> настоящей статьи, допускается, если невозможно перевести гражданского служащего с его согласия на иную должность гражданской службы.</w:t>
      </w:r>
    </w:p>
    <w:p w:rsidR="00657D4F" w:rsidRDefault="00657D4F">
      <w:pPr>
        <w:pStyle w:val="ConsPlusNormal"/>
        <w:jc w:val="both"/>
      </w:pPr>
      <w:r>
        <w:t xml:space="preserve">(в ред. </w:t>
      </w:r>
      <w:hyperlink r:id="rId385">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 xml:space="preserve">2-1. Увольнение с гражданской службы по основанию, предусмотренному подпунктом 8 пункта 1 настоящей статьи, допускается, если невозможно перевести гражданского служащего с его согласия на иную должность гражданской службы в том же государственном органе Курганской области в случае, предусмотренном </w:t>
      </w:r>
      <w:hyperlink r:id="rId386">
        <w:r>
          <w:rPr>
            <w:color w:val="0000FF"/>
          </w:rPr>
          <w:t>пунктом 5 части 5 статьи 28</w:t>
        </w:r>
      </w:hyperlink>
      <w:r>
        <w:t xml:space="preserve"> Федерального закона от 27 июля 2004 года N 79-ФЗ "О государственной гражданской службе Российской Федерации" и </w:t>
      </w:r>
      <w:hyperlink w:anchor="P569">
        <w:r>
          <w:rPr>
            <w:color w:val="0000FF"/>
          </w:rPr>
          <w:t>подпунктом 5 пункта 5 статьи 26</w:t>
        </w:r>
      </w:hyperlink>
      <w:r>
        <w:t xml:space="preserve"> настоящего закона.</w:t>
      </w:r>
    </w:p>
    <w:p w:rsidR="00657D4F" w:rsidRDefault="00657D4F">
      <w:pPr>
        <w:pStyle w:val="ConsPlusNormal"/>
        <w:jc w:val="both"/>
      </w:pPr>
      <w:r>
        <w:t xml:space="preserve">(п. 2-1 введен </w:t>
      </w:r>
      <w:hyperlink r:id="rId387">
        <w:r>
          <w:rPr>
            <w:color w:val="0000FF"/>
          </w:rPr>
          <w:t>Законом</w:t>
        </w:r>
      </w:hyperlink>
      <w:r>
        <w:t xml:space="preserve"> Курганской области от 25.09.2024 N 46)</w:t>
      </w:r>
    </w:p>
    <w:p w:rsidR="00657D4F" w:rsidRDefault="00657D4F">
      <w:pPr>
        <w:pStyle w:val="ConsPlusNormal"/>
        <w:spacing w:before="220"/>
        <w:ind w:firstLine="540"/>
        <w:jc w:val="both"/>
      </w:pPr>
      <w:r>
        <w:t xml:space="preserve">3. Гражданский служащий не может быть освобожден от замещаемой должности гражданской службы и уволен с гражданской службы по инициативе представителя нанимателя в период пребывания гражданского служащего в отпуске и в период его отсутствия на службе в связи с временной нетрудоспособностью менее сроков, указанных в </w:t>
      </w:r>
      <w:hyperlink w:anchor="P749">
        <w:r>
          <w:rPr>
            <w:color w:val="0000FF"/>
          </w:rPr>
          <w:t>подпункте 8-1 пункта 1</w:t>
        </w:r>
      </w:hyperlink>
      <w:r>
        <w:t xml:space="preserve"> настоящей статьи, а также в период его временной нетрудоспособности в связи с увечьем, профессиональным </w:t>
      </w:r>
      <w:r>
        <w:lastRenderedPageBreak/>
        <w:t>заболеванием или иным повреждением здоровья, связанным с исполнением должностных обязанностей, независимо от продолжительности этого периода.</w:t>
      </w:r>
    </w:p>
    <w:p w:rsidR="00657D4F" w:rsidRDefault="00657D4F">
      <w:pPr>
        <w:pStyle w:val="ConsPlusNormal"/>
        <w:jc w:val="both"/>
      </w:pPr>
      <w:r>
        <w:t xml:space="preserve">(п. 3 в ред. </w:t>
      </w:r>
      <w:hyperlink r:id="rId388">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 xml:space="preserve">3-1. В случае расторжения служебного контракта по основаниям, предусмотренным </w:t>
      </w:r>
      <w:hyperlink w:anchor="P749">
        <w:r>
          <w:rPr>
            <w:color w:val="0000FF"/>
          </w:rPr>
          <w:t>подпунктами 8-1</w:t>
        </w:r>
      </w:hyperlink>
      <w:r>
        <w:t xml:space="preserve"> - </w:t>
      </w:r>
      <w:hyperlink w:anchor="P753">
        <w:r>
          <w:rPr>
            <w:color w:val="0000FF"/>
          </w:rPr>
          <w:t>8-3 пункта 1</w:t>
        </w:r>
      </w:hyperlink>
      <w:r>
        <w:t xml:space="preserve"> настоящей статьи, гражданскому служащему выплачивается компенсация в размере четырехмесячного денежного содержания. При этом выходное пособие не выплачивается.</w:t>
      </w:r>
    </w:p>
    <w:p w:rsidR="00657D4F" w:rsidRDefault="00657D4F">
      <w:pPr>
        <w:pStyle w:val="ConsPlusNormal"/>
        <w:jc w:val="both"/>
      </w:pPr>
      <w:r>
        <w:t xml:space="preserve">(п. 3-1 в ред. </w:t>
      </w:r>
      <w:hyperlink r:id="rId389">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 xml:space="preserve">4. Исключен. - </w:t>
      </w:r>
      <w:hyperlink r:id="rId390">
        <w:r>
          <w:rPr>
            <w:color w:val="0000FF"/>
          </w:rPr>
          <w:t>Закон</w:t>
        </w:r>
      </w:hyperlink>
      <w:r>
        <w:t xml:space="preserve"> Курганской области от 25.09.2024 N 46.</w:t>
      </w:r>
    </w:p>
    <w:p w:rsidR="00657D4F" w:rsidRDefault="00657D4F">
      <w:pPr>
        <w:pStyle w:val="ConsPlusNormal"/>
        <w:jc w:val="center"/>
      </w:pPr>
    </w:p>
    <w:p w:rsidR="00657D4F" w:rsidRDefault="00657D4F">
      <w:pPr>
        <w:pStyle w:val="ConsPlusTitle"/>
        <w:ind w:firstLine="540"/>
        <w:jc w:val="both"/>
        <w:outlineLvl w:val="1"/>
      </w:pPr>
      <w:r>
        <w:t>Статья 36. Информирование выборного профсоюзного органа при расторжении служебного контракта</w:t>
      </w:r>
    </w:p>
    <w:p w:rsidR="00657D4F" w:rsidRDefault="00657D4F">
      <w:pPr>
        <w:pStyle w:val="ConsPlusNormal"/>
        <w:jc w:val="center"/>
      </w:pPr>
    </w:p>
    <w:p w:rsidR="00657D4F" w:rsidRDefault="00657D4F">
      <w:pPr>
        <w:pStyle w:val="ConsPlusNormal"/>
        <w:ind w:firstLine="540"/>
        <w:jc w:val="both"/>
      </w:pPr>
      <w:r>
        <w:t xml:space="preserve">При принятии решения о возможном расторжении служебного контракта с гражданским служащим в соответствии со </w:t>
      </w:r>
      <w:hyperlink r:id="rId391">
        <w:r>
          <w:rPr>
            <w:color w:val="0000FF"/>
          </w:rPr>
          <w:t>статьей 33</w:t>
        </w:r>
      </w:hyperlink>
      <w:r>
        <w:t xml:space="preserve"> Федерального закона от 27 июля 2004 года N 79-ФЗ "О государственной гражданской службе Российской Федерации" и </w:t>
      </w:r>
      <w:hyperlink w:anchor="P660">
        <w:r>
          <w:rPr>
            <w:color w:val="0000FF"/>
          </w:rPr>
          <w:t>статьей 31</w:t>
        </w:r>
      </w:hyperlink>
      <w:r>
        <w:t xml:space="preserve"> настоящего Закона представитель нанимателя в письменной форме информирует об этом выборный профсоюзный орган данного государственного органа Курганской области не позднее чем за два месяца до сокращения соответствующей должности гражданской службы.</w:t>
      </w:r>
    </w:p>
    <w:p w:rsidR="00657D4F" w:rsidRDefault="00657D4F">
      <w:pPr>
        <w:pStyle w:val="ConsPlusNormal"/>
        <w:jc w:val="center"/>
      </w:pPr>
    </w:p>
    <w:p w:rsidR="00657D4F" w:rsidRDefault="00657D4F">
      <w:pPr>
        <w:pStyle w:val="ConsPlusTitle"/>
        <w:ind w:firstLine="540"/>
        <w:jc w:val="both"/>
        <w:outlineLvl w:val="1"/>
      </w:pPr>
      <w:bookmarkStart w:id="62" w:name="P773"/>
      <w:bookmarkEnd w:id="62"/>
      <w:r>
        <w:t>Статья 37. Прекращение служебного контракта по обстоятельствам, не зависящим от воли сторон</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392">
        <w:r>
          <w:rPr>
            <w:color w:val="0000FF"/>
          </w:rPr>
          <w:t>Закона</w:t>
        </w:r>
      </w:hyperlink>
      <w:r>
        <w:t xml:space="preserve"> Курганской области от 05.11.2013 N 68)</w:t>
      </w:r>
    </w:p>
    <w:p w:rsidR="00657D4F" w:rsidRDefault="00657D4F">
      <w:pPr>
        <w:pStyle w:val="ConsPlusNormal"/>
        <w:jc w:val="center"/>
      </w:pPr>
    </w:p>
    <w:p w:rsidR="00657D4F" w:rsidRDefault="00657D4F">
      <w:pPr>
        <w:pStyle w:val="ConsPlusNormal"/>
        <w:ind w:firstLine="540"/>
        <w:jc w:val="both"/>
      </w:pPr>
      <w:r>
        <w:t xml:space="preserve">1. Служебный контракт прекращается, гражданский служащий освобождается от замещаемой должности гражданской службы, увольняется с гражданской службы и с его согласия включается в кадровый резерв, за исключением случая, установленного </w:t>
      </w:r>
      <w:hyperlink r:id="rId393">
        <w:r>
          <w:rPr>
            <w:color w:val="0000FF"/>
          </w:rPr>
          <w:t>абзацем первым части 1 статьи 39</w:t>
        </w:r>
      </w:hyperlink>
      <w:r>
        <w:t xml:space="preserve"> Федерального закона от 27 июля 2004 года N 79-ФЗ "О государственной гражданской службе Российской Федерации", в связи с:</w:t>
      </w:r>
    </w:p>
    <w:p w:rsidR="00657D4F" w:rsidRDefault="00657D4F">
      <w:pPr>
        <w:pStyle w:val="ConsPlusNormal"/>
        <w:jc w:val="both"/>
      </w:pPr>
      <w:r>
        <w:t xml:space="preserve">(в ред. </w:t>
      </w:r>
      <w:hyperlink r:id="rId394">
        <w:r>
          <w:rPr>
            <w:color w:val="0000FF"/>
          </w:rPr>
          <w:t>Закона</w:t>
        </w:r>
      </w:hyperlink>
      <w:r>
        <w:t xml:space="preserve"> Курганской области от 30.05.2024 N 23)</w:t>
      </w:r>
    </w:p>
    <w:p w:rsidR="00657D4F" w:rsidRDefault="00657D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7D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D4F" w:rsidRDefault="00657D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D4F" w:rsidRDefault="00657D4F">
            <w:pPr>
              <w:pStyle w:val="ConsPlusNormal"/>
              <w:jc w:val="both"/>
            </w:pPr>
            <w:r>
              <w:rPr>
                <w:color w:val="392C69"/>
              </w:rPr>
              <w:t xml:space="preserve">Положения подпункта 1 пункта 1 статьи 37 в редакции </w:t>
            </w:r>
            <w:hyperlink r:id="rId395">
              <w:r>
                <w:rPr>
                  <w:color w:val="0000FF"/>
                </w:rPr>
                <w:t>Закона</w:t>
              </w:r>
            </w:hyperlink>
            <w:r>
              <w:rPr>
                <w:color w:val="392C69"/>
              </w:rPr>
              <w:t xml:space="preserve"> Курганской области от 26.10.2022 N 90, </w:t>
            </w:r>
            <w:hyperlink r:id="rId396">
              <w:r>
                <w:rPr>
                  <w:color w:val="0000FF"/>
                </w:rPr>
                <w:t>распространяются</w:t>
              </w:r>
            </w:hyperlink>
            <w:r>
              <w:rPr>
                <w:color w:val="392C69"/>
              </w:rPr>
              <w:t xml:space="preserve"> на правоотношения, возникшие с 21 сентября 2022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r>
    </w:tbl>
    <w:p w:rsidR="00657D4F" w:rsidRDefault="00657D4F">
      <w:pPr>
        <w:pStyle w:val="ConsPlusNormal"/>
        <w:spacing w:before="280"/>
        <w:ind w:firstLine="540"/>
        <w:jc w:val="both"/>
      </w:pPr>
      <w:r>
        <w:t>1) призывом гражданского служащего на военную службу, за исключением призыва на военную службу по мобилизации, или направлением его на альтернативную гражданскую службу;</w:t>
      </w:r>
    </w:p>
    <w:p w:rsidR="00657D4F" w:rsidRDefault="00657D4F">
      <w:pPr>
        <w:pStyle w:val="ConsPlusNormal"/>
        <w:jc w:val="both"/>
      </w:pPr>
      <w:r>
        <w:t xml:space="preserve">(в ред. </w:t>
      </w:r>
      <w:hyperlink r:id="rId397">
        <w:r>
          <w:rPr>
            <w:color w:val="0000FF"/>
          </w:rPr>
          <w:t>Закона</w:t>
        </w:r>
      </w:hyperlink>
      <w:r>
        <w:t xml:space="preserve"> Курганской области от 26.10.2022 N 90)</w:t>
      </w:r>
    </w:p>
    <w:p w:rsidR="00657D4F" w:rsidRDefault="00657D4F">
      <w:pPr>
        <w:pStyle w:val="ConsPlusNormal"/>
        <w:spacing w:before="220"/>
        <w:ind w:firstLine="540"/>
        <w:jc w:val="both"/>
      </w:pPr>
      <w:r>
        <w:t xml:space="preserve">2) восстановлением на службе гражданского служащего, ранее замещавшего эту должность гражданской службы, по решению суда (в случае невозможности перевода гражданского служащего на иную должность гражданской службы в соответствии со </w:t>
      </w:r>
      <w:hyperlink r:id="rId398">
        <w:r>
          <w:rPr>
            <w:color w:val="0000FF"/>
          </w:rPr>
          <w:t>статьей 28</w:t>
        </w:r>
      </w:hyperlink>
      <w:r>
        <w:t xml:space="preserve"> Федерального закона от 27 июля 2004 года N 79-ФЗ "О государственной гражданской службе Российской Федерации" и </w:t>
      </w:r>
      <w:hyperlink w:anchor="P554">
        <w:r>
          <w:rPr>
            <w:color w:val="0000FF"/>
          </w:rPr>
          <w:t>статьей 26</w:t>
        </w:r>
      </w:hyperlink>
      <w:r>
        <w:t xml:space="preserve"> настоящего закона);</w:t>
      </w:r>
    </w:p>
    <w:p w:rsidR="00657D4F" w:rsidRDefault="00657D4F">
      <w:pPr>
        <w:pStyle w:val="ConsPlusNormal"/>
        <w:jc w:val="both"/>
      </w:pPr>
      <w:r>
        <w:t xml:space="preserve">(в ред. </w:t>
      </w:r>
      <w:hyperlink r:id="rId399">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3) избранием или назначением гражданского служащего на государственную должность, на муниципальную должность либо избранием гражданского служащего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w:t>
      </w:r>
    </w:p>
    <w:p w:rsidR="00657D4F" w:rsidRDefault="00657D4F">
      <w:pPr>
        <w:pStyle w:val="ConsPlusNormal"/>
        <w:spacing w:before="220"/>
        <w:ind w:firstLine="540"/>
        <w:jc w:val="both"/>
      </w:pPr>
      <w:r>
        <w:t xml:space="preserve">4) наступлением чрезвычайных обстоятельств, препятствующих продолжению отношений, </w:t>
      </w:r>
      <w:r>
        <w:lastRenderedPageBreak/>
        <w:t>связанных с гражданской службой (военных действий, катастрофы, стихийного бедствия, крупной аварии, эпидемии и других чрезвычайных обстоятельств), если данное обстоятельство признано чрезвычайным решением соответствующего органа государственной власти Курганской области или в соответствии с федеральным законом;</w:t>
      </w:r>
    </w:p>
    <w:p w:rsidR="00657D4F" w:rsidRDefault="00657D4F">
      <w:pPr>
        <w:pStyle w:val="ConsPlusNormal"/>
        <w:spacing w:before="220"/>
        <w:ind w:firstLine="540"/>
        <w:jc w:val="both"/>
      </w:pPr>
      <w:r>
        <w:t>5) исполнением гражданским служащим государственных обязанностей в случаях, установленных федеральным законом.</w:t>
      </w:r>
    </w:p>
    <w:p w:rsidR="00657D4F" w:rsidRDefault="00657D4F">
      <w:pPr>
        <w:pStyle w:val="ConsPlusNormal"/>
        <w:spacing w:before="220"/>
        <w:ind w:firstLine="540"/>
        <w:jc w:val="both"/>
      </w:pPr>
      <w:r>
        <w:t>2. Служебный контракт прекращается, гражданский служащий освобождается от замещаемой должности гражданской службы и увольняется с гражданской службы в связи с:</w:t>
      </w:r>
    </w:p>
    <w:p w:rsidR="00657D4F" w:rsidRDefault="00657D4F">
      <w:pPr>
        <w:pStyle w:val="ConsPlusNormal"/>
        <w:spacing w:before="220"/>
        <w:ind w:firstLine="540"/>
        <w:jc w:val="both"/>
      </w:pPr>
      <w:r>
        <w:t>1) осуждением гражданского служащего к наказанию, исключающему возможность замещения должности гражданской службы, по приговору суда, вступившему в законную силу;</w:t>
      </w:r>
    </w:p>
    <w:p w:rsidR="00657D4F" w:rsidRDefault="00657D4F">
      <w:pPr>
        <w:pStyle w:val="ConsPlusNormal"/>
        <w:spacing w:before="220"/>
        <w:ind w:firstLine="540"/>
        <w:jc w:val="both"/>
      </w:pPr>
      <w:r>
        <w:t>2) признанием гражданского служащего полностью неспособным к трудовой деятельности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w:t>
      </w:r>
    </w:p>
    <w:p w:rsidR="00657D4F" w:rsidRDefault="00657D4F">
      <w:pPr>
        <w:pStyle w:val="ConsPlusNormal"/>
        <w:spacing w:before="220"/>
        <w:ind w:firstLine="540"/>
        <w:jc w:val="both"/>
      </w:pPr>
      <w:r>
        <w:t>3) признанием гражданского служащего недееспособным или ограниченно дееспособным решением суда, вступившим в законную силу;</w:t>
      </w:r>
    </w:p>
    <w:p w:rsidR="00657D4F" w:rsidRDefault="00657D4F">
      <w:pPr>
        <w:pStyle w:val="ConsPlusNormal"/>
        <w:spacing w:before="220"/>
        <w:ind w:firstLine="540"/>
        <w:jc w:val="both"/>
      </w:pPr>
      <w:r>
        <w:t xml:space="preserve">4) достижением гражданским служащим предельного возраста пребывания на гражданской службе, за исключением случаев, когда в соответствии с </w:t>
      </w:r>
      <w:hyperlink w:anchor="P496">
        <w:r>
          <w:rPr>
            <w:color w:val="0000FF"/>
          </w:rPr>
          <w:t>пунктом 1 статьи 23-1</w:t>
        </w:r>
      </w:hyperlink>
      <w:r>
        <w:t xml:space="preserve"> настоящего Закона срок гражданской службы гражданскому служащему продлен сверх установленного предельного возраста пребывания на гражданской службе;</w:t>
      </w:r>
    </w:p>
    <w:p w:rsidR="00657D4F" w:rsidRDefault="00657D4F">
      <w:pPr>
        <w:pStyle w:val="ConsPlusNormal"/>
        <w:spacing w:before="220"/>
        <w:ind w:firstLine="540"/>
        <w:jc w:val="both"/>
      </w:pPr>
      <w:r>
        <w:t>5) применением к гражданскому служащему административного наказания в виде дисквалификации;</w:t>
      </w:r>
    </w:p>
    <w:p w:rsidR="00657D4F" w:rsidRDefault="00657D4F">
      <w:pPr>
        <w:pStyle w:val="ConsPlusNormal"/>
        <w:jc w:val="both"/>
      </w:pPr>
      <w:r>
        <w:t xml:space="preserve">(в ред. </w:t>
      </w:r>
      <w:hyperlink r:id="rId400">
        <w:r>
          <w:rPr>
            <w:color w:val="0000FF"/>
          </w:rPr>
          <w:t>Закона</w:t>
        </w:r>
      </w:hyperlink>
      <w:r>
        <w:t xml:space="preserve"> Курганской области от 03.03.2023 N 6)</w:t>
      </w:r>
    </w:p>
    <w:p w:rsidR="00657D4F" w:rsidRDefault="00657D4F">
      <w:pPr>
        <w:pStyle w:val="ConsPlusNormal"/>
        <w:spacing w:before="220"/>
        <w:ind w:firstLine="540"/>
        <w:jc w:val="both"/>
      </w:pPr>
      <w:r>
        <w:t>6) приобретением гражданским служащим статуса иностранного агента.</w:t>
      </w:r>
    </w:p>
    <w:p w:rsidR="00657D4F" w:rsidRDefault="00657D4F">
      <w:pPr>
        <w:pStyle w:val="ConsPlusNormal"/>
        <w:jc w:val="both"/>
      </w:pPr>
      <w:r>
        <w:t xml:space="preserve">(пп. 6 введен </w:t>
      </w:r>
      <w:hyperlink r:id="rId401">
        <w:r>
          <w:rPr>
            <w:color w:val="0000FF"/>
          </w:rPr>
          <w:t>Законом</w:t>
        </w:r>
      </w:hyperlink>
      <w:r>
        <w:t xml:space="preserve"> Курганской области от 03.03.2023 N 6)</w:t>
      </w:r>
    </w:p>
    <w:p w:rsidR="00657D4F" w:rsidRDefault="00657D4F">
      <w:pPr>
        <w:pStyle w:val="ConsPlusNormal"/>
        <w:spacing w:before="220"/>
        <w:ind w:firstLine="540"/>
        <w:jc w:val="both"/>
      </w:pPr>
      <w:r>
        <w:t>3. В случае смерти (гибели) гражданского служащего либо признания гражданского служащего безвестно отсутствующим или объявления его умершим решением суда, вступившим в законную силу, служебный контракт прекращается.</w:t>
      </w:r>
    </w:p>
    <w:p w:rsidR="00657D4F" w:rsidRDefault="00657D4F">
      <w:pPr>
        <w:pStyle w:val="ConsPlusNormal"/>
        <w:jc w:val="center"/>
      </w:pPr>
    </w:p>
    <w:p w:rsidR="00657D4F" w:rsidRDefault="00657D4F">
      <w:pPr>
        <w:pStyle w:val="ConsPlusTitle"/>
        <w:ind w:firstLine="540"/>
        <w:jc w:val="both"/>
        <w:outlineLvl w:val="1"/>
      </w:pPr>
      <w:bookmarkStart w:id="63" w:name="P798"/>
      <w:bookmarkEnd w:id="63"/>
      <w:r>
        <w:t>Статья 38. Прекращение служебного контракта вследствие нарушения обязательных правил при заключении служебного контракта</w:t>
      </w:r>
    </w:p>
    <w:p w:rsidR="00657D4F" w:rsidRDefault="00657D4F">
      <w:pPr>
        <w:pStyle w:val="ConsPlusNormal"/>
        <w:jc w:val="center"/>
      </w:pPr>
    </w:p>
    <w:p w:rsidR="00657D4F" w:rsidRDefault="00657D4F">
      <w:pPr>
        <w:pStyle w:val="ConsPlusNormal"/>
        <w:ind w:firstLine="540"/>
        <w:jc w:val="both"/>
      </w:pPr>
      <w:r>
        <w:t>1. Служебный контракт прекращается вследствие нарушения установленных федеральным законодательством обязательных правил его заключения, если нарушение этих правил исключает возможность продолжения замещения гражданским служащим должности гражданской службы и прохождения гражданской службы в случае:</w:t>
      </w:r>
    </w:p>
    <w:p w:rsidR="00657D4F" w:rsidRDefault="00657D4F">
      <w:pPr>
        <w:pStyle w:val="ConsPlusNormal"/>
        <w:jc w:val="both"/>
      </w:pPr>
      <w:r>
        <w:t xml:space="preserve">(в ред. </w:t>
      </w:r>
      <w:hyperlink r:id="rId402">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1) заключения служебного контракта в нарушение вступившего в законную силу приговора суда о лишении лица права занимать определенные должности гражданской службы или заниматься определенной деятельностью;</w:t>
      </w:r>
    </w:p>
    <w:p w:rsidR="00657D4F" w:rsidRDefault="00657D4F">
      <w:pPr>
        <w:pStyle w:val="ConsPlusNormal"/>
        <w:spacing w:before="220"/>
        <w:ind w:firstLine="540"/>
        <w:jc w:val="both"/>
      </w:pPr>
      <w:r>
        <w:t>2) заключения служебного контракта на исполнение должностных обязанностей, противопоказанных лицу по состоянию здоровья в соответствии с медицинским заключением;</w:t>
      </w:r>
    </w:p>
    <w:p w:rsidR="00657D4F" w:rsidRDefault="00657D4F">
      <w:pPr>
        <w:pStyle w:val="ConsPlusNormal"/>
        <w:spacing w:before="220"/>
        <w:ind w:firstLine="540"/>
        <w:jc w:val="both"/>
      </w:pPr>
      <w:r>
        <w:t xml:space="preserve">3) отсутствия у лица соответствующего документа об образовании и о квалификации, если исполнение должностных обязанностей требует специальных знаний в соответствии с Федеральным </w:t>
      </w:r>
      <w:hyperlink r:id="rId403">
        <w:r>
          <w:rPr>
            <w:color w:val="0000FF"/>
          </w:rPr>
          <w:t>законом</w:t>
        </w:r>
      </w:hyperlink>
      <w:r>
        <w:t xml:space="preserve"> от 27 июля 2004 года N 79-ФЗ "О государственной гражданской службе </w:t>
      </w:r>
      <w:r>
        <w:lastRenderedPageBreak/>
        <w:t>Российской Федерации" или иным нормативным правовым актом;</w:t>
      </w:r>
    </w:p>
    <w:p w:rsidR="00657D4F" w:rsidRDefault="00657D4F">
      <w:pPr>
        <w:pStyle w:val="ConsPlusNormal"/>
        <w:jc w:val="both"/>
      </w:pPr>
      <w:r>
        <w:t xml:space="preserve">(в ред. </w:t>
      </w:r>
      <w:hyperlink r:id="rId404">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4) в иных случаях, предусмотренных Федеральным законом.</w:t>
      </w:r>
    </w:p>
    <w:p w:rsidR="00657D4F" w:rsidRDefault="00657D4F">
      <w:pPr>
        <w:pStyle w:val="ConsPlusNormal"/>
        <w:spacing w:before="220"/>
        <w:ind w:firstLine="540"/>
        <w:jc w:val="both"/>
      </w:pPr>
      <w:r>
        <w:t xml:space="preserve">2. В случае прекращения служебного контракта в соответствии с </w:t>
      </w:r>
      <w:hyperlink r:id="rId405">
        <w:r>
          <w:rPr>
            <w:color w:val="0000FF"/>
          </w:rPr>
          <w:t>пунктом 11 части 1 статьи 33</w:t>
        </w:r>
      </w:hyperlink>
      <w:r>
        <w:t xml:space="preserve"> Федерального закона от 27 июля 2004 года N 79-ФЗ "О государственной гражданской службе Российской Федерации" и </w:t>
      </w:r>
      <w:hyperlink w:anchor="P678">
        <w:r>
          <w:rPr>
            <w:color w:val="0000FF"/>
          </w:rPr>
          <w:t>подпунктом 11 пункта 1 статьи 31</w:t>
        </w:r>
      </w:hyperlink>
      <w:r>
        <w:t xml:space="preserve"> настоящего Закона представитель нанимателя выплачивает гражданскому служащему месячное денежное содержание, если нарушение правил заключения служебного контракта допущено не по вине гражданского служащего.</w:t>
      </w:r>
    </w:p>
    <w:p w:rsidR="00657D4F" w:rsidRDefault="00657D4F">
      <w:pPr>
        <w:pStyle w:val="ConsPlusNormal"/>
        <w:jc w:val="center"/>
      </w:pPr>
    </w:p>
    <w:p w:rsidR="00657D4F" w:rsidRDefault="00657D4F">
      <w:pPr>
        <w:pStyle w:val="ConsPlusTitle"/>
        <w:ind w:firstLine="540"/>
        <w:jc w:val="both"/>
        <w:outlineLvl w:val="1"/>
      </w:pPr>
      <w:bookmarkStart w:id="64" w:name="P809"/>
      <w:bookmarkEnd w:id="64"/>
      <w:r>
        <w:t>Статья 39. Расторжение служебного контракта в связи с прекращением гражданства Российской Федерации или наличием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406">
        <w:r>
          <w:rPr>
            <w:color w:val="0000FF"/>
          </w:rPr>
          <w:t>Закона</w:t>
        </w:r>
      </w:hyperlink>
      <w:r>
        <w:t xml:space="preserve"> Курганской области от 30.06.2021 N 84)</w:t>
      </w:r>
    </w:p>
    <w:p w:rsidR="00657D4F" w:rsidRDefault="00657D4F">
      <w:pPr>
        <w:pStyle w:val="ConsPlusNormal"/>
        <w:jc w:val="center"/>
      </w:pPr>
    </w:p>
    <w:p w:rsidR="00657D4F" w:rsidRDefault="00657D4F">
      <w:pPr>
        <w:pStyle w:val="ConsPlusNormal"/>
        <w:ind w:firstLine="540"/>
        <w:jc w:val="both"/>
      </w:pPr>
      <w:r>
        <w:t>1.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прекращении гражданства Российской Федерации гражданского служащего.</w:t>
      </w:r>
    </w:p>
    <w:p w:rsidR="00657D4F" w:rsidRDefault="00657D4F">
      <w:pPr>
        <w:pStyle w:val="ConsPlusNormal"/>
        <w:spacing w:before="220"/>
        <w:ind w:firstLine="540"/>
        <w:jc w:val="both"/>
      </w:pPr>
      <w:r>
        <w:t>2. Служебный контракт расторгается, гражданский служащий освобождается от замещаемой должности гражданской службы и увольняется с гражданской службы по решению представителя нанимателя со дня, когда представителю нанимателя стало известно о наличии у гражданского служащего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на территории иностранного государства, если иное не предусмотрено международным договором Российской Федерации.</w:t>
      </w:r>
    </w:p>
    <w:p w:rsidR="00657D4F" w:rsidRDefault="00657D4F">
      <w:pPr>
        <w:pStyle w:val="ConsPlusNormal"/>
        <w:jc w:val="center"/>
      </w:pPr>
    </w:p>
    <w:p w:rsidR="00657D4F" w:rsidRDefault="00657D4F">
      <w:pPr>
        <w:pStyle w:val="ConsPlusTitle"/>
        <w:jc w:val="center"/>
        <w:outlineLvl w:val="0"/>
      </w:pPr>
      <w:r>
        <w:t>Глава 7. ПЕРСОНАЛЬНЫЕ ДАННЫЕ ГРАЖДАНСКОГО СЛУЖАЩЕГО.</w:t>
      </w:r>
    </w:p>
    <w:p w:rsidR="00657D4F" w:rsidRDefault="00657D4F">
      <w:pPr>
        <w:pStyle w:val="ConsPlusTitle"/>
        <w:jc w:val="center"/>
      </w:pPr>
      <w:r>
        <w:t>КАДРОВАЯ СЛУЖБА ГОСУДАРСТВЕННОГО ОРГАНА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40. Персональные данные гражданского служащего и ведение личного дела гражданского служащего</w:t>
      </w:r>
    </w:p>
    <w:p w:rsidR="00657D4F" w:rsidRDefault="00657D4F">
      <w:pPr>
        <w:pStyle w:val="ConsPlusNormal"/>
        <w:jc w:val="center"/>
      </w:pPr>
    </w:p>
    <w:p w:rsidR="00657D4F" w:rsidRDefault="00657D4F">
      <w:pPr>
        <w:pStyle w:val="ConsPlusNormal"/>
        <w:ind w:firstLine="540"/>
        <w:jc w:val="both"/>
      </w:pPr>
      <w:r>
        <w:t>1. При обработке персональных данных гражданского служащего кадровая служба государственного органа Курганской области обязана соблюдать следующие требования:</w:t>
      </w:r>
    </w:p>
    <w:p w:rsidR="00657D4F" w:rsidRDefault="00657D4F">
      <w:pPr>
        <w:pStyle w:val="ConsPlusNormal"/>
        <w:jc w:val="both"/>
      </w:pPr>
      <w:r>
        <w:t xml:space="preserve">(в ред. </w:t>
      </w:r>
      <w:hyperlink r:id="rId407">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 xml:space="preserve">1) обработка персональных данных гражданского служащего осуществляется в целях обеспечения соблюдения </w:t>
      </w:r>
      <w:hyperlink r:id="rId408">
        <w:r>
          <w:rPr>
            <w:color w:val="0000FF"/>
          </w:rPr>
          <w:t>Конституции</w:t>
        </w:r>
      </w:hyperlink>
      <w:r>
        <w:t xml:space="preserve"> Российской Федерации, Федерального </w:t>
      </w:r>
      <w:hyperlink r:id="rId409">
        <w:r>
          <w:rPr>
            <w:color w:val="0000FF"/>
          </w:rPr>
          <w:t>закона</w:t>
        </w:r>
      </w:hyperlink>
      <w:r>
        <w:t xml:space="preserve"> от 27 июля 2004 года N 79-ФЗ "О государственной гражданской службе Российской Федерации", законодательства Российской Федерации в области персональных данных, других федеральных законов и иных нормативных правовых актов Российской Федерации, содействия гражданскому служащему в прохождении гражданской службы, обучении и должностном росте, обеспечения личной безопасности гражданского служащего и членов его семьи, а также в целях обеспечения сохранности принадлежащего ему имущества, учета результатов исполнения им должностных обязанностей и обеспечения сохранности имущества государственного органа Курганской области;</w:t>
      </w:r>
    </w:p>
    <w:p w:rsidR="00657D4F" w:rsidRDefault="00657D4F">
      <w:pPr>
        <w:pStyle w:val="ConsPlusNormal"/>
        <w:jc w:val="both"/>
      </w:pPr>
      <w:r>
        <w:t xml:space="preserve">(в ред. </w:t>
      </w:r>
      <w:hyperlink r:id="rId410">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 xml:space="preserve">2) персональные данные следует получать лично у гражданского служащего. В случае возникновения необходимости получения персональных данных гражданского служащего у </w:t>
      </w:r>
      <w:r>
        <w:lastRenderedPageBreak/>
        <w:t>третьей стороны следует известить об этом гражданского служащего заранее, получить его письменное согласие и сообщить гражданскому служащему о целях, предполагаемых источниках и способах получения персональных данных;</w:t>
      </w:r>
    </w:p>
    <w:p w:rsidR="00657D4F" w:rsidRDefault="00657D4F">
      <w:pPr>
        <w:pStyle w:val="ConsPlusNormal"/>
        <w:spacing w:before="220"/>
        <w:ind w:firstLine="540"/>
        <w:jc w:val="both"/>
      </w:pPr>
      <w:r>
        <w:t>3) запрещается обрабатывать и приобщать к личному делу гражданского служащего не установленные федеральным законодательством персональные данные о его политических, религиозных и иных убеждениях и частной жизни, о членстве в общественных объединениях, в том числе в профессиональных союзах;</w:t>
      </w:r>
    </w:p>
    <w:p w:rsidR="00657D4F" w:rsidRDefault="00657D4F">
      <w:pPr>
        <w:pStyle w:val="ConsPlusNormal"/>
        <w:jc w:val="both"/>
      </w:pPr>
      <w:r>
        <w:t xml:space="preserve">(в ред. Законов Курганской области от 02.11.2009 </w:t>
      </w:r>
      <w:hyperlink r:id="rId411">
        <w:r>
          <w:rPr>
            <w:color w:val="0000FF"/>
          </w:rPr>
          <w:t>N 490</w:t>
        </w:r>
      </w:hyperlink>
      <w:r>
        <w:t xml:space="preserve">, от 28.06.2013 </w:t>
      </w:r>
      <w:hyperlink r:id="rId412">
        <w:r>
          <w:rPr>
            <w:color w:val="0000FF"/>
          </w:rPr>
          <w:t>N 40</w:t>
        </w:r>
      </w:hyperlink>
      <w:r>
        <w:t>)</w:t>
      </w:r>
    </w:p>
    <w:p w:rsidR="00657D4F" w:rsidRDefault="00657D4F">
      <w:pPr>
        <w:pStyle w:val="ConsPlusNormal"/>
        <w:spacing w:before="220"/>
        <w:ind w:firstLine="540"/>
        <w:jc w:val="both"/>
      </w:pPr>
      <w:r>
        <w:t>4) запрещается принятие решений, порождающих юридические последствия в отношении гражданского служащего или иным образом затрагивающих его права и законные интересы, на основании персональных данных гражданского служащего, полученных исключительно в результате их автоматизированной обработки, за исключением случаев, предусмотренных законодательством Российской Федерации в области персональных данных;</w:t>
      </w:r>
    </w:p>
    <w:p w:rsidR="00657D4F" w:rsidRDefault="00657D4F">
      <w:pPr>
        <w:pStyle w:val="ConsPlusNormal"/>
        <w:jc w:val="both"/>
      </w:pPr>
      <w:r>
        <w:t xml:space="preserve">(пп. 4 в ред. </w:t>
      </w:r>
      <w:hyperlink r:id="rId413">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5) защита персональных данных гражданского служащего от неправомерного их использования или утраты обеспечивается за счет средств государственного органа Курганской области в порядке, установленном федеральным законодательством;</w:t>
      </w:r>
    </w:p>
    <w:p w:rsidR="00657D4F" w:rsidRDefault="00657D4F">
      <w:pPr>
        <w:pStyle w:val="ConsPlusNormal"/>
        <w:jc w:val="both"/>
      </w:pPr>
      <w:r>
        <w:t xml:space="preserve">(в ред. </w:t>
      </w:r>
      <w:hyperlink r:id="rId414">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6) передача персональных данных гражданского служащего третьей стороне не допускается без письменного согласия гражданского служащего, за исключением случаев, установленных законодательством Российской Федерации в области персональных данных. Условия передачи персональных данных гражданского служащего третьей стороне устанавливаются нормативными правовыми актами Российской Федерации.</w:t>
      </w:r>
    </w:p>
    <w:p w:rsidR="00657D4F" w:rsidRDefault="00657D4F">
      <w:pPr>
        <w:pStyle w:val="ConsPlusNormal"/>
        <w:jc w:val="both"/>
      </w:pPr>
      <w:r>
        <w:t xml:space="preserve">(в ред. </w:t>
      </w:r>
      <w:hyperlink r:id="rId415">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2. Гражданский служащий, виновный в нарушении норм, регулирующих обработку персональных данных другого гражданского служащего, несет ответственность в соответствии с федеральным законодательством.</w:t>
      </w:r>
    </w:p>
    <w:p w:rsidR="00657D4F" w:rsidRDefault="00657D4F">
      <w:pPr>
        <w:pStyle w:val="ConsPlusNormal"/>
        <w:jc w:val="both"/>
      </w:pPr>
      <w:r>
        <w:t xml:space="preserve">(в ред. Законов Курганской области от 02.11.2009 </w:t>
      </w:r>
      <w:hyperlink r:id="rId416">
        <w:r>
          <w:rPr>
            <w:color w:val="0000FF"/>
          </w:rPr>
          <w:t>N 490</w:t>
        </w:r>
      </w:hyperlink>
      <w:r>
        <w:t xml:space="preserve">, от 28.06.2013 </w:t>
      </w:r>
      <w:hyperlink r:id="rId417">
        <w:r>
          <w:rPr>
            <w:color w:val="0000FF"/>
          </w:rPr>
          <w:t>N 40</w:t>
        </w:r>
      </w:hyperlink>
      <w:r>
        <w:t>)</w:t>
      </w:r>
    </w:p>
    <w:p w:rsidR="00657D4F" w:rsidRDefault="00657D4F">
      <w:pPr>
        <w:pStyle w:val="ConsPlusNormal"/>
        <w:spacing w:before="220"/>
        <w:ind w:firstLine="540"/>
        <w:jc w:val="both"/>
      </w:pPr>
      <w:r>
        <w:t>3. В личное дело гражданского служащего вносятся его персональные данные и иные сведения, связанные с поступлением на гражданскую службу, ее прохождением и увольнением с гражданской службы и необходимые для обеспечения деятельности государственного органа Курганской области.</w:t>
      </w:r>
    </w:p>
    <w:p w:rsidR="00657D4F" w:rsidRDefault="00657D4F">
      <w:pPr>
        <w:pStyle w:val="ConsPlusNormal"/>
        <w:spacing w:before="220"/>
        <w:ind w:firstLine="540"/>
        <w:jc w:val="both"/>
      </w:pPr>
      <w:r>
        <w:t>4. Положение о персональных данных государственного гражданского служащего и ведении его личного дела утверждается в соответствии с федеральным законодательством.</w:t>
      </w:r>
    </w:p>
    <w:p w:rsidR="00657D4F" w:rsidRDefault="00657D4F">
      <w:pPr>
        <w:pStyle w:val="ConsPlusNormal"/>
        <w:jc w:val="center"/>
      </w:pPr>
    </w:p>
    <w:p w:rsidR="00657D4F" w:rsidRDefault="00657D4F">
      <w:pPr>
        <w:pStyle w:val="ConsPlusTitle"/>
        <w:ind w:firstLine="540"/>
        <w:jc w:val="both"/>
        <w:outlineLvl w:val="1"/>
      </w:pPr>
      <w:r>
        <w:t>Статья 41. Реестр государственных гражданских служащих Курганской области</w:t>
      </w:r>
    </w:p>
    <w:p w:rsidR="00657D4F" w:rsidRDefault="00657D4F">
      <w:pPr>
        <w:pStyle w:val="ConsPlusNormal"/>
        <w:jc w:val="center"/>
      </w:pPr>
    </w:p>
    <w:p w:rsidR="00657D4F" w:rsidRDefault="00657D4F">
      <w:pPr>
        <w:pStyle w:val="ConsPlusNormal"/>
        <w:ind w:firstLine="540"/>
        <w:jc w:val="both"/>
      </w:pPr>
      <w:r>
        <w:t>1. Представителем нанимателя ведется реестр гражданских служащих.</w:t>
      </w:r>
    </w:p>
    <w:p w:rsidR="00657D4F" w:rsidRDefault="00657D4F">
      <w:pPr>
        <w:pStyle w:val="ConsPlusNormal"/>
        <w:spacing w:before="220"/>
        <w:ind w:firstLine="540"/>
        <w:jc w:val="both"/>
      </w:pPr>
      <w:r>
        <w:t xml:space="preserve">2. Сведения из личного дела гражданского служащего включаются в реестр гражданских служащих в государственном органе Курганской области и хранятся в базе данных государственной информационной системы, предусмотренной </w:t>
      </w:r>
      <w:hyperlink w:anchor="P846">
        <w:r>
          <w:rPr>
            <w:color w:val="0000FF"/>
          </w:rPr>
          <w:t>статьей 42</w:t>
        </w:r>
      </w:hyperlink>
      <w:r>
        <w:t xml:space="preserve"> настоящего Закона и </w:t>
      </w:r>
      <w:hyperlink r:id="rId418">
        <w:r>
          <w:rPr>
            <w:color w:val="0000FF"/>
          </w:rPr>
          <w:t>статьей 44-1</w:t>
        </w:r>
      </w:hyperlink>
      <w:r>
        <w:t xml:space="preserve"> Федерального закона от 27 июля 2004 года N 79-ФЗ "О государственной гражданской службе Российской Федерации", с обеспечением защиты от несанкционированного доступа и копирования.</w:t>
      </w:r>
    </w:p>
    <w:p w:rsidR="00657D4F" w:rsidRDefault="00657D4F">
      <w:pPr>
        <w:pStyle w:val="ConsPlusNormal"/>
        <w:jc w:val="both"/>
      </w:pPr>
      <w:r>
        <w:t xml:space="preserve">(в ред. </w:t>
      </w:r>
      <w:hyperlink r:id="rId419">
        <w:r>
          <w:rPr>
            <w:color w:val="0000FF"/>
          </w:rPr>
          <w:t>Закона</w:t>
        </w:r>
      </w:hyperlink>
      <w:r>
        <w:t xml:space="preserve"> Курганской области от 30.05.2018 N 38)</w:t>
      </w:r>
    </w:p>
    <w:p w:rsidR="00657D4F" w:rsidRDefault="00657D4F">
      <w:pPr>
        <w:pStyle w:val="ConsPlusNormal"/>
        <w:spacing w:before="220"/>
        <w:ind w:firstLine="540"/>
        <w:jc w:val="both"/>
      </w:pPr>
      <w:r>
        <w:t xml:space="preserve">3. Умерший (погибший) гражданский служащий, а также гражданский служащий, признанный </w:t>
      </w:r>
      <w:r>
        <w:lastRenderedPageBreak/>
        <w:t>безвестно отсутствующим или объявленный умершим решением суда, вступившим в законную силу, исключается из реестра гражданских служащих в день, следующий за днем смерти (гибели) гражданского служащего или днем вступления в законную силу решения суда.</w:t>
      </w:r>
    </w:p>
    <w:p w:rsidR="00657D4F" w:rsidRDefault="00657D4F">
      <w:pPr>
        <w:pStyle w:val="ConsPlusNormal"/>
        <w:jc w:val="center"/>
      </w:pPr>
    </w:p>
    <w:p w:rsidR="00657D4F" w:rsidRDefault="00657D4F">
      <w:pPr>
        <w:pStyle w:val="ConsPlusTitle"/>
        <w:ind w:firstLine="540"/>
        <w:jc w:val="both"/>
        <w:outlineLvl w:val="1"/>
      </w:pPr>
      <w:bookmarkStart w:id="65" w:name="P846"/>
      <w:bookmarkEnd w:id="65"/>
      <w:r>
        <w:t>Статья 42. Кадровая работа</w:t>
      </w:r>
    </w:p>
    <w:p w:rsidR="00657D4F" w:rsidRDefault="00657D4F">
      <w:pPr>
        <w:pStyle w:val="ConsPlusNormal"/>
        <w:jc w:val="center"/>
      </w:pPr>
    </w:p>
    <w:p w:rsidR="00657D4F" w:rsidRDefault="00657D4F">
      <w:pPr>
        <w:pStyle w:val="ConsPlusNormal"/>
        <w:ind w:firstLine="540"/>
        <w:jc w:val="both"/>
      </w:pPr>
      <w:r>
        <w:t>1. Кадровая работа включает в себя:</w:t>
      </w:r>
    </w:p>
    <w:p w:rsidR="00657D4F" w:rsidRDefault="00657D4F">
      <w:pPr>
        <w:pStyle w:val="ConsPlusNormal"/>
        <w:spacing w:before="220"/>
        <w:ind w:firstLine="540"/>
        <w:jc w:val="both"/>
      </w:pPr>
      <w:r>
        <w:t>1) формирование кадрового состава для замещения должностей гражданской службы, включая поиск и привлечение кадров, оценку профессионального уровня претендентов на замещение должностей гражданской службы, проверку соответствия квалификационным требованиям для замещения должностей гражданской службы;</w:t>
      </w:r>
    </w:p>
    <w:p w:rsidR="00657D4F" w:rsidRDefault="00657D4F">
      <w:pPr>
        <w:pStyle w:val="ConsPlusNormal"/>
        <w:jc w:val="both"/>
      </w:pPr>
      <w:r>
        <w:t xml:space="preserve">(в ред. </w:t>
      </w:r>
      <w:hyperlink r:id="rId420">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2) подготовку предложений о реализации положений Федерального </w:t>
      </w:r>
      <w:hyperlink r:id="rId421">
        <w:r>
          <w:rPr>
            <w:color w:val="0000FF"/>
          </w:rPr>
          <w:t>закона</w:t>
        </w:r>
      </w:hyperlink>
      <w:r>
        <w:t xml:space="preserve"> от 27 июля 2004 года N 79-ФЗ "О государственной гражданской службе Российской Федерации", других федеральных законов и иных нормативных правовых актов о гражданской службе и внесение указанных предложений представителю нанимателя;</w:t>
      </w:r>
    </w:p>
    <w:p w:rsidR="00657D4F" w:rsidRDefault="00657D4F">
      <w:pPr>
        <w:pStyle w:val="ConsPlusNormal"/>
        <w:spacing w:before="220"/>
        <w:ind w:firstLine="540"/>
        <w:jc w:val="both"/>
      </w:pPr>
      <w:r>
        <w:t>3) организацию подготовки проектов актов государственного органа Курганской области, связанных с поступлением на гражданскую службу, ее прохождением, заключением служебного контракта, назначением на должность гражданской службы, освобождением от замещаемой должности гражданской службы, увольнением гражданского служащего с гражданской службы и выходом его на пенсию за выслугу лет, и оформление соответствующих решений государственного органа Курганской области;</w:t>
      </w:r>
    </w:p>
    <w:p w:rsidR="00657D4F" w:rsidRDefault="00657D4F">
      <w:pPr>
        <w:pStyle w:val="ConsPlusNormal"/>
        <w:spacing w:before="220"/>
        <w:ind w:firstLine="540"/>
        <w:jc w:val="both"/>
      </w:pPr>
      <w:r>
        <w:t>4) ведение трудовых книжек гражданских служащих (при наличии), формирование сведений о трудовой деятельности за период прохождения гражданской службы гражданскими служащими и представление указанных сведений в порядке, установленном законодательством Российской Федерации об индивидуальном (персонифицированном) учете в системе обязательного пенсионного страхования, для хранения в информационных ресурсах Фонда пенсионного и социального страхования Российской Федерации;</w:t>
      </w:r>
    </w:p>
    <w:p w:rsidR="00657D4F" w:rsidRDefault="00657D4F">
      <w:pPr>
        <w:pStyle w:val="ConsPlusNormal"/>
        <w:jc w:val="both"/>
      </w:pPr>
      <w:r>
        <w:t xml:space="preserve">(в ред. Законов Курганской области от 30.11.2020 </w:t>
      </w:r>
      <w:hyperlink r:id="rId422">
        <w:r>
          <w:rPr>
            <w:color w:val="0000FF"/>
          </w:rPr>
          <w:t>N 105</w:t>
        </w:r>
      </w:hyperlink>
      <w:r>
        <w:t xml:space="preserve">, от 03.03.2023 </w:t>
      </w:r>
      <w:hyperlink r:id="rId423">
        <w:r>
          <w:rPr>
            <w:color w:val="0000FF"/>
          </w:rPr>
          <w:t>N 6</w:t>
        </w:r>
      </w:hyperlink>
      <w:r>
        <w:t>)</w:t>
      </w:r>
    </w:p>
    <w:p w:rsidR="00657D4F" w:rsidRDefault="00657D4F">
      <w:pPr>
        <w:pStyle w:val="ConsPlusNormal"/>
        <w:spacing w:before="220"/>
        <w:ind w:firstLine="540"/>
        <w:jc w:val="both"/>
      </w:pPr>
      <w:r>
        <w:t>5) ведение личных дел гражданских служащих;</w:t>
      </w:r>
    </w:p>
    <w:p w:rsidR="00657D4F" w:rsidRDefault="00657D4F">
      <w:pPr>
        <w:pStyle w:val="ConsPlusNormal"/>
        <w:spacing w:before="220"/>
        <w:ind w:firstLine="540"/>
        <w:jc w:val="both"/>
      </w:pPr>
      <w:r>
        <w:t>6) ведение реестра гражданских служащих в государственном органе Курганской области;</w:t>
      </w:r>
    </w:p>
    <w:p w:rsidR="00657D4F" w:rsidRDefault="00657D4F">
      <w:pPr>
        <w:pStyle w:val="ConsPlusNormal"/>
        <w:spacing w:before="220"/>
        <w:ind w:firstLine="540"/>
        <w:jc w:val="both"/>
      </w:pPr>
      <w:r>
        <w:t>7) оформление и выдачу служебных удостоверений гражданских служащих;</w:t>
      </w:r>
    </w:p>
    <w:p w:rsidR="00657D4F" w:rsidRDefault="00657D4F">
      <w:pPr>
        <w:pStyle w:val="ConsPlusNormal"/>
        <w:spacing w:before="220"/>
        <w:ind w:firstLine="540"/>
        <w:jc w:val="both"/>
      </w:pPr>
      <w:r>
        <w:t>8) обеспечение деятельности комиссии по урегулированию конфликтов интересов;</w:t>
      </w:r>
    </w:p>
    <w:p w:rsidR="00657D4F" w:rsidRDefault="00657D4F">
      <w:pPr>
        <w:pStyle w:val="ConsPlusNormal"/>
        <w:spacing w:before="220"/>
        <w:ind w:firstLine="540"/>
        <w:jc w:val="both"/>
      </w:pPr>
      <w:r>
        <w:t>9) организацию и обеспечение проведения конкурсов на замещение вакантных должностей гражданской службы и включение гражданских служащих, граждан в кадровый резерв;</w:t>
      </w:r>
    </w:p>
    <w:p w:rsidR="00657D4F" w:rsidRDefault="00657D4F">
      <w:pPr>
        <w:pStyle w:val="ConsPlusNormal"/>
        <w:jc w:val="both"/>
      </w:pPr>
      <w:r>
        <w:t xml:space="preserve">(в ред. </w:t>
      </w:r>
      <w:hyperlink r:id="rId424">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10) организацию и обеспечение проведения аттестации гражданских служащих;</w:t>
      </w:r>
    </w:p>
    <w:p w:rsidR="00657D4F" w:rsidRDefault="00657D4F">
      <w:pPr>
        <w:pStyle w:val="ConsPlusNormal"/>
        <w:spacing w:before="220"/>
        <w:ind w:firstLine="540"/>
        <w:jc w:val="both"/>
      </w:pPr>
      <w:r>
        <w:t xml:space="preserve">11) исключен. - </w:t>
      </w:r>
      <w:hyperlink r:id="rId425">
        <w:r>
          <w:rPr>
            <w:color w:val="0000FF"/>
          </w:rPr>
          <w:t>Закон</w:t>
        </w:r>
      </w:hyperlink>
      <w:r>
        <w:t xml:space="preserve"> Курганской области от 30.11.2023 N 55;</w:t>
      </w:r>
    </w:p>
    <w:p w:rsidR="00657D4F" w:rsidRDefault="00657D4F">
      <w:pPr>
        <w:pStyle w:val="ConsPlusNormal"/>
        <w:spacing w:before="220"/>
        <w:ind w:firstLine="540"/>
        <w:jc w:val="both"/>
      </w:pPr>
      <w:r>
        <w:t>12) организацию заключения договоров о целевом обучении;</w:t>
      </w:r>
    </w:p>
    <w:p w:rsidR="00657D4F" w:rsidRDefault="00657D4F">
      <w:pPr>
        <w:pStyle w:val="ConsPlusNormal"/>
        <w:jc w:val="both"/>
      </w:pPr>
      <w:r>
        <w:t xml:space="preserve">(в ред. Законов Курганской области от 05.11.2013 </w:t>
      </w:r>
      <w:hyperlink r:id="rId426">
        <w:r>
          <w:rPr>
            <w:color w:val="0000FF"/>
          </w:rPr>
          <w:t>N 68</w:t>
        </w:r>
      </w:hyperlink>
      <w:r>
        <w:t xml:space="preserve">, от 29.12.2018 </w:t>
      </w:r>
      <w:hyperlink r:id="rId427">
        <w:r>
          <w:rPr>
            <w:color w:val="0000FF"/>
          </w:rPr>
          <w:t>N 166</w:t>
        </w:r>
      </w:hyperlink>
      <w:r>
        <w:t>)</w:t>
      </w:r>
    </w:p>
    <w:p w:rsidR="00657D4F" w:rsidRDefault="00657D4F">
      <w:pPr>
        <w:pStyle w:val="ConsPlusNormal"/>
        <w:spacing w:before="220"/>
        <w:ind w:firstLine="540"/>
        <w:jc w:val="both"/>
      </w:pPr>
      <w:r>
        <w:t>13) организацию профессионального развития гражданских служащих;</w:t>
      </w:r>
    </w:p>
    <w:p w:rsidR="00657D4F" w:rsidRDefault="00657D4F">
      <w:pPr>
        <w:pStyle w:val="ConsPlusNormal"/>
        <w:jc w:val="both"/>
      </w:pPr>
      <w:r>
        <w:t xml:space="preserve">(в ред. Законов Курганской области от 05.11.2013 </w:t>
      </w:r>
      <w:hyperlink r:id="rId428">
        <w:r>
          <w:rPr>
            <w:color w:val="0000FF"/>
          </w:rPr>
          <w:t>N 68</w:t>
        </w:r>
      </w:hyperlink>
      <w:r>
        <w:t xml:space="preserve">, от 29.11.2017 </w:t>
      </w:r>
      <w:hyperlink r:id="rId429">
        <w:r>
          <w:rPr>
            <w:color w:val="0000FF"/>
          </w:rPr>
          <w:t>N 103</w:t>
        </w:r>
      </w:hyperlink>
      <w:r>
        <w:t>)</w:t>
      </w:r>
    </w:p>
    <w:p w:rsidR="00657D4F" w:rsidRDefault="00657D4F">
      <w:pPr>
        <w:pStyle w:val="ConsPlusNormal"/>
        <w:spacing w:before="220"/>
        <w:ind w:firstLine="540"/>
        <w:jc w:val="both"/>
      </w:pPr>
      <w:r>
        <w:lastRenderedPageBreak/>
        <w:t>14) формирование кадрового резерва, организацию работы с кадровым резервом и его эффективное использование;</w:t>
      </w:r>
    </w:p>
    <w:p w:rsidR="00657D4F" w:rsidRDefault="00657D4F">
      <w:pPr>
        <w:pStyle w:val="ConsPlusNormal"/>
        <w:spacing w:before="220"/>
        <w:ind w:firstLine="540"/>
        <w:jc w:val="both"/>
      </w:pPr>
      <w:r>
        <w:t>15) обеспечение должностного роста гражданских служащих;</w:t>
      </w:r>
    </w:p>
    <w:p w:rsidR="00657D4F" w:rsidRDefault="00657D4F">
      <w:pPr>
        <w:pStyle w:val="ConsPlusNormal"/>
        <w:spacing w:before="220"/>
        <w:ind w:firstLine="540"/>
        <w:jc w:val="both"/>
      </w:pPr>
      <w:r>
        <w:t>16) организацию и проведение проверок представляемых гражданином сведений при поступлении на гражданскую службу и в период ее прохождения гражданским служащим;</w:t>
      </w:r>
    </w:p>
    <w:p w:rsidR="00657D4F" w:rsidRDefault="00657D4F">
      <w:pPr>
        <w:pStyle w:val="ConsPlusNormal"/>
        <w:jc w:val="both"/>
      </w:pPr>
      <w:r>
        <w:t xml:space="preserve">(пп. 16 в ред. </w:t>
      </w:r>
      <w:hyperlink r:id="rId430">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16-1) оформление допуска установленной формы к сведениям, составляющим государственную тайну;</w:t>
      </w:r>
    </w:p>
    <w:p w:rsidR="00657D4F" w:rsidRDefault="00657D4F">
      <w:pPr>
        <w:pStyle w:val="ConsPlusNormal"/>
        <w:jc w:val="both"/>
      </w:pPr>
      <w:r>
        <w:t xml:space="preserve">(пп. 16-1 введен </w:t>
      </w:r>
      <w:hyperlink r:id="rId431">
        <w:r>
          <w:rPr>
            <w:color w:val="0000FF"/>
          </w:rPr>
          <w:t>Законом</w:t>
        </w:r>
      </w:hyperlink>
      <w:r>
        <w:t xml:space="preserve"> Курганской области от 30.05.2024 N 23)</w:t>
      </w:r>
    </w:p>
    <w:p w:rsidR="00657D4F" w:rsidRDefault="00657D4F">
      <w:pPr>
        <w:pStyle w:val="ConsPlusNormal"/>
        <w:spacing w:before="220"/>
        <w:ind w:firstLine="540"/>
        <w:jc w:val="both"/>
      </w:pPr>
      <w:r>
        <w:t>17) организацию проведения служебных проверок;</w:t>
      </w:r>
    </w:p>
    <w:p w:rsidR="00657D4F" w:rsidRDefault="00657D4F">
      <w:pPr>
        <w:pStyle w:val="ConsPlusNormal"/>
        <w:spacing w:before="220"/>
        <w:ind w:firstLine="540"/>
        <w:jc w:val="both"/>
      </w:pPr>
      <w:r>
        <w:t>18) организацию проверки сведений о доходах, об имуществе и обязательствах имущественного характера, а также соблюдения гражданскими служащими ограничений, установленных федеральным законодательством;</w:t>
      </w:r>
    </w:p>
    <w:p w:rsidR="00657D4F" w:rsidRDefault="00657D4F">
      <w:pPr>
        <w:pStyle w:val="ConsPlusNormal"/>
        <w:jc w:val="both"/>
      </w:pPr>
      <w:r>
        <w:t xml:space="preserve">(в ред. </w:t>
      </w:r>
      <w:hyperlink r:id="rId432">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19) консультирование гражданских служащих по правовым и иным вопросам гражданской службы.</w:t>
      </w:r>
    </w:p>
    <w:p w:rsidR="00657D4F" w:rsidRDefault="00657D4F">
      <w:pPr>
        <w:pStyle w:val="ConsPlusNormal"/>
        <w:spacing w:before="220"/>
        <w:ind w:firstLine="540"/>
        <w:jc w:val="both"/>
      </w:pPr>
      <w:r>
        <w:t>2. Положение о подразделении государственного органа Курганской области по вопросам государственной службы и кадров утверждается руководителем государственного органа Курганской области.</w:t>
      </w:r>
    </w:p>
    <w:p w:rsidR="00657D4F" w:rsidRDefault="00657D4F">
      <w:pPr>
        <w:pStyle w:val="ConsPlusNormal"/>
        <w:spacing w:before="220"/>
        <w:ind w:firstLine="540"/>
        <w:jc w:val="both"/>
      </w:pPr>
      <w:r>
        <w:t xml:space="preserve">3. В целях информационного обеспечения гражданской службы и оптимизации работы кадровых служб государственных органов Курганской области в кадровой работе используется федеральная государственная информационная система в области государственной службы в соответствии со </w:t>
      </w:r>
      <w:hyperlink r:id="rId433">
        <w:r>
          <w:rPr>
            <w:color w:val="0000FF"/>
          </w:rPr>
          <w:t>статьей 44-1</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(п. 3 введен </w:t>
      </w:r>
      <w:hyperlink r:id="rId434">
        <w:r>
          <w:rPr>
            <w:color w:val="0000FF"/>
          </w:rPr>
          <w:t>Законом</w:t>
        </w:r>
      </w:hyperlink>
      <w:r>
        <w:t xml:space="preserve"> Курганской области от 30.05.2018 N 38)</w:t>
      </w:r>
    </w:p>
    <w:p w:rsidR="00657D4F" w:rsidRDefault="00657D4F">
      <w:pPr>
        <w:pStyle w:val="ConsPlusNormal"/>
        <w:jc w:val="center"/>
      </w:pPr>
    </w:p>
    <w:p w:rsidR="00657D4F" w:rsidRDefault="00657D4F">
      <w:pPr>
        <w:pStyle w:val="ConsPlusTitle"/>
        <w:jc w:val="center"/>
        <w:outlineLvl w:val="0"/>
      </w:pPr>
      <w:r>
        <w:t>Глава 8. СЛУЖЕБНОЕ ВРЕМЯ И ВРЕМЯ ОТДЫХА</w:t>
      </w:r>
    </w:p>
    <w:p w:rsidR="00657D4F" w:rsidRDefault="00657D4F">
      <w:pPr>
        <w:pStyle w:val="ConsPlusNormal"/>
        <w:jc w:val="center"/>
      </w:pPr>
    </w:p>
    <w:p w:rsidR="00657D4F" w:rsidRDefault="00657D4F">
      <w:pPr>
        <w:pStyle w:val="ConsPlusTitle"/>
        <w:ind w:firstLine="540"/>
        <w:jc w:val="both"/>
        <w:outlineLvl w:val="1"/>
      </w:pPr>
      <w:r>
        <w:t>Статья 43. Служебное время и время отдыха</w:t>
      </w:r>
    </w:p>
    <w:p w:rsidR="00657D4F" w:rsidRDefault="00657D4F">
      <w:pPr>
        <w:pStyle w:val="ConsPlusNormal"/>
        <w:jc w:val="center"/>
      </w:pPr>
    </w:p>
    <w:p w:rsidR="00657D4F" w:rsidRDefault="00657D4F">
      <w:pPr>
        <w:pStyle w:val="ConsPlusNormal"/>
        <w:ind w:firstLine="540"/>
        <w:jc w:val="both"/>
      </w:pPr>
      <w:r>
        <w:t>1. Служебное время - время, в течение которого гражданский служащий в соответствии со служебным распорядком государственного органа Курганской области или с графиком службы либо условиями служебного контракта должен исполнять свои должностные обязанности, а также иные периоды, которые в соответствии с федеральными законами и иными нормативными правовыми актами относятся к служебному времени.</w:t>
      </w:r>
    </w:p>
    <w:p w:rsidR="00657D4F" w:rsidRDefault="00657D4F">
      <w:pPr>
        <w:pStyle w:val="ConsPlusNormal"/>
        <w:spacing w:before="220"/>
        <w:ind w:firstLine="540"/>
        <w:jc w:val="both"/>
      </w:pPr>
      <w:r>
        <w:t>2. Нормальная продолжительность служебного времени для гражданского служащего не может превышать 40 часов в неделю. Для гражданского служащего устанавливается пятидневная служебная неделя.</w:t>
      </w:r>
    </w:p>
    <w:p w:rsidR="00657D4F" w:rsidRDefault="00657D4F">
      <w:pPr>
        <w:pStyle w:val="ConsPlusNormal"/>
        <w:spacing w:before="220"/>
        <w:ind w:firstLine="540"/>
        <w:jc w:val="both"/>
      </w:pPr>
      <w:r>
        <w:t>3. Ненормированный служебный день устанавливается для гражданских служащих, замещающих высшие и главные должности гражданской службы. Для гражданских служащих, замещающих должности гражданской службы иных групп, ненормированный служебный день устанавливается в соответствии со служебным распорядком государственного органа Курганской области по соответствующему перечню должностей и служебным контрактом.</w:t>
      </w:r>
    </w:p>
    <w:p w:rsidR="00657D4F" w:rsidRDefault="00657D4F">
      <w:pPr>
        <w:pStyle w:val="ConsPlusNormal"/>
        <w:spacing w:before="220"/>
        <w:ind w:firstLine="540"/>
        <w:jc w:val="both"/>
      </w:pPr>
      <w:r>
        <w:t xml:space="preserve">4.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w:t>
      </w:r>
      <w:r>
        <w:lastRenderedPageBreak/>
        <w:t xml:space="preserve">служебный день в соответствии со </w:t>
      </w:r>
      <w:hyperlink r:id="rId435">
        <w:r>
          <w:rPr>
            <w:color w:val="0000FF"/>
          </w:rPr>
          <w:t>статьей 46</w:t>
        </w:r>
      </w:hyperlink>
      <w:r>
        <w:t xml:space="preserve"> Федерального закона от 27 июля 2004 года N 79-ФЗ "О государственной гражданской службе Российской Федерации" и </w:t>
      </w:r>
      <w:hyperlink w:anchor="P893">
        <w:r>
          <w:rPr>
            <w:color w:val="0000FF"/>
          </w:rPr>
          <w:t>статьей 44</w:t>
        </w:r>
      </w:hyperlink>
      <w:r>
        <w:t xml:space="preserve"> настоящего Закона.</w:t>
      </w:r>
    </w:p>
    <w:p w:rsidR="00657D4F" w:rsidRDefault="00657D4F">
      <w:pPr>
        <w:pStyle w:val="ConsPlusNormal"/>
        <w:jc w:val="both"/>
      </w:pPr>
      <w:r>
        <w:t xml:space="preserve">(п. 4 в ред. </w:t>
      </w:r>
      <w:hyperlink r:id="rId436">
        <w:r>
          <w:rPr>
            <w:color w:val="0000FF"/>
          </w:rPr>
          <w:t>Закона</w:t>
        </w:r>
      </w:hyperlink>
      <w:r>
        <w:t xml:space="preserve"> Курганской области от 04.07.2016 N 64)</w:t>
      </w:r>
    </w:p>
    <w:p w:rsidR="00657D4F" w:rsidRDefault="00657D4F">
      <w:pPr>
        <w:pStyle w:val="ConsPlusNormal"/>
        <w:spacing w:before="220"/>
        <w:ind w:firstLine="540"/>
        <w:jc w:val="both"/>
      </w:pPr>
      <w:r>
        <w:t xml:space="preserve">5. Утратил силу. - </w:t>
      </w:r>
      <w:hyperlink r:id="rId437">
        <w:r>
          <w:rPr>
            <w:color w:val="0000FF"/>
          </w:rPr>
          <w:t>Закон</w:t>
        </w:r>
      </w:hyperlink>
      <w:r>
        <w:t xml:space="preserve"> Курганской области от 04.07.2016 N 64.</w:t>
      </w:r>
    </w:p>
    <w:p w:rsidR="00657D4F" w:rsidRDefault="00657D4F">
      <w:pPr>
        <w:pStyle w:val="ConsPlusNormal"/>
        <w:spacing w:before="220"/>
        <w:ind w:firstLine="540"/>
        <w:jc w:val="both"/>
      </w:pPr>
      <w:r>
        <w:t xml:space="preserve">6. Право на отдых реализуется предоставлением гражданскому служащему свободного от исполнения должностных обязанностей времени (свободного времени) вне пределов установленной Федеральным </w:t>
      </w:r>
      <w:hyperlink r:id="rId438">
        <w:r>
          <w:rPr>
            <w:color w:val="0000FF"/>
          </w:rPr>
          <w:t>законом</w:t>
        </w:r>
      </w:hyperlink>
      <w:r>
        <w:t xml:space="preserve"> от 27 июля 2004 года N 79-ФЗ "О государственной гражданской службе Российской Федерации" нормальной продолжительности служебного времени.</w:t>
      </w:r>
    </w:p>
    <w:p w:rsidR="00657D4F" w:rsidRDefault="00657D4F">
      <w:pPr>
        <w:pStyle w:val="ConsPlusNormal"/>
        <w:jc w:val="center"/>
      </w:pPr>
    </w:p>
    <w:p w:rsidR="00657D4F" w:rsidRDefault="00657D4F">
      <w:pPr>
        <w:pStyle w:val="ConsPlusTitle"/>
        <w:ind w:firstLine="540"/>
        <w:jc w:val="both"/>
        <w:outlineLvl w:val="1"/>
      </w:pPr>
      <w:bookmarkStart w:id="66" w:name="P893"/>
      <w:bookmarkEnd w:id="66"/>
      <w:r>
        <w:t>Статья 44. Отпуска на гражданской службе</w:t>
      </w:r>
    </w:p>
    <w:p w:rsidR="00657D4F" w:rsidRDefault="00657D4F">
      <w:pPr>
        <w:pStyle w:val="ConsPlusNormal"/>
        <w:jc w:val="center"/>
      </w:pPr>
    </w:p>
    <w:p w:rsidR="00657D4F" w:rsidRDefault="00657D4F">
      <w:pPr>
        <w:pStyle w:val="ConsPlusNormal"/>
        <w:ind w:firstLine="540"/>
        <w:jc w:val="both"/>
      </w:pPr>
      <w:r>
        <w:t>1. Гражданскому служащему предоставляется ежегодный отпуск с сохранением замещаемой должности гражданской службы и денежного содержания.</w:t>
      </w:r>
    </w:p>
    <w:p w:rsidR="00657D4F" w:rsidRDefault="00657D4F">
      <w:pPr>
        <w:pStyle w:val="ConsPlusNormal"/>
        <w:spacing w:before="220"/>
        <w:ind w:firstLine="540"/>
        <w:jc w:val="both"/>
      </w:pPr>
      <w:r>
        <w:t>2. Ежегодный оплачиваемый отпуск гражданского служащего состоит из основного оплачиваемого отпуска и дополнительных оплачиваемых отпусков.</w:t>
      </w:r>
    </w:p>
    <w:p w:rsidR="00657D4F" w:rsidRDefault="00657D4F">
      <w:pPr>
        <w:pStyle w:val="ConsPlusNormal"/>
        <w:spacing w:before="220"/>
        <w:ind w:firstLine="540"/>
        <w:jc w:val="both"/>
      </w:pPr>
      <w:r>
        <w:t>3. Гражданским служащим предоставляется ежегодный основной оплачиваемый отпуск продолжительностью 30 календарных дней.</w:t>
      </w:r>
    </w:p>
    <w:p w:rsidR="00657D4F" w:rsidRDefault="00657D4F">
      <w:pPr>
        <w:pStyle w:val="ConsPlusNormal"/>
        <w:jc w:val="both"/>
      </w:pPr>
      <w:r>
        <w:t xml:space="preserve">(п. 3 в ред. </w:t>
      </w:r>
      <w:hyperlink r:id="rId439">
        <w:r>
          <w:rPr>
            <w:color w:val="0000FF"/>
          </w:rPr>
          <w:t>Закона</w:t>
        </w:r>
      </w:hyperlink>
      <w:r>
        <w:t xml:space="preserve"> Курганской области от 04.07.2016 N 64)</w:t>
      </w:r>
    </w:p>
    <w:p w:rsidR="00657D4F" w:rsidRDefault="00657D4F">
      <w:pPr>
        <w:pStyle w:val="ConsPlusNormal"/>
        <w:spacing w:before="220"/>
        <w:ind w:firstLine="540"/>
        <w:jc w:val="both"/>
      </w:pPr>
      <w:r>
        <w:t xml:space="preserve">4. Утратил силу. - </w:t>
      </w:r>
      <w:hyperlink r:id="rId440">
        <w:r>
          <w:rPr>
            <w:color w:val="0000FF"/>
          </w:rPr>
          <w:t>Закон</w:t>
        </w:r>
      </w:hyperlink>
      <w:r>
        <w:t xml:space="preserve"> Курганской области от 04.07.2016 N 64.</w:t>
      </w:r>
    </w:p>
    <w:p w:rsidR="00657D4F" w:rsidRDefault="00657D4F">
      <w:pPr>
        <w:pStyle w:val="ConsPlusNormal"/>
        <w:spacing w:before="220"/>
        <w:ind w:firstLine="540"/>
        <w:jc w:val="both"/>
      </w:pPr>
      <w:r>
        <w:t>5. Гражданским служащим предоставляется ежегодный дополнительный оплачиваемый отпуск за выслугу лет продолжительностью:</w:t>
      </w:r>
    </w:p>
    <w:p w:rsidR="00657D4F" w:rsidRDefault="00657D4F">
      <w:pPr>
        <w:pStyle w:val="ConsPlusNormal"/>
        <w:spacing w:before="220"/>
        <w:ind w:firstLine="540"/>
        <w:jc w:val="both"/>
      </w:pPr>
      <w:r>
        <w:t>1) при стаже гражданской службы от 1 года до 5 лет - 1 календарный день;</w:t>
      </w:r>
    </w:p>
    <w:p w:rsidR="00657D4F" w:rsidRDefault="00657D4F">
      <w:pPr>
        <w:pStyle w:val="ConsPlusNormal"/>
        <w:spacing w:before="220"/>
        <w:ind w:firstLine="540"/>
        <w:jc w:val="both"/>
      </w:pPr>
      <w:r>
        <w:t>2) при стаже гражданской службы от 5 до 10 лет - 5 календарных дней;</w:t>
      </w:r>
    </w:p>
    <w:p w:rsidR="00657D4F" w:rsidRDefault="00657D4F">
      <w:pPr>
        <w:pStyle w:val="ConsPlusNormal"/>
        <w:spacing w:before="220"/>
        <w:ind w:firstLine="540"/>
        <w:jc w:val="both"/>
      </w:pPr>
      <w:r>
        <w:t>3) при стаже гражданской службы от 10 до 15 лет - 7 календарных дней;</w:t>
      </w:r>
    </w:p>
    <w:p w:rsidR="00657D4F" w:rsidRDefault="00657D4F">
      <w:pPr>
        <w:pStyle w:val="ConsPlusNormal"/>
        <w:spacing w:before="220"/>
        <w:ind w:firstLine="540"/>
        <w:jc w:val="both"/>
      </w:pPr>
      <w:r>
        <w:t>4) при стаже гражданской службы 15 лет и более - 10 календарных дней.</w:t>
      </w:r>
    </w:p>
    <w:p w:rsidR="00657D4F" w:rsidRDefault="00657D4F">
      <w:pPr>
        <w:pStyle w:val="ConsPlusNormal"/>
        <w:jc w:val="both"/>
      </w:pPr>
      <w:r>
        <w:t xml:space="preserve">(п. 5 в ред. </w:t>
      </w:r>
      <w:hyperlink r:id="rId441">
        <w:r>
          <w:rPr>
            <w:color w:val="0000FF"/>
          </w:rPr>
          <w:t>Закона</w:t>
        </w:r>
      </w:hyperlink>
      <w:r>
        <w:t xml:space="preserve"> Курганской области от 04.07.2016 N 64)</w:t>
      </w:r>
    </w:p>
    <w:p w:rsidR="00657D4F" w:rsidRDefault="00657D4F">
      <w:pPr>
        <w:pStyle w:val="ConsPlusNormal"/>
        <w:spacing w:before="220"/>
        <w:ind w:firstLine="540"/>
        <w:jc w:val="both"/>
      </w:pPr>
      <w:bookmarkStart w:id="67" w:name="P906"/>
      <w:bookmarkEnd w:id="67"/>
      <w:r>
        <w:t>6. При исчислении общей продолжительности ежегодного оплачиваемого отпуска ежегодный основной оплачиваемый отпуск суммируется с ежегодным дополнительным оплачиваемым отпуском за выслугу лет.</w:t>
      </w:r>
    </w:p>
    <w:p w:rsidR="00657D4F" w:rsidRDefault="00657D4F">
      <w:pPr>
        <w:pStyle w:val="ConsPlusNormal"/>
        <w:jc w:val="both"/>
      </w:pPr>
      <w:r>
        <w:t xml:space="preserve">(в ред. </w:t>
      </w:r>
      <w:hyperlink r:id="rId442">
        <w:r>
          <w:rPr>
            <w:color w:val="0000FF"/>
          </w:rPr>
          <w:t>Закона</w:t>
        </w:r>
      </w:hyperlink>
      <w:r>
        <w:t xml:space="preserve"> Курганской области от 04.07.2016 N 64)</w:t>
      </w:r>
    </w:p>
    <w:p w:rsidR="00657D4F" w:rsidRDefault="00657D4F">
      <w:pPr>
        <w:pStyle w:val="ConsPlusNormal"/>
        <w:spacing w:before="220"/>
        <w:ind w:firstLine="540"/>
        <w:jc w:val="both"/>
      </w:pPr>
      <w:r>
        <w:t xml:space="preserve">Дополнительные отпуска за ненормированный служебный день, а также в связи с тяжелыми, вредными и (или) опасными условиями гражданской службы предоставляются сверх ежегодного оплачиваемого отпуска, предусмотренного </w:t>
      </w:r>
      <w:hyperlink r:id="rId443">
        <w:r>
          <w:rPr>
            <w:color w:val="0000FF"/>
          </w:rPr>
          <w:t>частью 6 статьи 46</w:t>
        </w:r>
      </w:hyperlink>
      <w:r>
        <w:t xml:space="preserve"> Федерального закона от 27 июля 2004 года N 79-ФЗ "О государственной гражданской службе Российской Федерации" и настоящим пунктом.</w:t>
      </w:r>
    </w:p>
    <w:p w:rsidR="00657D4F" w:rsidRDefault="00657D4F">
      <w:pPr>
        <w:pStyle w:val="ConsPlusNormal"/>
        <w:jc w:val="both"/>
      </w:pPr>
      <w:r>
        <w:t xml:space="preserve">(в ред. </w:t>
      </w:r>
      <w:hyperlink r:id="rId444">
        <w:r>
          <w:rPr>
            <w:color w:val="0000FF"/>
          </w:rPr>
          <w:t>Закона</w:t>
        </w:r>
      </w:hyperlink>
      <w:r>
        <w:t xml:space="preserve"> Курганской области от 28.03.2016 N 21)</w:t>
      </w:r>
    </w:p>
    <w:p w:rsidR="00657D4F" w:rsidRDefault="00657D4F">
      <w:pPr>
        <w:pStyle w:val="ConsPlusNormal"/>
        <w:spacing w:before="220"/>
        <w:ind w:firstLine="540"/>
        <w:jc w:val="both"/>
      </w:pPr>
      <w:r>
        <w:t>6-1. Гражданским служащим, для которых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657D4F" w:rsidRDefault="00657D4F">
      <w:pPr>
        <w:pStyle w:val="ConsPlusNormal"/>
        <w:jc w:val="both"/>
      </w:pPr>
      <w:r>
        <w:t xml:space="preserve">(п. 6-1 введен </w:t>
      </w:r>
      <w:hyperlink r:id="rId445">
        <w:r>
          <w:rPr>
            <w:color w:val="0000FF"/>
          </w:rPr>
          <w:t>Законом</w:t>
        </w:r>
      </w:hyperlink>
      <w:r>
        <w:t xml:space="preserve"> Курганской области от 04.07.2016 N 64)</w:t>
      </w:r>
    </w:p>
    <w:p w:rsidR="00657D4F" w:rsidRDefault="00657D4F">
      <w:pPr>
        <w:pStyle w:val="ConsPlusNormal"/>
        <w:spacing w:before="220"/>
        <w:ind w:firstLine="540"/>
        <w:jc w:val="both"/>
      </w:pPr>
      <w:r>
        <w:t xml:space="preserve">7. Утратил силу. - </w:t>
      </w:r>
      <w:hyperlink r:id="rId446">
        <w:r>
          <w:rPr>
            <w:color w:val="0000FF"/>
          </w:rPr>
          <w:t>Закон</w:t>
        </w:r>
      </w:hyperlink>
      <w:r>
        <w:t xml:space="preserve"> Курганской области от 28.03.2016 N 21.</w:t>
      </w:r>
    </w:p>
    <w:p w:rsidR="00657D4F" w:rsidRDefault="00657D4F">
      <w:pPr>
        <w:pStyle w:val="ConsPlusNormal"/>
        <w:spacing w:before="220"/>
        <w:ind w:firstLine="540"/>
        <w:jc w:val="both"/>
      </w:pPr>
      <w:r>
        <w:lastRenderedPageBreak/>
        <w:t>8. Ежегодный оплачиваемый отпуск должен предоставляться гражданскому служащему ежегодно в соответствии с графиком отпусков, утверждаемым представителем нанимателя.</w:t>
      </w:r>
    </w:p>
    <w:p w:rsidR="00657D4F" w:rsidRDefault="00657D4F">
      <w:pPr>
        <w:pStyle w:val="ConsPlusNormal"/>
        <w:spacing w:before="220"/>
        <w:ind w:firstLine="540"/>
        <w:jc w:val="both"/>
      </w:pPr>
      <w:r>
        <w:t>8-1. Минимальная продолжительность ежегодного оплачиваемого отпуска, используемого гражданским служащим в служебном году, за который предоставляется ежегодный оплачиваемый отпуск, не может быть менее 28 календарных дней. При этом хотя бы одна из частей ежегодного оплачиваемого отпуска должна составлять не менее 14 календарных дней.</w:t>
      </w:r>
    </w:p>
    <w:p w:rsidR="00657D4F" w:rsidRDefault="00657D4F">
      <w:pPr>
        <w:pStyle w:val="ConsPlusNormal"/>
        <w:jc w:val="both"/>
      </w:pPr>
      <w:r>
        <w:t xml:space="preserve">(п. 8-1 введен </w:t>
      </w:r>
      <w:hyperlink r:id="rId447">
        <w:r>
          <w:rPr>
            <w:color w:val="0000FF"/>
          </w:rPr>
          <w:t>Законом</w:t>
        </w:r>
      </w:hyperlink>
      <w:r>
        <w:t xml:space="preserve"> Курганской области от 28.03.2016 N 21)</w:t>
      </w:r>
    </w:p>
    <w:p w:rsidR="00657D4F" w:rsidRDefault="00657D4F">
      <w:pPr>
        <w:pStyle w:val="ConsPlusNormal"/>
        <w:spacing w:before="220"/>
        <w:ind w:firstLine="540"/>
        <w:jc w:val="both"/>
      </w:pPr>
      <w:r>
        <w:t xml:space="preserve">8-2. В исключительных случаях, если предоставление гражданскому служащему ежегодного оплачиваемого отпуска общей продолжительностью, исчисленной в соответствии с </w:t>
      </w:r>
      <w:hyperlink w:anchor="P906">
        <w:r>
          <w:rPr>
            <w:color w:val="0000FF"/>
          </w:rPr>
          <w:t>пунктом 6</w:t>
        </w:r>
      </w:hyperlink>
      <w:r>
        <w:t xml:space="preserve"> настоящей статьи, в текущем служебном году может неблагоприятно отразиться на осуществлении задач и функций государственного органа Курганской области или на осуществлении полномочий лица, замещающего государственную должность, по решению представителя нанимателя и с письменного согласия гражданского служащего допускается перенесение части ежегодного оплачиваемого отпуска, превышающей 28 календарных дней, на следующий служебный год. При этом перенесенная часть ежегодного оплачиваемого отпуска должна быть использована не позднее 12 месяцев после окончания того служебного года, за который эта часть отпуска предоставляется.</w:t>
      </w:r>
    </w:p>
    <w:p w:rsidR="00657D4F" w:rsidRDefault="00657D4F">
      <w:pPr>
        <w:pStyle w:val="ConsPlusNormal"/>
        <w:jc w:val="both"/>
      </w:pPr>
      <w:r>
        <w:t xml:space="preserve">(п. 8-2 введен </w:t>
      </w:r>
      <w:hyperlink r:id="rId448">
        <w:r>
          <w:rPr>
            <w:color w:val="0000FF"/>
          </w:rPr>
          <w:t>Законом</w:t>
        </w:r>
      </w:hyperlink>
      <w:r>
        <w:t xml:space="preserve"> Курганской области от 28.03.2016 N 21)</w:t>
      </w:r>
    </w:p>
    <w:p w:rsidR="00657D4F" w:rsidRDefault="00657D4F">
      <w:pPr>
        <w:pStyle w:val="ConsPlusNormal"/>
        <w:spacing w:before="220"/>
        <w:ind w:firstLine="540"/>
        <w:jc w:val="both"/>
      </w:pPr>
      <w:r>
        <w:t>8-3. Часть ежегодного оплачиваемого отпуска, превышающая 28 календарных дней, или любое количество дней из этой части по письменному заявлению гражданского служащего могут быть заменены денежной компенсацией.</w:t>
      </w:r>
    </w:p>
    <w:p w:rsidR="00657D4F" w:rsidRDefault="00657D4F">
      <w:pPr>
        <w:pStyle w:val="ConsPlusNormal"/>
        <w:jc w:val="both"/>
      </w:pPr>
      <w:r>
        <w:t xml:space="preserve">(п. 8-3 введен </w:t>
      </w:r>
      <w:hyperlink r:id="rId449">
        <w:r>
          <w:rPr>
            <w:color w:val="0000FF"/>
          </w:rPr>
          <w:t>Законом</w:t>
        </w:r>
      </w:hyperlink>
      <w:r>
        <w:t xml:space="preserve"> Курганской области от 28.03.2016 N 21)</w:t>
      </w:r>
    </w:p>
    <w:p w:rsidR="00657D4F" w:rsidRDefault="00657D4F">
      <w:pPr>
        <w:pStyle w:val="ConsPlusNormal"/>
        <w:spacing w:before="220"/>
        <w:ind w:firstLine="540"/>
        <w:jc w:val="both"/>
      </w:pPr>
      <w:r>
        <w:t>9. Выплата денежного содержания гражданскому служащему за период ежегодного оплачиваемого отпуска должна производиться не позднее чем за 10 календарных дней до начала указанного отпуска.</w:t>
      </w:r>
    </w:p>
    <w:p w:rsidR="00657D4F" w:rsidRDefault="00657D4F">
      <w:pPr>
        <w:pStyle w:val="ConsPlusNormal"/>
        <w:spacing w:before="220"/>
        <w:ind w:firstLine="540"/>
        <w:jc w:val="both"/>
      </w:pPr>
      <w:r>
        <w:t>10. При предоставлении гражданскому служащему ежегодного оплачиваемого отпуска один раз в год производится единовременная выплата в размере 2-х месячных окладов денежного содержания.</w:t>
      </w:r>
    </w:p>
    <w:p w:rsidR="00657D4F" w:rsidRDefault="00657D4F">
      <w:pPr>
        <w:pStyle w:val="ConsPlusNormal"/>
        <w:spacing w:before="220"/>
        <w:ind w:firstLine="540"/>
        <w:jc w:val="both"/>
      </w:pPr>
      <w:r>
        <w:t>11. При прекращении или расторжении служебного контракта, освобождении от замещаемой должности гражданской службы и увольнении с гражданской службы гражданскому служащему выплачивается денежная компенсация за все неиспользованные отпуска. По письменному заявлению гражданского служащего неиспользованные отпуска могут быть предоставлены ему с последующим увольнением (за исключением случаев освобождения от замещаемой должности гражданской службы и увольнения с гражданской службы за виновные действия). При этом днем освобождения от замещаемой должности гражданской службы и увольнения с гражданской службы считается последний день отпуска.</w:t>
      </w:r>
    </w:p>
    <w:p w:rsidR="00657D4F" w:rsidRDefault="00657D4F">
      <w:pPr>
        <w:pStyle w:val="ConsPlusNormal"/>
        <w:spacing w:before="220"/>
        <w:ind w:firstLine="540"/>
        <w:jc w:val="both"/>
      </w:pPr>
      <w:r>
        <w:t>12. При увольнении в связи с истечением срока служебного контракта отпуск с последующим увольнением может предоставляться и тогда, когда время отпуска полностью или частично выходит за пределы срока действия служебного контракта. В этом случае днем освобождения от замещаемой должности гражданской службы и увольнения с гражданской службы также считается последний день отпуска.</w:t>
      </w:r>
    </w:p>
    <w:p w:rsidR="00657D4F" w:rsidRDefault="00657D4F">
      <w:pPr>
        <w:pStyle w:val="ConsPlusNormal"/>
        <w:spacing w:before="220"/>
        <w:ind w:firstLine="540"/>
        <w:jc w:val="both"/>
      </w:pPr>
      <w:r>
        <w:t>13. По семейным обстоятельствам и иным уважительным причинам гражданскому служащему по его письменному заявлению решением представителя нанимателя может предоставляться отпуск без сохранения денежного содержания продолжительностью не более одного года. Гражданскому служащему также предоставляется отпуск без сохранения денежного содержания в иных случаях, предусмотренных федеральными законами.</w:t>
      </w:r>
    </w:p>
    <w:p w:rsidR="00657D4F" w:rsidRDefault="00657D4F">
      <w:pPr>
        <w:pStyle w:val="ConsPlusNormal"/>
        <w:spacing w:before="220"/>
        <w:ind w:firstLine="540"/>
        <w:jc w:val="both"/>
      </w:pPr>
      <w:r>
        <w:lastRenderedPageBreak/>
        <w:t>14. Во время отпуска без сохранения денежного содержания за гражданским служащим сохраняется замещаемая должность гражданской службы.</w:t>
      </w:r>
    </w:p>
    <w:p w:rsidR="00657D4F" w:rsidRDefault="00657D4F">
      <w:pPr>
        <w:pStyle w:val="ConsPlusNormal"/>
        <w:jc w:val="center"/>
      </w:pPr>
    </w:p>
    <w:p w:rsidR="00657D4F" w:rsidRDefault="00657D4F">
      <w:pPr>
        <w:pStyle w:val="ConsPlusTitle"/>
        <w:jc w:val="center"/>
        <w:outlineLvl w:val="0"/>
      </w:pPr>
      <w:r>
        <w:t>Глава 9. ПРОХОЖДЕНИЕ ГРАЖДАНСКОЙ СЛУЖБЫ</w:t>
      </w:r>
    </w:p>
    <w:p w:rsidR="00657D4F" w:rsidRDefault="00657D4F">
      <w:pPr>
        <w:pStyle w:val="ConsPlusNormal"/>
        <w:jc w:val="center"/>
      </w:pPr>
    </w:p>
    <w:p w:rsidR="00657D4F" w:rsidRDefault="00657D4F">
      <w:pPr>
        <w:pStyle w:val="ConsPlusTitle"/>
        <w:ind w:firstLine="540"/>
        <w:jc w:val="both"/>
        <w:outlineLvl w:val="1"/>
      </w:pPr>
      <w:r>
        <w:t>Статья 45. Должностной регламент</w:t>
      </w:r>
    </w:p>
    <w:p w:rsidR="00657D4F" w:rsidRDefault="00657D4F">
      <w:pPr>
        <w:pStyle w:val="ConsPlusNormal"/>
        <w:jc w:val="center"/>
      </w:pPr>
    </w:p>
    <w:p w:rsidR="00657D4F" w:rsidRDefault="00657D4F">
      <w:pPr>
        <w:pStyle w:val="ConsPlusNormal"/>
        <w:ind w:firstLine="540"/>
        <w:jc w:val="both"/>
      </w:pPr>
      <w:r>
        <w:t>1. Профессиональная служебная деятельность гражданского служащего осуществляется в соответствии с должностным регламентом, утверждаемым представителем нанимателя.</w:t>
      </w:r>
    </w:p>
    <w:p w:rsidR="00657D4F" w:rsidRDefault="00657D4F">
      <w:pPr>
        <w:pStyle w:val="ConsPlusNormal"/>
        <w:jc w:val="both"/>
      </w:pPr>
      <w:r>
        <w:t xml:space="preserve">(в ред. </w:t>
      </w:r>
      <w:hyperlink r:id="rId450">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В должностной регламент включаются:</w:t>
      </w:r>
    </w:p>
    <w:p w:rsidR="00657D4F" w:rsidRDefault="00657D4F">
      <w:pPr>
        <w:pStyle w:val="ConsPlusNormal"/>
        <w:spacing w:before="220"/>
        <w:ind w:firstLine="540"/>
        <w:jc w:val="both"/>
      </w:pPr>
      <w:r>
        <w:t>1) квалификационные требования для замещения должности гражданской службы;</w:t>
      </w:r>
    </w:p>
    <w:p w:rsidR="00657D4F" w:rsidRDefault="00657D4F">
      <w:pPr>
        <w:pStyle w:val="ConsPlusNormal"/>
        <w:jc w:val="both"/>
      </w:pPr>
      <w:r>
        <w:t xml:space="preserve">(пп. 1 в ред. </w:t>
      </w:r>
      <w:hyperlink r:id="rId451">
        <w:r>
          <w:rPr>
            <w:color w:val="0000FF"/>
          </w:rPr>
          <w:t>Закона</w:t>
        </w:r>
      </w:hyperlink>
      <w:r>
        <w:t xml:space="preserve"> Курганской области от 28.10.2016 N 80)</w:t>
      </w:r>
    </w:p>
    <w:p w:rsidR="00657D4F" w:rsidRDefault="00657D4F">
      <w:pPr>
        <w:pStyle w:val="ConsPlusNormal"/>
        <w:spacing w:before="220"/>
        <w:ind w:firstLine="540"/>
        <w:jc w:val="both"/>
      </w:pPr>
      <w:r>
        <w:t>2) должностные обязанности;</w:t>
      </w:r>
    </w:p>
    <w:p w:rsidR="00657D4F" w:rsidRDefault="00657D4F">
      <w:pPr>
        <w:pStyle w:val="ConsPlusNormal"/>
        <w:jc w:val="both"/>
      </w:pPr>
      <w:r>
        <w:t xml:space="preserve">(в ред. </w:t>
      </w:r>
      <w:hyperlink r:id="rId452">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3) перечень вопросов, по которым гражданский служащий вправе или обязан самостоятельно принимать управленческие и иные решения;</w:t>
      </w:r>
    </w:p>
    <w:p w:rsidR="00657D4F" w:rsidRDefault="00657D4F">
      <w:pPr>
        <w:pStyle w:val="ConsPlusNormal"/>
        <w:spacing w:before="220"/>
        <w:ind w:firstLine="540"/>
        <w:jc w:val="both"/>
      </w:pPr>
      <w:r>
        <w:t>4) перечень вопросов, по которым гражданский служащий вправе или обязан участвовать при подготовке проектов нормативных правовых актов и (или) проектов управленческих и иных решений;</w:t>
      </w:r>
    </w:p>
    <w:p w:rsidR="00657D4F" w:rsidRDefault="00657D4F">
      <w:pPr>
        <w:pStyle w:val="ConsPlusNormal"/>
        <w:spacing w:before="220"/>
        <w:ind w:firstLine="540"/>
        <w:jc w:val="both"/>
      </w:pPr>
      <w:r>
        <w:t>5) сроки и процедуры подготовки, рассмотрения проектов управленческих и иных решений, порядок согласования и принятия данных решений;</w:t>
      </w:r>
    </w:p>
    <w:p w:rsidR="00657D4F" w:rsidRDefault="00657D4F">
      <w:pPr>
        <w:pStyle w:val="ConsPlusNormal"/>
        <w:spacing w:before="220"/>
        <w:ind w:firstLine="540"/>
        <w:jc w:val="both"/>
      </w:pPr>
      <w:r>
        <w:t>6) порядок служебного взаимодействия гражданского служащего в связи с исполнением им должностных обязанностей с гражданскими служащими того же государственного органа Курганской области, гражданскими служащими иных государственных органов, другими гражданами, а также с организациями;</w:t>
      </w:r>
    </w:p>
    <w:p w:rsidR="00657D4F" w:rsidRDefault="00657D4F">
      <w:pPr>
        <w:pStyle w:val="ConsPlusNormal"/>
        <w:spacing w:before="220"/>
        <w:ind w:firstLine="540"/>
        <w:jc w:val="both"/>
      </w:pPr>
      <w:r>
        <w:t>7) перечень государственных услуг (видов деятельности), оказываемых по запросам граждан и организаций в соответствии с административным регламентом (иным нормативным правовым актом) государственного органа Курганской области;</w:t>
      </w:r>
    </w:p>
    <w:p w:rsidR="00657D4F" w:rsidRDefault="00657D4F">
      <w:pPr>
        <w:pStyle w:val="ConsPlusNormal"/>
        <w:jc w:val="both"/>
      </w:pPr>
      <w:r>
        <w:t xml:space="preserve">(пп. 7 в ред. </w:t>
      </w:r>
      <w:hyperlink r:id="rId453">
        <w:r>
          <w:rPr>
            <w:color w:val="0000FF"/>
          </w:rPr>
          <w:t>Закона</w:t>
        </w:r>
      </w:hyperlink>
      <w:r>
        <w:t xml:space="preserve"> Курганской области от 30.12.2022 N 108)</w:t>
      </w:r>
    </w:p>
    <w:p w:rsidR="00657D4F" w:rsidRDefault="00657D4F">
      <w:pPr>
        <w:pStyle w:val="ConsPlusNormal"/>
        <w:spacing w:before="220"/>
        <w:ind w:firstLine="540"/>
        <w:jc w:val="both"/>
      </w:pPr>
      <w:r>
        <w:t>8) показатели эффективности и результативности профессиональной служебной деятельности гражданского служащего.</w:t>
      </w:r>
    </w:p>
    <w:p w:rsidR="00657D4F" w:rsidRDefault="00657D4F">
      <w:pPr>
        <w:pStyle w:val="ConsPlusNormal"/>
        <w:spacing w:before="220"/>
        <w:ind w:firstLine="540"/>
        <w:jc w:val="both"/>
      </w:pPr>
      <w:r>
        <w:t>3. Положения должностного регламента учитываются при проведении конкурса на замещение вакантной должности гражданской службы и включение в кадровый резерв государственного органа Курганской области, а также при назначении на должность гражданской службы без проведения конкурса, аттестации, планировании профессиональной служебной деятельности и профессионального развития гражданского служащего.</w:t>
      </w:r>
    </w:p>
    <w:p w:rsidR="00657D4F" w:rsidRDefault="00657D4F">
      <w:pPr>
        <w:pStyle w:val="ConsPlusNormal"/>
        <w:jc w:val="both"/>
      </w:pPr>
      <w:r>
        <w:t xml:space="preserve">(п. 3 в ред. </w:t>
      </w:r>
      <w:hyperlink r:id="rId454">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4. Исполнение гражданским служащим должностного регламента учитывается при его участии в конкурсе на замещение вакантной должности гражданской службы или включении в кадровый резерв государственного органа Курганской области, а также при назначении на должность гражданской службы без проведения конкурса, оценке его профессиональной служебной деятельности при проведении аттестации либо поощрении.</w:t>
      </w:r>
    </w:p>
    <w:p w:rsidR="00657D4F" w:rsidRDefault="00657D4F">
      <w:pPr>
        <w:pStyle w:val="ConsPlusNormal"/>
        <w:jc w:val="both"/>
      </w:pPr>
      <w:r>
        <w:t xml:space="preserve">(п. 4 в ред. </w:t>
      </w:r>
      <w:hyperlink r:id="rId455">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lastRenderedPageBreak/>
        <w:t>5. Примерные должностные регламенты утверждаются органом по управлению государственной службой.</w:t>
      </w:r>
    </w:p>
    <w:p w:rsidR="00657D4F" w:rsidRDefault="00657D4F">
      <w:pPr>
        <w:pStyle w:val="ConsPlusNormal"/>
        <w:jc w:val="center"/>
      </w:pPr>
    </w:p>
    <w:p w:rsidR="00657D4F" w:rsidRDefault="00657D4F">
      <w:pPr>
        <w:pStyle w:val="ConsPlusTitle"/>
        <w:ind w:firstLine="540"/>
        <w:jc w:val="both"/>
        <w:outlineLvl w:val="1"/>
      </w:pPr>
      <w:bookmarkStart w:id="68" w:name="P951"/>
      <w:bookmarkEnd w:id="68"/>
      <w:r>
        <w:t>Статья 46. Аттестация гражданских служащих</w:t>
      </w:r>
    </w:p>
    <w:p w:rsidR="00657D4F" w:rsidRDefault="00657D4F">
      <w:pPr>
        <w:pStyle w:val="ConsPlusNormal"/>
        <w:jc w:val="center"/>
      </w:pPr>
    </w:p>
    <w:p w:rsidR="00657D4F" w:rsidRDefault="00657D4F">
      <w:pPr>
        <w:pStyle w:val="ConsPlusNormal"/>
        <w:ind w:firstLine="540"/>
        <w:jc w:val="both"/>
      </w:pPr>
      <w:r>
        <w:t>1. Аттестация гражданского служащего проводится в целях определения его соответствия замещаемой должности гражданской службы. Аттестация включает в себя оценку профессиональной служебной деятельности гражданского служащего и оценку его профессионального уровня.</w:t>
      </w:r>
    </w:p>
    <w:p w:rsidR="00657D4F" w:rsidRDefault="00657D4F">
      <w:pPr>
        <w:pStyle w:val="ConsPlusNormal"/>
        <w:jc w:val="both"/>
      </w:pPr>
      <w:r>
        <w:t xml:space="preserve">(в ред. </w:t>
      </w:r>
      <w:hyperlink r:id="rId456">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При проведении аттестации непосредственный руководитель гражданского служащего представляет мотивированный отзыв об исполнении гражданским служащим должностных обязанностей за аттестационный период. К мотивированному отзыву прилагаются сведения о выполненных гражданским служащим за аттестационный период поручениях и подготовленных им проектах документов, содержащиеся в годовых отчетах о профессиональной служебной деятельности гражданского служащего, а при необходимости пояснительная записка гражданского служащего на отзыв непосредственного руководителя.</w:t>
      </w:r>
    </w:p>
    <w:p w:rsidR="00657D4F" w:rsidRDefault="00657D4F">
      <w:pPr>
        <w:pStyle w:val="ConsPlusNormal"/>
        <w:spacing w:before="220"/>
        <w:ind w:firstLine="540"/>
        <w:jc w:val="both"/>
      </w:pPr>
      <w:r>
        <w:t>3. Аттестации не подлежат гражданские служащие, замещающие должности гражданской службы категорий "руководители" и "помощники (советники)", с которыми заключен срочный служебный контракт.</w:t>
      </w:r>
    </w:p>
    <w:p w:rsidR="00657D4F" w:rsidRDefault="00657D4F">
      <w:pPr>
        <w:pStyle w:val="ConsPlusNormal"/>
        <w:jc w:val="both"/>
      </w:pPr>
      <w:r>
        <w:t xml:space="preserve">(в ред. </w:t>
      </w:r>
      <w:hyperlink r:id="rId457">
        <w:r>
          <w:rPr>
            <w:color w:val="0000FF"/>
          </w:rPr>
          <w:t>Закона</w:t>
        </w:r>
      </w:hyperlink>
      <w:r>
        <w:t xml:space="preserve"> Курганской области от 30.11.2015 N 92)</w:t>
      </w:r>
    </w:p>
    <w:p w:rsidR="00657D4F" w:rsidRDefault="00657D4F">
      <w:pPr>
        <w:pStyle w:val="ConsPlusNormal"/>
        <w:spacing w:before="220"/>
        <w:ind w:firstLine="540"/>
        <w:jc w:val="both"/>
      </w:pPr>
      <w:bookmarkStart w:id="69" w:name="P958"/>
      <w:bookmarkEnd w:id="69"/>
      <w:r>
        <w:t>4. Аттестация гражданского служащего проводится один раз в три года.</w:t>
      </w:r>
    </w:p>
    <w:p w:rsidR="00657D4F" w:rsidRDefault="00657D4F">
      <w:pPr>
        <w:pStyle w:val="ConsPlusNormal"/>
        <w:spacing w:before="220"/>
        <w:ind w:firstLine="540"/>
        <w:jc w:val="both"/>
      </w:pPr>
      <w:r>
        <w:t xml:space="preserve">5. Ранее срока, указанного в </w:t>
      </w:r>
      <w:hyperlink r:id="rId458">
        <w:r>
          <w:rPr>
            <w:color w:val="0000FF"/>
          </w:rPr>
          <w:t>части 4 статьи 48</w:t>
        </w:r>
      </w:hyperlink>
      <w:r>
        <w:t xml:space="preserve"> Федерального закона от 27 июля 2004 года N 79-ФЗ "О государственной гражданской службе Российской Федерации" и </w:t>
      </w:r>
      <w:hyperlink w:anchor="P958">
        <w:r>
          <w:rPr>
            <w:color w:val="0000FF"/>
          </w:rPr>
          <w:t>пункте 4</w:t>
        </w:r>
      </w:hyperlink>
      <w:r>
        <w:t xml:space="preserve"> настоящей статьи, внеочередная аттестация гражданского служащего может проводиться после принятия в установленном порядке решения:</w:t>
      </w:r>
    </w:p>
    <w:p w:rsidR="00657D4F" w:rsidRDefault="00657D4F">
      <w:pPr>
        <w:pStyle w:val="ConsPlusNormal"/>
        <w:spacing w:before="220"/>
        <w:ind w:firstLine="540"/>
        <w:jc w:val="both"/>
      </w:pPr>
      <w:r>
        <w:t>1) о сокращении должностей гражданской службы в государственном органе Курганской области;</w:t>
      </w:r>
    </w:p>
    <w:p w:rsidR="00657D4F" w:rsidRDefault="00657D4F">
      <w:pPr>
        <w:pStyle w:val="ConsPlusNormal"/>
        <w:spacing w:before="220"/>
        <w:ind w:firstLine="540"/>
        <w:jc w:val="both"/>
      </w:pPr>
      <w:r>
        <w:t>2) об изменении условий оплаты труда гражданских служащих.</w:t>
      </w:r>
    </w:p>
    <w:p w:rsidR="00657D4F" w:rsidRDefault="00657D4F">
      <w:pPr>
        <w:pStyle w:val="ConsPlusNormal"/>
        <w:spacing w:before="220"/>
        <w:ind w:firstLine="540"/>
        <w:jc w:val="both"/>
      </w:pPr>
      <w:r>
        <w:t>6. По соглашению сторон служебного контракта с учетом результатов годового отчета о профессиональной служебной деятельности гражданского служащего также может проводиться внеочередная аттестация гражданского служащего.</w:t>
      </w:r>
    </w:p>
    <w:p w:rsidR="00657D4F" w:rsidRDefault="00657D4F">
      <w:pPr>
        <w:pStyle w:val="ConsPlusNormal"/>
        <w:spacing w:before="220"/>
        <w:ind w:firstLine="540"/>
        <w:jc w:val="both"/>
      </w:pPr>
      <w:r>
        <w:t xml:space="preserve">7. При проведении аттестации учитываются соблюдение гражданским служащим ограничений, отсутствие нарушений запретов, выполнение требований к служебному поведению и обязательств, установленных Федеральным </w:t>
      </w:r>
      <w:hyperlink r:id="rId459">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8. Гражданский служащий, находящийся в отпуске по беременности и родам или в отпуске по уходу за ребенком до достижения им возраста трех лет, проходит аттестацию не ранее чем через один год после выхода из отпуска.</w:t>
      </w:r>
    </w:p>
    <w:p w:rsidR="00657D4F" w:rsidRDefault="00657D4F">
      <w:pPr>
        <w:pStyle w:val="ConsPlusNormal"/>
        <w:spacing w:before="220"/>
        <w:ind w:firstLine="540"/>
        <w:jc w:val="both"/>
      </w:pPr>
      <w:r>
        <w:t>9. Для проведения аттестации гражданских служащих правовым актом государственного органа Курганской области формируется аттестационная комиссия.</w:t>
      </w:r>
    </w:p>
    <w:p w:rsidR="00657D4F" w:rsidRDefault="00657D4F">
      <w:pPr>
        <w:pStyle w:val="ConsPlusNormal"/>
        <w:spacing w:before="220"/>
        <w:ind w:firstLine="540"/>
        <w:jc w:val="both"/>
      </w:pPr>
      <w:bookmarkStart w:id="70" w:name="P966"/>
      <w:bookmarkEnd w:id="70"/>
      <w:r>
        <w:t xml:space="preserve">10. В состав аттестационной комиссии включаются представитель нанимателя и (или) уполномоченные им гражданские служащие (в том числе из подразделения по вопросам государственной службы и кадров и подразделения, в котором гражданский служащий, подлежащий аттестации, замещает должность гражданской службы), а также включаемые в состав </w:t>
      </w:r>
      <w:r>
        <w:lastRenderedPageBreak/>
        <w:t xml:space="preserve">аттестационной комиссии в соответствии с положениями </w:t>
      </w:r>
      <w:hyperlink w:anchor="P970">
        <w:r>
          <w:rPr>
            <w:color w:val="0000FF"/>
          </w:rPr>
          <w:t>пункта 10-2</w:t>
        </w:r>
      </w:hyperlink>
      <w:r>
        <w:t xml:space="preserve"> настоящей статьи независимые эксперты - представители научных, образовательных и других организаций, являющиеся специалистами в соответствующих областях и видах профессиональной служебной деятельности гражданских служащих, по вопросам кадровых технологий и гражданской службы. Число независимых экспертов должно составлять не менее одной четверти от общего числа членов аттестационной комиссии.</w:t>
      </w:r>
    </w:p>
    <w:p w:rsidR="00657D4F" w:rsidRDefault="00657D4F">
      <w:pPr>
        <w:pStyle w:val="ConsPlusNormal"/>
        <w:jc w:val="both"/>
      </w:pPr>
      <w:r>
        <w:t xml:space="preserve">(п. 10 в ред. </w:t>
      </w:r>
      <w:hyperlink r:id="rId460">
        <w:r>
          <w:rPr>
            <w:color w:val="0000FF"/>
          </w:rPr>
          <w:t>Закона</w:t>
        </w:r>
      </w:hyperlink>
      <w:r>
        <w:t xml:space="preserve"> Курганской области от 26.05.2021 N 68)</w:t>
      </w:r>
    </w:p>
    <w:p w:rsidR="00657D4F" w:rsidRDefault="00657D4F">
      <w:pPr>
        <w:pStyle w:val="ConsPlusNormal"/>
        <w:spacing w:before="220"/>
        <w:ind w:firstLine="540"/>
        <w:jc w:val="both"/>
      </w:pPr>
      <w:r>
        <w:t xml:space="preserve">10-1. В состав аттестационной комиссии в Правительстве Курганской области, в органе исполнительной власти Курганской области, при которых в соответствии с нормативным правовым актом Курганской области образован общественный совет, наряду с лицами, указанными в </w:t>
      </w:r>
      <w:hyperlink w:anchor="P966">
        <w:r>
          <w:rPr>
            <w:color w:val="0000FF"/>
          </w:rPr>
          <w:t>пункте 10</w:t>
        </w:r>
      </w:hyperlink>
      <w:r>
        <w:t xml:space="preserve"> настоящей статьи, включаются представители (представитель) указанного общественного совета. Общее число этих представителей и независимых экспертов должно составлять не менее одной четверти от общего числа членов аттестационной комиссии.</w:t>
      </w:r>
    </w:p>
    <w:p w:rsidR="00657D4F" w:rsidRDefault="00657D4F">
      <w:pPr>
        <w:pStyle w:val="ConsPlusNormal"/>
        <w:jc w:val="both"/>
      </w:pPr>
      <w:r>
        <w:t xml:space="preserve">(п. 10-1 введен </w:t>
      </w:r>
      <w:hyperlink r:id="rId461">
        <w:r>
          <w:rPr>
            <w:color w:val="0000FF"/>
          </w:rPr>
          <w:t>Законом</w:t>
        </w:r>
      </w:hyperlink>
      <w:r>
        <w:t xml:space="preserve"> Курганской области от 01.04.2013 N 15; в ред. </w:t>
      </w:r>
      <w:hyperlink r:id="rId462">
        <w:r>
          <w:rPr>
            <w:color w:val="0000FF"/>
          </w:rPr>
          <w:t>Закона</w:t>
        </w:r>
      </w:hyperlink>
      <w:r>
        <w:t xml:space="preserve"> Курганской области от 28.04.2022 N 23)</w:t>
      </w:r>
    </w:p>
    <w:p w:rsidR="00657D4F" w:rsidRDefault="00657D4F">
      <w:pPr>
        <w:pStyle w:val="ConsPlusNormal"/>
        <w:spacing w:before="220"/>
        <w:ind w:firstLine="540"/>
        <w:jc w:val="both"/>
      </w:pPr>
      <w:bookmarkStart w:id="71" w:name="P970"/>
      <w:bookmarkEnd w:id="71"/>
      <w:r>
        <w:t>10-2. Включаемые в состав аттестационных комиссий государственных органов Курганской области представители научных, образовательных и других организаций приглашаются и отбираются органом по управлению государственной службой по запросу представителя нанимателя, направленному без указания персональных данных независимых экспертов, в порядке, установленном постановлением Губернатора Курганской области, принятым с учетом порядка, установленного Правительством Российской Федерации, за исключением случая, указанного в абзаце втором настоящего пункта.</w:t>
      </w:r>
    </w:p>
    <w:p w:rsidR="00657D4F" w:rsidRDefault="00657D4F">
      <w:pPr>
        <w:pStyle w:val="ConsPlusNormal"/>
        <w:spacing w:before="220"/>
        <w:ind w:firstLine="540"/>
        <w:jc w:val="both"/>
      </w:pPr>
      <w:r>
        <w:t>Включаемые в состав аттестационной комиссии Курганской областной Думы представители научных, образовательных и других организаций приглашаются и отбираются органом по управлению государственной службой по запросу представителя нанимателя, направленному без указания персональных данных независимых экспертов, в порядке, установленном постановлением Курганской областной Думы, принятым с учетом порядка, установленного Правительством Российской Федерации.</w:t>
      </w:r>
    </w:p>
    <w:p w:rsidR="00657D4F" w:rsidRDefault="00657D4F">
      <w:pPr>
        <w:pStyle w:val="ConsPlusNormal"/>
        <w:spacing w:before="220"/>
        <w:ind w:firstLine="540"/>
        <w:jc w:val="both"/>
      </w:pPr>
      <w:r>
        <w:t>Представители общественных советов, включаемые в состав аттестационных комиссий, определяются решениями соответствующих общественных советов.</w:t>
      </w:r>
    </w:p>
    <w:p w:rsidR="00657D4F" w:rsidRDefault="00657D4F">
      <w:pPr>
        <w:pStyle w:val="ConsPlusNormal"/>
        <w:jc w:val="both"/>
      </w:pPr>
      <w:r>
        <w:t xml:space="preserve">(п. 10-2 введен </w:t>
      </w:r>
      <w:hyperlink r:id="rId463">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10-3. Общий срок пребывания независимого эксперта в аттестационной комиссии государственного органа Курганской области не может превышать три года. Исчисление данного срока осуществляется с момента первого включения независимого эксперта в состав аттестационной комиссии. Повторное включение данного независимого эксперта в состав аттестационной комиссии может быть осуществлено не ранее чем через три года после окончания срока пребывания в аттестационной комиссии.</w:t>
      </w:r>
    </w:p>
    <w:p w:rsidR="00657D4F" w:rsidRDefault="00657D4F">
      <w:pPr>
        <w:pStyle w:val="ConsPlusNormal"/>
        <w:jc w:val="both"/>
      </w:pPr>
      <w:r>
        <w:t xml:space="preserve">(п. 10-3 введен </w:t>
      </w:r>
      <w:hyperlink r:id="rId464">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10-4. Срок пребывания независимого эксперта в аттестационной и конкурсной комиссиях одного государственного органа Курганской области не может превышать в совокупности три года.</w:t>
      </w:r>
    </w:p>
    <w:p w:rsidR="00657D4F" w:rsidRDefault="00657D4F">
      <w:pPr>
        <w:pStyle w:val="ConsPlusNormal"/>
        <w:jc w:val="both"/>
      </w:pPr>
      <w:r>
        <w:t xml:space="preserve">(п. 10-4 введен </w:t>
      </w:r>
      <w:hyperlink r:id="rId465">
        <w:r>
          <w:rPr>
            <w:color w:val="0000FF"/>
          </w:rPr>
          <w:t>Законом</w:t>
        </w:r>
      </w:hyperlink>
      <w:r>
        <w:t xml:space="preserve"> Курганской области от 26.05.2021 N 68)</w:t>
      </w:r>
    </w:p>
    <w:p w:rsidR="00657D4F" w:rsidRDefault="00657D4F">
      <w:pPr>
        <w:pStyle w:val="ConsPlusNormal"/>
        <w:spacing w:before="220"/>
        <w:ind w:firstLine="540"/>
        <w:jc w:val="both"/>
      </w:pPr>
      <w:r>
        <w:t>11. Состав аттестационной комиссии для проведения аттестации гражданских служащих, замещающих должности гражданской службы, исполнение должностных обязанностей по которым связано с использованием сведений, составляющих государственную тайну, формируется с учетом положений законодательства Российской Федерации о государственной тайне.</w:t>
      </w:r>
    </w:p>
    <w:p w:rsidR="00657D4F" w:rsidRDefault="00657D4F">
      <w:pPr>
        <w:pStyle w:val="ConsPlusNormal"/>
        <w:spacing w:before="220"/>
        <w:ind w:firstLine="540"/>
        <w:jc w:val="both"/>
      </w:pPr>
      <w:r>
        <w:t xml:space="preserve">12. Состав аттестационной комиссии формируется таким образом, чтобы была исключена возможность возникновения конфликтов интересов, которые могли бы повлиять на принимаемые </w:t>
      </w:r>
      <w:r>
        <w:lastRenderedPageBreak/>
        <w:t>аттестационной комиссией решения.</w:t>
      </w:r>
    </w:p>
    <w:p w:rsidR="00657D4F" w:rsidRDefault="00657D4F">
      <w:pPr>
        <w:pStyle w:val="ConsPlusNormal"/>
        <w:spacing w:before="220"/>
        <w:ind w:firstLine="540"/>
        <w:jc w:val="both"/>
      </w:pPr>
      <w:r>
        <w:t>13. На время аттестации гражданского служащего, являющегося членом аттестационной комиссии, его членство в этой комиссии приостанавливается.</w:t>
      </w:r>
    </w:p>
    <w:p w:rsidR="00657D4F" w:rsidRDefault="00657D4F">
      <w:pPr>
        <w:pStyle w:val="ConsPlusNormal"/>
        <w:spacing w:before="220"/>
        <w:ind w:firstLine="540"/>
        <w:jc w:val="both"/>
      </w:pPr>
      <w:r>
        <w:t xml:space="preserve">14. В случае неявки гражданского служащего на аттестацию без уважительных причин или отказа гражданского служащего от аттестации гражданский служащий привлекается к дисциплинарной ответственности в соответствии со </w:t>
      </w:r>
      <w:hyperlink r:id="rId466">
        <w:r>
          <w:rPr>
            <w:color w:val="0000FF"/>
          </w:rPr>
          <w:t>статьей 56</w:t>
        </w:r>
      </w:hyperlink>
      <w:r>
        <w:t xml:space="preserve"> Федерального закона от 27 июля 2004 года N 79-ФЗ "О государственной гражданской службе Российской Федерации", а аттестация переносится.</w:t>
      </w:r>
    </w:p>
    <w:p w:rsidR="00657D4F" w:rsidRDefault="00657D4F">
      <w:pPr>
        <w:pStyle w:val="ConsPlusNormal"/>
        <w:spacing w:before="220"/>
        <w:ind w:firstLine="540"/>
        <w:jc w:val="both"/>
      </w:pPr>
      <w:r>
        <w:t>15. По результатам аттестации гражданского служащего аттестационной комиссией принимается одно из следующих решений:</w:t>
      </w:r>
    </w:p>
    <w:p w:rsidR="00657D4F" w:rsidRDefault="00657D4F">
      <w:pPr>
        <w:pStyle w:val="ConsPlusNormal"/>
        <w:spacing w:before="220"/>
        <w:ind w:firstLine="540"/>
        <w:jc w:val="both"/>
      </w:pPr>
      <w:r>
        <w:t>1) соответствует замещаемой должности гражданской службы;</w:t>
      </w:r>
    </w:p>
    <w:p w:rsidR="00657D4F" w:rsidRDefault="00657D4F">
      <w:pPr>
        <w:pStyle w:val="ConsPlusNormal"/>
        <w:spacing w:before="220"/>
        <w:ind w:firstLine="540"/>
        <w:jc w:val="both"/>
      </w:pPr>
      <w:r>
        <w:t>2) соответствует замещаемой должности гражданской службы и рекомендуется к включению в кадровый резерв для замещения вакантной должности гражданской службы в порядке должностного роста;</w:t>
      </w:r>
    </w:p>
    <w:p w:rsidR="00657D4F" w:rsidRDefault="00657D4F">
      <w:pPr>
        <w:pStyle w:val="ConsPlusNormal"/>
        <w:jc w:val="both"/>
      </w:pPr>
      <w:r>
        <w:t xml:space="preserve">(в ред. </w:t>
      </w:r>
      <w:hyperlink r:id="rId467">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3) соответствует замещаемой должности гражданской службы при условии успешного получения дополнительного профессионального образования;</w:t>
      </w:r>
    </w:p>
    <w:p w:rsidR="00657D4F" w:rsidRDefault="00657D4F">
      <w:pPr>
        <w:pStyle w:val="ConsPlusNormal"/>
        <w:jc w:val="both"/>
      </w:pPr>
      <w:r>
        <w:t xml:space="preserve">(в ред. </w:t>
      </w:r>
      <w:hyperlink r:id="rId468">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4) не соответствует замещаемой должности гражданской службы.</w:t>
      </w:r>
    </w:p>
    <w:p w:rsidR="00657D4F" w:rsidRDefault="00657D4F">
      <w:pPr>
        <w:pStyle w:val="ConsPlusNormal"/>
        <w:spacing w:before="220"/>
        <w:ind w:firstLine="540"/>
        <w:jc w:val="both"/>
      </w:pPr>
      <w:r>
        <w:t>16. В течение одного месяца после проведения аттестации по ее результатам издается правовой акт государственного органа Курганской области о том, что гражданский служащий:</w:t>
      </w:r>
    </w:p>
    <w:p w:rsidR="00657D4F" w:rsidRDefault="00657D4F">
      <w:pPr>
        <w:pStyle w:val="ConsPlusNormal"/>
        <w:spacing w:before="220"/>
        <w:ind w:firstLine="540"/>
        <w:jc w:val="both"/>
      </w:pPr>
      <w:r>
        <w:t>1) подлежит включению в кадровый резерв для замещения вакантной должности гражданской службы в порядке должностного роста;</w:t>
      </w:r>
    </w:p>
    <w:p w:rsidR="00657D4F" w:rsidRDefault="00657D4F">
      <w:pPr>
        <w:pStyle w:val="ConsPlusNormal"/>
        <w:jc w:val="both"/>
      </w:pPr>
      <w:r>
        <w:t xml:space="preserve">(в ред. </w:t>
      </w:r>
      <w:hyperlink r:id="rId469">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2) направляется для получения дополнительного профессионального образования;</w:t>
      </w:r>
    </w:p>
    <w:p w:rsidR="00657D4F" w:rsidRDefault="00657D4F">
      <w:pPr>
        <w:pStyle w:val="ConsPlusNormal"/>
        <w:jc w:val="both"/>
      </w:pPr>
      <w:r>
        <w:t xml:space="preserve">(в ред. </w:t>
      </w:r>
      <w:hyperlink r:id="rId470">
        <w:r>
          <w:rPr>
            <w:color w:val="0000FF"/>
          </w:rPr>
          <w:t>Закона</w:t>
        </w:r>
      </w:hyperlink>
      <w:r>
        <w:t xml:space="preserve"> Курганской области от 05.11.2013 N 68)</w:t>
      </w:r>
    </w:p>
    <w:p w:rsidR="00657D4F" w:rsidRDefault="00657D4F">
      <w:pPr>
        <w:pStyle w:val="ConsPlusNormal"/>
        <w:spacing w:before="220"/>
        <w:ind w:firstLine="540"/>
        <w:jc w:val="both"/>
      </w:pPr>
      <w:bookmarkStart w:id="72" w:name="P994"/>
      <w:bookmarkEnd w:id="72"/>
      <w:r>
        <w:t>3) понижается в должности гражданской службы и подлежит исключению из кадрового резерва в случае нахождения в нем.</w:t>
      </w:r>
    </w:p>
    <w:p w:rsidR="00657D4F" w:rsidRDefault="00657D4F">
      <w:pPr>
        <w:pStyle w:val="ConsPlusNormal"/>
        <w:jc w:val="both"/>
      </w:pPr>
      <w:r>
        <w:t xml:space="preserve">(пп. 3 в ред. </w:t>
      </w:r>
      <w:hyperlink r:id="rId471">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 xml:space="preserve">17. При отказе гражданского служащего от получения дополнительного профессионального образования или перевода на другую должность гражданской службы представитель нанимателя вправе освободить гражданского служащего от замещаемой должности и уволить его с гражданской службы в соответствии с Федеральным </w:t>
      </w:r>
      <w:hyperlink r:id="rId472">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473">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 xml:space="preserve">18. Гражданский служащий вправе обжаловать результаты аттестации в соответствии с Федеральным </w:t>
      </w:r>
      <w:hyperlink r:id="rId474">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19. Положение о проведении аттестации государственных гражданских служащих утверждается в соответствии с федеральным законодательством.</w:t>
      </w:r>
    </w:p>
    <w:p w:rsidR="00657D4F" w:rsidRDefault="00657D4F">
      <w:pPr>
        <w:pStyle w:val="ConsPlusNormal"/>
        <w:jc w:val="center"/>
      </w:pPr>
    </w:p>
    <w:p w:rsidR="00657D4F" w:rsidRDefault="00657D4F">
      <w:pPr>
        <w:pStyle w:val="ConsPlusTitle"/>
        <w:ind w:firstLine="540"/>
        <w:jc w:val="both"/>
        <w:outlineLvl w:val="1"/>
      </w:pPr>
      <w:r>
        <w:t xml:space="preserve">Статья 47. Исключена. - </w:t>
      </w:r>
      <w:hyperlink r:id="rId475">
        <w:r>
          <w:rPr>
            <w:color w:val="0000FF"/>
          </w:rPr>
          <w:t>Закон</w:t>
        </w:r>
      </w:hyperlink>
      <w:r>
        <w:t xml:space="preserve"> Курганской области от 30.11.2023 N 55.</w:t>
      </w:r>
    </w:p>
    <w:p w:rsidR="00657D4F" w:rsidRDefault="00657D4F">
      <w:pPr>
        <w:pStyle w:val="ConsPlusNormal"/>
        <w:jc w:val="center"/>
      </w:pPr>
    </w:p>
    <w:p w:rsidR="00657D4F" w:rsidRDefault="00657D4F">
      <w:pPr>
        <w:pStyle w:val="ConsPlusTitle"/>
        <w:jc w:val="center"/>
        <w:outlineLvl w:val="0"/>
      </w:pPr>
      <w:r>
        <w:t>Глава 10. ОПЛАТА ТРУДА ГРАЖДАНСКИХ СЛУЖАЩИХ</w:t>
      </w:r>
    </w:p>
    <w:p w:rsidR="00657D4F" w:rsidRDefault="00657D4F">
      <w:pPr>
        <w:pStyle w:val="ConsPlusNormal"/>
        <w:jc w:val="center"/>
      </w:pPr>
    </w:p>
    <w:p w:rsidR="00657D4F" w:rsidRDefault="00657D4F">
      <w:pPr>
        <w:pStyle w:val="ConsPlusTitle"/>
        <w:ind w:firstLine="540"/>
        <w:jc w:val="both"/>
        <w:outlineLvl w:val="1"/>
      </w:pPr>
      <w:bookmarkStart w:id="73" w:name="P1005"/>
      <w:bookmarkEnd w:id="73"/>
      <w:r>
        <w:t>Статья 48. Оплата труда гражданского служащего и фонд оплаты труда гражданских служащих и работников государственного органа Курганской области</w:t>
      </w:r>
    </w:p>
    <w:p w:rsidR="00657D4F" w:rsidRDefault="00657D4F">
      <w:pPr>
        <w:pStyle w:val="ConsPlusNormal"/>
        <w:jc w:val="center"/>
      </w:pPr>
    </w:p>
    <w:p w:rsidR="00657D4F" w:rsidRDefault="00657D4F">
      <w:pPr>
        <w:pStyle w:val="ConsPlusNormal"/>
        <w:ind w:firstLine="540"/>
        <w:jc w:val="both"/>
      </w:pPr>
      <w:r>
        <w:t xml:space="preserve">Оплата труда государственных гражданских служащих Курганской области устанавливается законом Курганской области в соответствии со </w:t>
      </w:r>
      <w:hyperlink r:id="rId476">
        <w:r>
          <w:rPr>
            <w:color w:val="0000FF"/>
          </w:rPr>
          <w:t>статьей 50</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477">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Порядок формирования фондов оплаты труда гражданских служащих и фондов оплаты труда работников, замещающих должности, не являющиеся должностями государственной гражданской службы Курганской области, устанавливается законом Курганской области с учетом положений нормативных правовых актов Президента Российской Федерации и Правительства Российской Федерации, предусмотренных </w:t>
      </w:r>
      <w:hyperlink r:id="rId478">
        <w:r>
          <w:rPr>
            <w:color w:val="0000FF"/>
          </w:rPr>
          <w:t>частями 4</w:t>
        </w:r>
      </w:hyperlink>
      <w:r>
        <w:t xml:space="preserve"> и </w:t>
      </w:r>
      <w:hyperlink r:id="rId479">
        <w:r>
          <w:rPr>
            <w:color w:val="0000FF"/>
          </w:rPr>
          <w:t>6 статьи 51</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480">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Title"/>
        <w:jc w:val="center"/>
        <w:outlineLvl w:val="0"/>
      </w:pPr>
      <w:r>
        <w:t>Глава 11. ГОСУДАРСТВЕННЫЕ ГАРАНТИИ НА ГРАЖДАНСКОЙ СЛУЖБЕ</w:t>
      </w:r>
    </w:p>
    <w:p w:rsidR="00657D4F" w:rsidRDefault="00657D4F">
      <w:pPr>
        <w:pStyle w:val="ConsPlusNormal"/>
        <w:jc w:val="center"/>
      </w:pPr>
    </w:p>
    <w:p w:rsidR="00657D4F" w:rsidRDefault="00657D4F">
      <w:pPr>
        <w:pStyle w:val="ConsPlusTitle"/>
        <w:ind w:firstLine="540"/>
        <w:jc w:val="both"/>
        <w:outlineLvl w:val="1"/>
      </w:pPr>
      <w:r>
        <w:t>Статья 49. Основные государственные гарантии гражданских служащих</w:t>
      </w:r>
    </w:p>
    <w:p w:rsidR="00657D4F" w:rsidRDefault="00657D4F">
      <w:pPr>
        <w:pStyle w:val="ConsPlusNormal"/>
        <w:jc w:val="center"/>
      </w:pPr>
    </w:p>
    <w:p w:rsidR="00657D4F" w:rsidRDefault="00657D4F">
      <w:pPr>
        <w:pStyle w:val="ConsPlusNormal"/>
        <w:ind w:firstLine="540"/>
        <w:jc w:val="both"/>
      </w:pPr>
      <w:r>
        <w:t>1. Для обеспечения правовой и социальной защищенности гражданских служащих, повышения мотивации эффективного исполнения ими своих должностных обязанностей, укрепления стабильности профессионального состава кадров гражданской службы и в порядке компенсации ограничений, установленных федеральным законодательством, гражданским служащим гарантируются:</w:t>
      </w:r>
    </w:p>
    <w:p w:rsidR="00657D4F" w:rsidRDefault="00657D4F">
      <w:pPr>
        <w:pStyle w:val="ConsPlusNormal"/>
        <w:jc w:val="both"/>
      </w:pPr>
      <w:r>
        <w:t xml:space="preserve">(в ред. </w:t>
      </w:r>
      <w:hyperlink r:id="rId481">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1) равные условия оплаты труда, а также сопоставимые показатели оценки эффективности результатов профессиональной служебной деятельности при замещении соответствующих должностей гражданской службы, если иное не установлено Федеральным </w:t>
      </w:r>
      <w:hyperlink r:id="rId482">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2) право гражданского служащего на своевременное и в полном объеме получение денежного содержания;</w:t>
      </w:r>
    </w:p>
    <w:p w:rsidR="00657D4F" w:rsidRDefault="00657D4F">
      <w:pPr>
        <w:pStyle w:val="ConsPlusNormal"/>
        <w:spacing w:before="220"/>
        <w:ind w:firstLine="540"/>
        <w:jc w:val="both"/>
      </w:pPr>
      <w:r>
        <w:t>3) условия прохождения гражданской службы, обеспечивающие исполнение должностных обязанностей в соответствии с должностным регламентом;</w:t>
      </w:r>
    </w:p>
    <w:p w:rsidR="00657D4F" w:rsidRDefault="00657D4F">
      <w:pPr>
        <w:pStyle w:val="ConsPlusNormal"/>
        <w:spacing w:before="220"/>
        <w:ind w:firstLine="540"/>
        <w:jc w:val="both"/>
      </w:pPr>
      <w:r>
        <w:t>4) отдых, обеспечиваемый установлением нормальной продолжительности служебного времени, предоставлением выходных дней и нерабочих праздничных дней, а также ежегодных оплачиваемых основного и дополнительных отпусков;</w:t>
      </w:r>
    </w:p>
    <w:p w:rsidR="00657D4F" w:rsidRDefault="00657D4F">
      <w:pPr>
        <w:pStyle w:val="ConsPlusNormal"/>
        <w:spacing w:before="220"/>
        <w:ind w:firstLine="540"/>
        <w:jc w:val="both"/>
      </w:pPr>
      <w:r>
        <w:t>5) медицинское страхование гражданского служащего и членов его семьи, в том числе после выхода гражданского служащего на пенсию за выслугу лет, в соответствии с федеральным законодательством;</w:t>
      </w:r>
    </w:p>
    <w:p w:rsidR="00657D4F" w:rsidRDefault="00657D4F">
      <w:pPr>
        <w:pStyle w:val="ConsPlusNormal"/>
        <w:spacing w:before="220"/>
        <w:ind w:firstLine="540"/>
        <w:jc w:val="both"/>
      </w:pPr>
      <w:r>
        <w:t>6) обязательное государственное социальное страхование на случай заболевания или утраты трудоспособности в период прохождения гражданской службы либо сохранение денежного содержания при временной нетрудоспособности, а также на время прохождения обследования в медицинской организации, оказывающей специализированную медицинскую помощь, в соответствии с Федеральным законом;</w:t>
      </w:r>
    </w:p>
    <w:p w:rsidR="00657D4F" w:rsidRDefault="00657D4F">
      <w:pPr>
        <w:pStyle w:val="ConsPlusNormal"/>
        <w:jc w:val="both"/>
      </w:pPr>
      <w:r>
        <w:t xml:space="preserve">(в ред. </w:t>
      </w:r>
      <w:hyperlink r:id="rId483">
        <w:r>
          <w:rPr>
            <w:color w:val="0000FF"/>
          </w:rPr>
          <w:t>Закона</w:t>
        </w:r>
      </w:hyperlink>
      <w:r>
        <w:t xml:space="preserve"> Курганской области от 01.04.2014 N 9)</w:t>
      </w:r>
    </w:p>
    <w:p w:rsidR="00657D4F" w:rsidRDefault="00657D4F">
      <w:pPr>
        <w:pStyle w:val="ConsPlusNormal"/>
        <w:spacing w:before="220"/>
        <w:ind w:firstLine="540"/>
        <w:jc w:val="both"/>
      </w:pPr>
      <w:r>
        <w:lastRenderedPageBreak/>
        <w:t>7) выплаты по обязательному государственному страхованию в случаях, порядке и размерах, установленных законом Курганской области;</w:t>
      </w:r>
    </w:p>
    <w:p w:rsidR="00657D4F" w:rsidRDefault="00657D4F">
      <w:pPr>
        <w:pStyle w:val="ConsPlusNormal"/>
        <w:spacing w:before="220"/>
        <w:ind w:firstLine="540"/>
        <w:jc w:val="both"/>
      </w:pPr>
      <w:r>
        <w:t>8) возмещение расходов, связанных со служебными командировками. Порядок и условия командирования гражданского служащего устанавливаются постановлением Губернатора Курганской области;</w:t>
      </w:r>
    </w:p>
    <w:p w:rsidR="00657D4F" w:rsidRDefault="00657D4F">
      <w:pPr>
        <w:pStyle w:val="ConsPlusNormal"/>
        <w:jc w:val="both"/>
      </w:pPr>
      <w:r>
        <w:t xml:space="preserve">(в ред. </w:t>
      </w:r>
      <w:hyperlink r:id="rId484">
        <w:r>
          <w:rPr>
            <w:color w:val="0000FF"/>
          </w:rPr>
          <w:t>Закона</w:t>
        </w:r>
      </w:hyperlink>
      <w:r>
        <w:t xml:space="preserve"> Курганской области от 01.03.2019 N 21)</w:t>
      </w:r>
    </w:p>
    <w:p w:rsidR="00657D4F" w:rsidRDefault="00657D4F">
      <w:pPr>
        <w:pStyle w:val="ConsPlusNormal"/>
        <w:spacing w:before="220"/>
        <w:ind w:firstLine="540"/>
        <w:jc w:val="both"/>
      </w:pPr>
      <w:r>
        <w:t>9) возмещение расходов, связанных с переездом гражданского служащего и членов его семьи в другую местность при переводе гражданского служащего по инициативе представителя нанимателя на иную должность гражданской службы в том же государственном органе Курганской области либо в другом государственном органе Курганской области. Порядок и условия возмещения расходов гражданскому служащему устанавливаются постановлением Губернатора Курганской области;</w:t>
      </w:r>
    </w:p>
    <w:p w:rsidR="00657D4F" w:rsidRDefault="00657D4F">
      <w:pPr>
        <w:pStyle w:val="ConsPlusNormal"/>
        <w:jc w:val="both"/>
      </w:pPr>
      <w:r>
        <w:t xml:space="preserve">(в ред. Законов Курганской области от 01.03.2019 </w:t>
      </w:r>
      <w:hyperlink r:id="rId485">
        <w:r>
          <w:rPr>
            <w:color w:val="0000FF"/>
          </w:rPr>
          <w:t>N 21</w:t>
        </w:r>
      </w:hyperlink>
      <w:r>
        <w:t xml:space="preserve">, от 25.09.2024 </w:t>
      </w:r>
      <w:hyperlink r:id="rId486">
        <w:r>
          <w:rPr>
            <w:color w:val="0000FF"/>
          </w:rPr>
          <w:t>N 46</w:t>
        </w:r>
      </w:hyperlink>
      <w:r>
        <w:t>)</w:t>
      </w:r>
    </w:p>
    <w:p w:rsidR="00657D4F" w:rsidRDefault="00657D4F">
      <w:pPr>
        <w:pStyle w:val="ConsPlusNormal"/>
        <w:spacing w:before="220"/>
        <w:ind w:firstLine="540"/>
        <w:jc w:val="both"/>
      </w:pPr>
      <w:r>
        <w:t>9-1) при назначении гражданского служащего в порядке ротации на должность гражданской службы в государственный орган Курганской области, расположенный в другой местности в пределах Российской Федерации, - возмещение расходов, связанных с переездом гражданского служащего и членов его семьи к месту прохождения гражданской службы в другую местность в пределах Российской Федерации, за счет средств государственного органа Курганской области, в который гражданский служащий направляется в порядке ротации; расходов, связанных с переездом гражданского служащего и членов его семьи в другую местность в пределах Российской Федерации после расторжения срочного служебного контракта или освобождения от замещаемой должности гражданской службы и увольнения с гражданской службы, за счет средств государственного органа Курганской области, в котором гражданский служащий замещал последнюю должность гражданской службы. Возмещение расходов, предусмотренных настоящим подпунктом, производится в порядке и на условиях, которые установлены для возмещения расходов, связанных с переездом гражданского служащего и членов его семьи в другую местность в пределах Российской Федерации при переводе гражданского служащего в другой государственный орган Курганской области;</w:t>
      </w:r>
    </w:p>
    <w:p w:rsidR="00657D4F" w:rsidRDefault="00657D4F">
      <w:pPr>
        <w:pStyle w:val="ConsPlusNormal"/>
        <w:jc w:val="both"/>
      </w:pPr>
      <w:r>
        <w:t xml:space="preserve">(п. 9-1 введен </w:t>
      </w:r>
      <w:hyperlink r:id="rId487">
        <w:r>
          <w:rPr>
            <w:color w:val="0000FF"/>
          </w:rPr>
          <w:t>Законом</w:t>
        </w:r>
      </w:hyperlink>
      <w:r>
        <w:t xml:space="preserve"> Курганской области от 05.12.2012 N 74; в ред. </w:t>
      </w:r>
      <w:hyperlink r:id="rId488">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9-2) обеспечение гражданского служащего, назначенного в порядке ротации на должность гражданской службы в государственный орган Курганской области, расположенный в другой местности в пределах Российской Федерации, служебным жилым помещением, а при отсутствии по новому месту прохождения гражданской службы служебного жилого помещения - возмещение гражданскому служащему расходов на наем (поднаем) жилого помещения. В случае если гражданский служащий является нанимателем жилого помещения по договору социального найма по прежнему месту прохождения гражданской службы, договор социального найма жилого помещения с гражданским служащим не может быть расторгнут по требованию наймодателя в течение срока действия срочного служебного контракта о замещении должности гражданской службы в порядке ротации. Порядок и условия обеспечения служебными жилыми помещениями, а также порядок и размеры возмещения гражданским служащим расходов на наем (поднаем) жилого помещения устанавливаются Губернатором Курганской области;</w:t>
      </w:r>
    </w:p>
    <w:p w:rsidR="00657D4F" w:rsidRDefault="00657D4F">
      <w:pPr>
        <w:pStyle w:val="ConsPlusNormal"/>
        <w:jc w:val="both"/>
      </w:pPr>
      <w:r>
        <w:t xml:space="preserve">(п. 9-2 введен </w:t>
      </w:r>
      <w:hyperlink r:id="rId489">
        <w:r>
          <w:rPr>
            <w:color w:val="0000FF"/>
          </w:rPr>
          <w:t>Законом</w:t>
        </w:r>
      </w:hyperlink>
      <w:r>
        <w:t xml:space="preserve"> Курганской области от 05.12.2012 N 74; в ред. </w:t>
      </w:r>
      <w:hyperlink r:id="rId490">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t>10) защита гражданского служащего и членов его семьи от насилия, угроз и других неправомерных действий в связи с исполнением им должностных обязанностей в случаях, порядке и на условиях, установленных Федеральным законом;</w:t>
      </w:r>
    </w:p>
    <w:p w:rsidR="00657D4F" w:rsidRDefault="00657D4F">
      <w:pPr>
        <w:pStyle w:val="ConsPlusNormal"/>
        <w:spacing w:before="220"/>
        <w:ind w:firstLine="540"/>
        <w:jc w:val="both"/>
      </w:pPr>
      <w:r>
        <w:t xml:space="preserve">11) государственное пенсионное обеспечение в порядке и на условиях, установленных Федеральным </w:t>
      </w:r>
      <w:hyperlink r:id="rId491">
        <w:r>
          <w:rPr>
            <w:color w:val="0000FF"/>
          </w:rPr>
          <w:t>законом</w:t>
        </w:r>
      </w:hyperlink>
      <w:r>
        <w:t xml:space="preserve"> о государственном пенсионном обеспечении граждан Российской </w:t>
      </w:r>
      <w:r>
        <w:lastRenderedPageBreak/>
        <w:t>Федерации, проходивших государственную службу, и их семей.</w:t>
      </w:r>
    </w:p>
    <w:p w:rsidR="00657D4F" w:rsidRDefault="00657D4F">
      <w:pPr>
        <w:pStyle w:val="ConsPlusNormal"/>
        <w:spacing w:before="220"/>
        <w:ind w:firstLine="540"/>
        <w:jc w:val="both"/>
      </w:pPr>
      <w:r>
        <w:t>2. В случае освобождения гражданского служащего от замещаемой должности в связи с избранием или назначением на государственную должность, избранием на выборную должность в органе местного самоуправления, избранием (делегированием) на оплачиваемую выборную должность в органе профессионального союза, в том числе в выборном органе первичной профсоюзной организации, созданной в государственном органе, условия пенсионного обеспечения данного гражданского служащего устанавливаются по его выбору.</w:t>
      </w:r>
    </w:p>
    <w:p w:rsidR="00657D4F" w:rsidRDefault="00657D4F">
      <w:pPr>
        <w:pStyle w:val="ConsPlusNormal"/>
        <w:spacing w:before="220"/>
        <w:ind w:firstLine="540"/>
        <w:jc w:val="both"/>
      </w:pPr>
      <w:r>
        <w:t>3. Гражданским служащим предоставляются также иные государственные гарантии, установленные федеральными законами.</w:t>
      </w:r>
    </w:p>
    <w:p w:rsidR="00657D4F" w:rsidRDefault="00657D4F">
      <w:pPr>
        <w:pStyle w:val="ConsPlusNormal"/>
        <w:jc w:val="center"/>
      </w:pPr>
    </w:p>
    <w:p w:rsidR="00657D4F" w:rsidRDefault="00657D4F">
      <w:pPr>
        <w:pStyle w:val="ConsPlusTitle"/>
        <w:ind w:firstLine="540"/>
        <w:jc w:val="both"/>
        <w:outlineLvl w:val="1"/>
      </w:pPr>
      <w:r>
        <w:t>Статья 50. Дополнительные государственные гарантии гражданских служащих</w:t>
      </w:r>
    </w:p>
    <w:p w:rsidR="00657D4F" w:rsidRDefault="00657D4F">
      <w:pPr>
        <w:pStyle w:val="ConsPlusNormal"/>
        <w:jc w:val="center"/>
      </w:pPr>
    </w:p>
    <w:p w:rsidR="00657D4F" w:rsidRDefault="00657D4F">
      <w:pPr>
        <w:pStyle w:val="ConsPlusNormal"/>
        <w:ind w:firstLine="540"/>
        <w:jc w:val="both"/>
      </w:pPr>
      <w:r>
        <w:t xml:space="preserve">1. Гражданским служащим при определенных условиях, предусмотренных Федеральным </w:t>
      </w:r>
      <w:hyperlink r:id="rId492">
        <w:r>
          <w:rPr>
            <w:color w:val="0000FF"/>
          </w:rPr>
          <w:t>законом</w:t>
        </w:r>
      </w:hyperlink>
      <w:r>
        <w:t xml:space="preserve"> от 27 июля 2004 года N 79-ФЗ "О государственной гражданской службе Российской Федерации" или иными нормативными правовыми актами Российской Федерации, законами или иными нормативными правовыми актами Курганской области, может предоставляться право на:</w:t>
      </w:r>
    </w:p>
    <w:p w:rsidR="00657D4F" w:rsidRDefault="00657D4F">
      <w:pPr>
        <w:pStyle w:val="ConsPlusNormal"/>
        <w:spacing w:before="220"/>
        <w:ind w:firstLine="540"/>
        <w:jc w:val="both"/>
      </w:pPr>
      <w:r>
        <w:t>1) дополнительное профессиональное образование с сохранением на этот период замещаемой должности гражданской службы и денежного содержания в порядке, определяемом постановлением Правительства Курганской области;</w:t>
      </w:r>
    </w:p>
    <w:p w:rsidR="00657D4F" w:rsidRDefault="00657D4F">
      <w:pPr>
        <w:pStyle w:val="ConsPlusNormal"/>
        <w:jc w:val="both"/>
      </w:pPr>
      <w:r>
        <w:t xml:space="preserve">(в ред. Законов Курганской области от 30.11.2007 </w:t>
      </w:r>
      <w:hyperlink r:id="rId493">
        <w:r>
          <w:rPr>
            <w:color w:val="0000FF"/>
          </w:rPr>
          <w:t>N 310</w:t>
        </w:r>
      </w:hyperlink>
      <w:r>
        <w:t xml:space="preserve">, от 05.11.2013 </w:t>
      </w:r>
      <w:hyperlink r:id="rId494">
        <w:r>
          <w:rPr>
            <w:color w:val="0000FF"/>
          </w:rPr>
          <w:t>N 68</w:t>
        </w:r>
      </w:hyperlink>
      <w:r>
        <w:t>)</w:t>
      </w:r>
    </w:p>
    <w:p w:rsidR="00657D4F" w:rsidRDefault="00657D4F">
      <w:pPr>
        <w:pStyle w:val="ConsPlusNormal"/>
        <w:spacing w:before="220"/>
        <w:ind w:firstLine="540"/>
        <w:jc w:val="both"/>
      </w:pPr>
      <w:r>
        <w:t>2) транспортное обслуживание, обеспечиваемое в связи с исполнением должностных обязанностей, в зависимости от категории и группы замещаемой должности гражданской службы, а также компенсация за использование личного транспорта в служебных целях и возмещение расходов, связанных с его использованием, в случаях и порядке, установленных постановлением Губернатора Курганской области;</w:t>
      </w:r>
    </w:p>
    <w:p w:rsidR="00657D4F" w:rsidRDefault="00657D4F">
      <w:pPr>
        <w:pStyle w:val="ConsPlusNormal"/>
        <w:jc w:val="both"/>
      </w:pPr>
      <w:r>
        <w:t xml:space="preserve">(в ред. </w:t>
      </w:r>
      <w:hyperlink r:id="rId495">
        <w:r>
          <w:rPr>
            <w:color w:val="0000FF"/>
          </w:rPr>
          <w:t>Закона</w:t>
        </w:r>
      </w:hyperlink>
      <w:r>
        <w:t xml:space="preserve"> Курганской области от 01.03.2019 N 21)</w:t>
      </w:r>
    </w:p>
    <w:p w:rsidR="00657D4F" w:rsidRDefault="00657D4F">
      <w:pPr>
        <w:pStyle w:val="ConsPlusNormal"/>
        <w:spacing w:before="220"/>
        <w:ind w:firstLine="540"/>
        <w:jc w:val="both"/>
      </w:pPr>
      <w:r>
        <w:t xml:space="preserve">3) замещение иной должности гражданской службы при сокращении должностей гражданской службы или упразднении государственного органа Курганской области в соответствии со </w:t>
      </w:r>
      <w:hyperlink r:id="rId496">
        <w:r>
          <w:rPr>
            <w:color w:val="0000FF"/>
          </w:rPr>
          <w:t>статьей 31</w:t>
        </w:r>
      </w:hyperlink>
      <w:r>
        <w:t xml:space="preserve"> Федерального закона от 27 июля 2004 года N 79-ФЗ "О государственной гражданской службе Российской Федерации" и </w:t>
      </w:r>
      <w:hyperlink w:anchor="P615">
        <w:r>
          <w:rPr>
            <w:color w:val="0000FF"/>
          </w:rPr>
          <w:t>статьей 29</w:t>
        </w:r>
      </w:hyperlink>
      <w:r>
        <w:t xml:space="preserve"> настоящего Закона;</w:t>
      </w:r>
    </w:p>
    <w:p w:rsidR="00657D4F" w:rsidRDefault="00657D4F">
      <w:pPr>
        <w:pStyle w:val="ConsPlusNormal"/>
        <w:jc w:val="both"/>
      </w:pPr>
      <w:r>
        <w:t xml:space="preserve">(пп. 3 в ред. </w:t>
      </w:r>
      <w:hyperlink r:id="rId497">
        <w:r>
          <w:rPr>
            <w:color w:val="0000FF"/>
          </w:rPr>
          <w:t>Закона</w:t>
        </w:r>
      </w:hyperlink>
      <w:r>
        <w:t xml:space="preserve"> Курганской области от 28.06.2013 N 40)</w:t>
      </w:r>
    </w:p>
    <w:p w:rsidR="00657D4F" w:rsidRDefault="00657D4F">
      <w:pPr>
        <w:pStyle w:val="ConsPlusNormal"/>
        <w:spacing w:before="220"/>
        <w:ind w:firstLine="540"/>
        <w:jc w:val="both"/>
      </w:pPr>
      <w:r>
        <w:t xml:space="preserve">4) единовременную субсидию на приобретение жилого помещения, указанную в </w:t>
      </w:r>
      <w:hyperlink r:id="rId498">
        <w:r>
          <w:rPr>
            <w:color w:val="0000FF"/>
          </w:rPr>
          <w:t>пункте 4 статьи 53</w:t>
        </w:r>
      </w:hyperlink>
      <w:r>
        <w:t xml:space="preserve"> Федерального закона от 27 июля 2004 года N 79-ФЗ "О государственной гражданской службе Российской Федерации" (далее также - единовременная субсидия);</w:t>
      </w:r>
    </w:p>
    <w:p w:rsidR="00657D4F" w:rsidRDefault="00657D4F">
      <w:pPr>
        <w:pStyle w:val="ConsPlusNormal"/>
        <w:jc w:val="both"/>
      </w:pPr>
      <w:r>
        <w:t xml:space="preserve">(пп. 4 в ред. </w:t>
      </w:r>
      <w:hyperlink r:id="rId499">
        <w:r>
          <w:rPr>
            <w:color w:val="0000FF"/>
          </w:rPr>
          <w:t>Закона</w:t>
        </w:r>
      </w:hyperlink>
      <w:r>
        <w:t xml:space="preserve"> Курганской области от 06.04.2015 N 17)</w:t>
      </w:r>
    </w:p>
    <w:p w:rsidR="00657D4F" w:rsidRDefault="00657D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7D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D4F" w:rsidRDefault="00657D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D4F" w:rsidRDefault="00657D4F">
            <w:pPr>
              <w:pStyle w:val="ConsPlusNormal"/>
              <w:jc w:val="both"/>
            </w:pPr>
            <w:r>
              <w:rPr>
                <w:color w:val="392C69"/>
              </w:rPr>
              <w:t xml:space="preserve">Положения подпункта 4-1 пункта 1 статьи 50 в редакции </w:t>
            </w:r>
            <w:hyperlink r:id="rId500">
              <w:r>
                <w:rPr>
                  <w:color w:val="0000FF"/>
                </w:rPr>
                <w:t>Закона</w:t>
              </w:r>
            </w:hyperlink>
            <w:r>
              <w:rPr>
                <w:color w:val="392C69"/>
              </w:rPr>
              <w:t xml:space="preserve"> Курганской области от 26.10.2022 N 90, </w:t>
            </w:r>
            <w:hyperlink r:id="rId501">
              <w:r>
                <w:rPr>
                  <w:color w:val="0000FF"/>
                </w:rPr>
                <w:t>распространяются</w:t>
              </w:r>
            </w:hyperlink>
            <w:r>
              <w:rPr>
                <w:color w:val="392C69"/>
              </w:rPr>
              <w:t xml:space="preserve"> на правоотношения, возникшие с 21 сентября 2022 года.</w:t>
            </w: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r>
    </w:tbl>
    <w:p w:rsidR="00657D4F" w:rsidRDefault="00657D4F">
      <w:pPr>
        <w:pStyle w:val="ConsPlusNormal"/>
        <w:spacing w:before="280"/>
        <w:ind w:firstLine="540"/>
        <w:jc w:val="both"/>
      </w:pPr>
      <w:r>
        <w:t xml:space="preserve">4-1) гарантии, предусмотренные </w:t>
      </w:r>
      <w:hyperlink r:id="rId502">
        <w:r>
          <w:rPr>
            <w:color w:val="0000FF"/>
          </w:rPr>
          <w:t>статьей 53-1</w:t>
        </w:r>
      </w:hyperlink>
      <w:r>
        <w:t xml:space="preserve"> Федерального закона от 27 июля 2004 года N 79-ФЗ "О государственной гражданской службе Российской Федерации", в связи с призывом гражданского служащего на военную службу по мобилизации, направлением его на службу в войска национальной гвардии Российской Федерации по мобилизации или заключением им контракта о прохождении военной службы в период мобилизации, в период военного положения или в военное время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657D4F" w:rsidRDefault="00657D4F">
      <w:pPr>
        <w:pStyle w:val="ConsPlusNormal"/>
        <w:jc w:val="both"/>
      </w:pPr>
      <w:r>
        <w:t xml:space="preserve">(пп. 4-1 введен </w:t>
      </w:r>
      <w:hyperlink r:id="rId503">
        <w:r>
          <w:rPr>
            <w:color w:val="0000FF"/>
          </w:rPr>
          <w:t>Законом</w:t>
        </w:r>
      </w:hyperlink>
      <w:r>
        <w:t xml:space="preserve"> Курганской области от 26.10.2022 N 90; в ред. Законов Курганской области </w:t>
      </w:r>
      <w:r>
        <w:lastRenderedPageBreak/>
        <w:t xml:space="preserve">от 30.05.2024 </w:t>
      </w:r>
      <w:hyperlink r:id="rId504">
        <w:r>
          <w:rPr>
            <w:color w:val="0000FF"/>
          </w:rPr>
          <w:t>N 23</w:t>
        </w:r>
      </w:hyperlink>
      <w:r>
        <w:t xml:space="preserve">, от 26.11.2025 </w:t>
      </w:r>
      <w:hyperlink r:id="rId505">
        <w:r>
          <w:rPr>
            <w:color w:val="0000FF"/>
          </w:rPr>
          <w:t>N 63</w:t>
        </w:r>
      </w:hyperlink>
      <w:r>
        <w:t>)</w:t>
      </w:r>
    </w:p>
    <w:p w:rsidR="00657D4F" w:rsidRDefault="00657D4F">
      <w:pPr>
        <w:pStyle w:val="ConsPlusNormal"/>
        <w:spacing w:before="220"/>
        <w:ind w:firstLine="540"/>
        <w:jc w:val="both"/>
      </w:pPr>
      <w:r>
        <w:t>5) иные государственные гарантии.</w:t>
      </w:r>
    </w:p>
    <w:p w:rsidR="00657D4F" w:rsidRDefault="00657D4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657D4F">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657D4F" w:rsidRDefault="00657D4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657D4F" w:rsidRDefault="00657D4F">
            <w:pPr>
              <w:pStyle w:val="ConsPlusNormal"/>
              <w:jc w:val="both"/>
            </w:pPr>
            <w:r>
              <w:rPr>
                <w:color w:val="392C69"/>
              </w:rPr>
              <w:t xml:space="preserve">Пункт 2 статьи 50 в редакции </w:t>
            </w:r>
            <w:hyperlink r:id="rId506">
              <w:r>
                <w:rPr>
                  <w:color w:val="0000FF"/>
                </w:rPr>
                <w:t>Закона</w:t>
              </w:r>
            </w:hyperlink>
            <w:r>
              <w:rPr>
                <w:color w:val="392C69"/>
              </w:rPr>
              <w:t xml:space="preserve"> Курганской области от 05.04.2011 N 12 </w:t>
            </w:r>
            <w:hyperlink r:id="rId507">
              <w:r>
                <w:rPr>
                  <w:color w:val="0000FF"/>
                </w:rPr>
                <w:t>применяется</w:t>
              </w:r>
            </w:hyperlink>
            <w:r>
              <w:rPr>
                <w:color w:val="392C69"/>
              </w:rPr>
              <w:t xml:space="preserve"> к правоотношениям начиная с 19 апреля 2011 года.</w:t>
            </w:r>
          </w:p>
        </w:tc>
        <w:tc>
          <w:tcPr>
            <w:tcW w:w="113" w:type="dxa"/>
            <w:tcBorders>
              <w:top w:val="nil"/>
              <w:left w:val="nil"/>
              <w:bottom w:val="nil"/>
              <w:right w:val="nil"/>
            </w:tcBorders>
            <w:shd w:val="clear" w:color="auto" w:fill="F4F3F8"/>
            <w:tcMar>
              <w:top w:w="0" w:type="dxa"/>
              <w:left w:w="0" w:type="dxa"/>
              <w:bottom w:w="0" w:type="dxa"/>
              <w:right w:w="0" w:type="dxa"/>
            </w:tcMar>
          </w:tcPr>
          <w:p w:rsidR="00657D4F" w:rsidRDefault="00657D4F">
            <w:pPr>
              <w:pStyle w:val="ConsPlusNormal"/>
            </w:pPr>
          </w:p>
        </w:tc>
      </w:tr>
    </w:tbl>
    <w:p w:rsidR="00657D4F" w:rsidRDefault="00657D4F">
      <w:pPr>
        <w:pStyle w:val="ConsPlusNormal"/>
        <w:spacing w:before="280"/>
        <w:ind w:firstLine="540"/>
        <w:jc w:val="both"/>
      </w:pPr>
      <w:r>
        <w:t xml:space="preserve">2. Утратил силу. - </w:t>
      </w:r>
      <w:hyperlink r:id="rId508">
        <w:r>
          <w:rPr>
            <w:color w:val="0000FF"/>
          </w:rPr>
          <w:t>Закон</w:t>
        </w:r>
      </w:hyperlink>
      <w:r>
        <w:t xml:space="preserve"> Курганской области от 05.04.2011 N 12.</w:t>
      </w:r>
    </w:p>
    <w:p w:rsidR="00657D4F" w:rsidRDefault="00657D4F">
      <w:pPr>
        <w:pStyle w:val="ConsPlusNormal"/>
        <w:jc w:val="center"/>
      </w:pPr>
    </w:p>
    <w:p w:rsidR="00657D4F" w:rsidRDefault="00657D4F">
      <w:pPr>
        <w:pStyle w:val="ConsPlusTitle"/>
        <w:ind w:firstLine="540"/>
        <w:jc w:val="both"/>
        <w:outlineLvl w:val="1"/>
      </w:pPr>
      <w:r>
        <w:t>Статья 50-1. Единовременная субсидия на приобретение жилого помещения</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509">
        <w:r>
          <w:rPr>
            <w:color w:val="0000FF"/>
          </w:rPr>
          <w:t>Законом</w:t>
        </w:r>
      </w:hyperlink>
      <w:r>
        <w:t xml:space="preserve"> Курганской области от 06.04.2015 N 17)</w:t>
      </w:r>
    </w:p>
    <w:p w:rsidR="00657D4F" w:rsidRDefault="00657D4F">
      <w:pPr>
        <w:pStyle w:val="ConsPlusNormal"/>
        <w:jc w:val="center"/>
      </w:pPr>
    </w:p>
    <w:p w:rsidR="00657D4F" w:rsidRDefault="00657D4F">
      <w:pPr>
        <w:pStyle w:val="ConsPlusNormal"/>
        <w:ind w:firstLine="540"/>
        <w:jc w:val="both"/>
      </w:pPr>
      <w:r>
        <w:t>1. Единовременная субсидия на приобретение жилого помещения предоставляется гражданским служащим, принятым на учет для получения субсидии.</w:t>
      </w:r>
    </w:p>
    <w:p w:rsidR="00657D4F" w:rsidRDefault="00657D4F">
      <w:pPr>
        <w:pStyle w:val="ConsPlusNormal"/>
        <w:spacing w:before="220"/>
        <w:ind w:firstLine="540"/>
        <w:jc w:val="both"/>
      </w:pPr>
      <w:r>
        <w:t>2. Порядок и условия предоставления единовременной субсидии гражданским служащим устанавливаются постановлением Правительства Курганской области.</w:t>
      </w:r>
    </w:p>
    <w:p w:rsidR="00657D4F" w:rsidRDefault="00657D4F">
      <w:pPr>
        <w:pStyle w:val="ConsPlusNormal"/>
        <w:spacing w:before="220"/>
        <w:ind w:firstLine="540"/>
        <w:jc w:val="both"/>
      </w:pPr>
      <w:r>
        <w:t>3. Постановка гражданских служащих на учет для получения единовременной субсидии и снятие с учета, формирование и ведение базы данных гражданских служащих, состоящих на учете для получения субсидии и снятых с учета, осуществляется органом исполнительной власти Курганской области, обеспечивающим проведение государственной политики в сфере социальной защиты и социального обслуживания населения, опеки и попечительства, содействия занятости населения, обеспечения государственных гарантий трудовых прав и свобод граждан, государственного управления охраной труда, защиты прав и интересов работников и работодателей на территории Курганской области.</w:t>
      </w:r>
    </w:p>
    <w:p w:rsidR="00657D4F" w:rsidRDefault="00657D4F">
      <w:pPr>
        <w:pStyle w:val="ConsPlusNormal"/>
        <w:jc w:val="both"/>
      </w:pPr>
      <w:r>
        <w:t xml:space="preserve">(в ред. </w:t>
      </w:r>
      <w:hyperlink r:id="rId510">
        <w:r>
          <w:rPr>
            <w:color w:val="0000FF"/>
          </w:rPr>
          <w:t>Закона</w:t>
        </w:r>
      </w:hyperlink>
      <w:r>
        <w:t xml:space="preserve"> Курганской области от 24.04.2025 N 21)</w:t>
      </w:r>
    </w:p>
    <w:p w:rsidR="00657D4F" w:rsidRDefault="00657D4F">
      <w:pPr>
        <w:pStyle w:val="ConsPlusNormal"/>
        <w:jc w:val="center"/>
      </w:pPr>
    </w:p>
    <w:p w:rsidR="00657D4F" w:rsidRDefault="00657D4F">
      <w:pPr>
        <w:pStyle w:val="ConsPlusTitle"/>
        <w:ind w:firstLine="540"/>
        <w:jc w:val="both"/>
        <w:outlineLvl w:val="1"/>
      </w:pPr>
      <w:r>
        <w:t>Статья 51. Стаж гражданской службы</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11">
        <w:r>
          <w:rPr>
            <w:color w:val="0000FF"/>
          </w:rPr>
          <w:t>Закона</w:t>
        </w:r>
      </w:hyperlink>
      <w:r>
        <w:t xml:space="preserve"> Курганской области от 06.04.2015 N 17)</w:t>
      </w:r>
    </w:p>
    <w:p w:rsidR="00657D4F" w:rsidRDefault="00657D4F">
      <w:pPr>
        <w:pStyle w:val="ConsPlusNormal"/>
        <w:jc w:val="center"/>
      </w:pPr>
    </w:p>
    <w:p w:rsidR="00657D4F" w:rsidRDefault="00657D4F">
      <w:pPr>
        <w:pStyle w:val="ConsPlusNormal"/>
        <w:ind w:firstLine="540"/>
        <w:jc w:val="both"/>
      </w:pPr>
      <w:r>
        <w:t xml:space="preserve">Исчисление стажа гражданской службы определяется в соответствии со </w:t>
      </w:r>
      <w:hyperlink r:id="rId512">
        <w:r>
          <w:rPr>
            <w:color w:val="0000FF"/>
          </w:rPr>
          <w:t>статьей 54</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center"/>
      </w:pPr>
    </w:p>
    <w:p w:rsidR="00657D4F" w:rsidRDefault="00657D4F">
      <w:pPr>
        <w:pStyle w:val="ConsPlusTitle"/>
        <w:jc w:val="center"/>
        <w:outlineLvl w:val="0"/>
      </w:pPr>
      <w:r>
        <w:t>Глава 12. ПООЩРЕНИЯ И НАГРАЖДЕНИЯ.</w:t>
      </w:r>
    </w:p>
    <w:p w:rsidR="00657D4F" w:rsidRDefault="00657D4F">
      <w:pPr>
        <w:pStyle w:val="ConsPlusTitle"/>
        <w:jc w:val="center"/>
      </w:pPr>
      <w:r>
        <w:t>СЛУЖЕБНАЯ ДИСЦИПЛИНА НА ГРАЖДАНСКОЙ СЛУЖБЕ</w:t>
      </w:r>
    </w:p>
    <w:p w:rsidR="00657D4F" w:rsidRDefault="00657D4F">
      <w:pPr>
        <w:pStyle w:val="ConsPlusNormal"/>
        <w:jc w:val="center"/>
      </w:pPr>
    </w:p>
    <w:p w:rsidR="00657D4F" w:rsidRDefault="00657D4F">
      <w:pPr>
        <w:pStyle w:val="ConsPlusTitle"/>
        <w:ind w:firstLine="540"/>
        <w:jc w:val="both"/>
        <w:outlineLvl w:val="1"/>
      </w:pPr>
      <w:bookmarkStart w:id="74" w:name="P1075"/>
      <w:bookmarkEnd w:id="74"/>
      <w:r>
        <w:t>Статья 52. Поощрения и награждения за гражданскую службу</w:t>
      </w:r>
    </w:p>
    <w:p w:rsidR="00657D4F" w:rsidRDefault="00657D4F">
      <w:pPr>
        <w:pStyle w:val="ConsPlusNormal"/>
        <w:jc w:val="center"/>
      </w:pPr>
    </w:p>
    <w:p w:rsidR="00657D4F" w:rsidRDefault="00657D4F">
      <w:pPr>
        <w:pStyle w:val="ConsPlusNormal"/>
        <w:ind w:firstLine="540"/>
        <w:jc w:val="both"/>
      </w:pPr>
      <w:r>
        <w:t>1. За безупречную и эффективную гражданскую службу применяются следующие виды поощрения и награждения:</w:t>
      </w:r>
    </w:p>
    <w:p w:rsidR="00657D4F" w:rsidRDefault="00657D4F">
      <w:pPr>
        <w:pStyle w:val="ConsPlusNormal"/>
        <w:spacing w:before="220"/>
        <w:ind w:firstLine="540"/>
        <w:jc w:val="both"/>
      </w:pPr>
      <w:bookmarkStart w:id="75" w:name="P1078"/>
      <w:bookmarkEnd w:id="75"/>
      <w:r>
        <w:t>1) объявление благодарности с выплатой единовременного поощрения;</w:t>
      </w:r>
    </w:p>
    <w:p w:rsidR="00657D4F" w:rsidRDefault="00657D4F">
      <w:pPr>
        <w:pStyle w:val="ConsPlusNormal"/>
        <w:spacing w:before="220"/>
        <w:ind w:firstLine="540"/>
        <w:jc w:val="both"/>
      </w:pPr>
      <w:r>
        <w:t>2) награждение почетной грамотой государственного органа с выплатой единовременного поощрения или с вручением ценного подарка;</w:t>
      </w:r>
    </w:p>
    <w:p w:rsidR="00657D4F" w:rsidRDefault="00657D4F">
      <w:pPr>
        <w:pStyle w:val="ConsPlusNormal"/>
        <w:spacing w:before="220"/>
        <w:ind w:firstLine="540"/>
        <w:jc w:val="both"/>
      </w:pPr>
      <w:bookmarkStart w:id="76" w:name="P1080"/>
      <w:bookmarkEnd w:id="76"/>
      <w:r>
        <w:t>3) иные виды поощрения и награждения государственного органа;</w:t>
      </w:r>
    </w:p>
    <w:p w:rsidR="00657D4F" w:rsidRDefault="00657D4F">
      <w:pPr>
        <w:pStyle w:val="ConsPlusNormal"/>
        <w:spacing w:before="220"/>
        <w:ind w:firstLine="540"/>
        <w:jc w:val="both"/>
      </w:pPr>
      <w:bookmarkStart w:id="77" w:name="P1081"/>
      <w:bookmarkEnd w:id="77"/>
      <w:r>
        <w:t>4) выплата единовременного поощрения в связи с выходом на государственную пенсию за выслугу лет;</w:t>
      </w:r>
    </w:p>
    <w:p w:rsidR="00657D4F" w:rsidRDefault="00657D4F">
      <w:pPr>
        <w:pStyle w:val="ConsPlusNormal"/>
        <w:spacing w:before="220"/>
        <w:ind w:firstLine="540"/>
        <w:jc w:val="both"/>
      </w:pPr>
      <w:bookmarkStart w:id="78" w:name="P1082"/>
      <w:bookmarkEnd w:id="78"/>
      <w:r>
        <w:lastRenderedPageBreak/>
        <w:t>5) поощрение Правительства Российской Федерации;</w:t>
      </w:r>
    </w:p>
    <w:p w:rsidR="00657D4F" w:rsidRDefault="00657D4F">
      <w:pPr>
        <w:pStyle w:val="ConsPlusNormal"/>
        <w:spacing w:before="220"/>
        <w:ind w:firstLine="540"/>
        <w:jc w:val="both"/>
      </w:pPr>
      <w:r>
        <w:t>6) поощрение Президента Российской Федерации;</w:t>
      </w:r>
    </w:p>
    <w:p w:rsidR="00657D4F" w:rsidRDefault="00657D4F">
      <w:pPr>
        <w:pStyle w:val="ConsPlusNormal"/>
        <w:spacing w:before="220"/>
        <w:ind w:firstLine="540"/>
        <w:jc w:val="both"/>
      </w:pPr>
      <w:bookmarkStart w:id="79" w:name="P1084"/>
      <w:bookmarkEnd w:id="79"/>
      <w:r>
        <w:t>7) награждение государственными наградами Российской Федерации.</w:t>
      </w:r>
    </w:p>
    <w:p w:rsidR="00657D4F" w:rsidRDefault="00657D4F">
      <w:pPr>
        <w:pStyle w:val="ConsPlusNormal"/>
        <w:jc w:val="both"/>
      </w:pPr>
      <w:r>
        <w:t xml:space="preserve">(пп. 7 в ред. </w:t>
      </w:r>
      <w:hyperlink r:id="rId513">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8) - 9) исключены. - </w:t>
      </w:r>
      <w:hyperlink r:id="rId514">
        <w:r>
          <w:rPr>
            <w:color w:val="0000FF"/>
          </w:rPr>
          <w:t>Закон</w:t>
        </w:r>
      </w:hyperlink>
      <w:r>
        <w:t xml:space="preserve"> Курганской области от 30.11.2023 N 55.</w:t>
      </w:r>
    </w:p>
    <w:p w:rsidR="00657D4F" w:rsidRDefault="00657D4F">
      <w:pPr>
        <w:pStyle w:val="ConsPlusNormal"/>
        <w:spacing w:before="220"/>
        <w:ind w:firstLine="540"/>
        <w:jc w:val="both"/>
      </w:pPr>
      <w:r>
        <w:t xml:space="preserve">2. Решение о поощрении или награждении гражданского служащего в соответствии с </w:t>
      </w:r>
      <w:hyperlink w:anchor="P1078">
        <w:r>
          <w:rPr>
            <w:color w:val="0000FF"/>
          </w:rPr>
          <w:t>подпунктами 1</w:t>
        </w:r>
      </w:hyperlink>
      <w:r>
        <w:t xml:space="preserve"> - </w:t>
      </w:r>
      <w:hyperlink w:anchor="P1081">
        <w:r>
          <w:rPr>
            <w:color w:val="0000FF"/>
          </w:rPr>
          <w:t>4 пункта 1</w:t>
        </w:r>
      </w:hyperlink>
      <w:r>
        <w:t xml:space="preserve"> настоящей статьи принимается представителем нанимателя, а решение о поощрении или награждении гражданского служащего в соответствии с </w:t>
      </w:r>
      <w:hyperlink w:anchor="P1082">
        <w:r>
          <w:rPr>
            <w:color w:val="0000FF"/>
          </w:rPr>
          <w:t>подпунктами 5</w:t>
        </w:r>
      </w:hyperlink>
      <w:r>
        <w:t xml:space="preserve"> - </w:t>
      </w:r>
      <w:hyperlink w:anchor="P1084">
        <w:r>
          <w:rPr>
            <w:color w:val="0000FF"/>
          </w:rPr>
          <w:t>7 пункта 1</w:t>
        </w:r>
      </w:hyperlink>
      <w:r>
        <w:t xml:space="preserve"> настоящей статьи принимается по представлению представителя нанимателя в порядке, установленном законодательством Российской Федерации.</w:t>
      </w:r>
    </w:p>
    <w:p w:rsidR="00657D4F" w:rsidRDefault="00657D4F">
      <w:pPr>
        <w:pStyle w:val="ConsPlusNormal"/>
        <w:jc w:val="both"/>
      </w:pPr>
      <w:r>
        <w:t xml:space="preserve">(в ред. </w:t>
      </w:r>
      <w:hyperlink r:id="rId515">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3. Выплата гражданскому служащему единовременного поощрения, предусмотренного </w:t>
      </w:r>
      <w:hyperlink w:anchor="P1078">
        <w:r>
          <w:rPr>
            <w:color w:val="0000FF"/>
          </w:rPr>
          <w:t>подпунктами 1</w:t>
        </w:r>
      </w:hyperlink>
      <w:r>
        <w:t xml:space="preserve"> - </w:t>
      </w:r>
      <w:hyperlink w:anchor="P1080">
        <w:r>
          <w:rPr>
            <w:color w:val="0000FF"/>
          </w:rPr>
          <w:t>3 пункта 1</w:t>
        </w:r>
      </w:hyperlink>
      <w:r>
        <w:t xml:space="preserve"> настоящей статьи, производится в порядке и размерах, утверждаемых представителем нанимателя в пределах установленного фонда оплаты труда гражданских служащих.</w:t>
      </w:r>
    </w:p>
    <w:p w:rsidR="00657D4F" w:rsidRDefault="00657D4F">
      <w:pPr>
        <w:pStyle w:val="ConsPlusNormal"/>
        <w:spacing w:before="220"/>
        <w:ind w:firstLine="540"/>
        <w:jc w:val="both"/>
      </w:pPr>
      <w:r>
        <w:t xml:space="preserve">4. Исключен. - </w:t>
      </w:r>
      <w:hyperlink r:id="rId516">
        <w:r>
          <w:rPr>
            <w:color w:val="0000FF"/>
          </w:rPr>
          <w:t>Закон</w:t>
        </w:r>
      </w:hyperlink>
      <w:r>
        <w:t xml:space="preserve"> Курганской области от 30.11.2023 N 55.</w:t>
      </w:r>
    </w:p>
    <w:p w:rsidR="00657D4F" w:rsidRDefault="00657D4F">
      <w:pPr>
        <w:pStyle w:val="ConsPlusNormal"/>
        <w:spacing w:before="220"/>
        <w:ind w:firstLine="540"/>
        <w:jc w:val="both"/>
      </w:pPr>
      <w:r>
        <w:t xml:space="preserve">5. Решения о поощрении или награждении в соответствии с </w:t>
      </w:r>
      <w:hyperlink w:anchor="P1078">
        <w:r>
          <w:rPr>
            <w:color w:val="0000FF"/>
          </w:rPr>
          <w:t>подпунктами 1</w:t>
        </w:r>
      </w:hyperlink>
      <w:r>
        <w:t xml:space="preserve"> - </w:t>
      </w:r>
      <w:hyperlink w:anchor="P1081">
        <w:r>
          <w:rPr>
            <w:color w:val="0000FF"/>
          </w:rPr>
          <w:t>4 пункта 1</w:t>
        </w:r>
      </w:hyperlink>
      <w:r>
        <w:t xml:space="preserve"> настоящей статьи оформляются правовым актом государственного органа, а в соответствии с </w:t>
      </w:r>
      <w:hyperlink w:anchor="P1082">
        <w:r>
          <w:rPr>
            <w:color w:val="0000FF"/>
          </w:rPr>
          <w:t>подпунктами 5</w:t>
        </w:r>
      </w:hyperlink>
      <w:r>
        <w:t xml:space="preserve"> - </w:t>
      </w:r>
      <w:hyperlink w:anchor="P1084">
        <w:r>
          <w:rPr>
            <w:color w:val="0000FF"/>
          </w:rPr>
          <w:t>7 пункта 1</w:t>
        </w:r>
      </w:hyperlink>
      <w:r>
        <w:t xml:space="preserve"> настоящей статьи - в соответствии с федеральным законодательством. Соответствующая запись о поощрении или награждении вносится в трудовую книжку (при наличии) и личное дело гражданского служащего.</w:t>
      </w:r>
    </w:p>
    <w:p w:rsidR="00657D4F" w:rsidRDefault="00657D4F">
      <w:pPr>
        <w:pStyle w:val="ConsPlusNormal"/>
        <w:jc w:val="both"/>
      </w:pPr>
      <w:r>
        <w:t xml:space="preserve">(в ред. Законов Курганской области от 30.11.2020 </w:t>
      </w:r>
      <w:hyperlink r:id="rId517">
        <w:r>
          <w:rPr>
            <w:color w:val="0000FF"/>
          </w:rPr>
          <w:t>N 105</w:t>
        </w:r>
      </w:hyperlink>
      <w:r>
        <w:t xml:space="preserve">, от 30.11.2023 </w:t>
      </w:r>
      <w:hyperlink r:id="rId518">
        <w:r>
          <w:rPr>
            <w:color w:val="0000FF"/>
          </w:rPr>
          <w:t>N 55</w:t>
        </w:r>
      </w:hyperlink>
      <w:r>
        <w:t>)</w:t>
      </w:r>
    </w:p>
    <w:p w:rsidR="00657D4F" w:rsidRDefault="00657D4F">
      <w:pPr>
        <w:pStyle w:val="ConsPlusNormal"/>
        <w:spacing w:before="220"/>
        <w:ind w:firstLine="540"/>
        <w:jc w:val="both"/>
      </w:pPr>
      <w:r>
        <w:t xml:space="preserve">6. Размеры, порядок и условия выплаты единовременного поощрения гражданским служащим и гражданам, уволенным с гражданской службы после представления к награждению или поощрению, устанавливаются законом Курганской области и иными нормативными правовыми актами Курганской области с учетом положений </w:t>
      </w:r>
      <w:hyperlink r:id="rId519">
        <w:r>
          <w:rPr>
            <w:color w:val="0000FF"/>
          </w:rPr>
          <w:t>статьи 55</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(п. 6 в ред. </w:t>
      </w:r>
      <w:hyperlink r:id="rId520">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Title"/>
        <w:ind w:firstLine="540"/>
        <w:jc w:val="both"/>
        <w:outlineLvl w:val="1"/>
      </w:pPr>
      <w:r>
        <w:t>Статья 53. Служебная дисциплина на гражданской службе</w:t>
      </w:r>
    </w:p>
    <w:p w:rsidR="00657D4F" w:rsidRDefault="00657D4F">
      <w:pPr>
        <w:pStyle w:val="ConsPlusNormal"/>
        <w:jc w:val="center"/>
      </w:pPr>
    </w:p>
    <w:p w:rsidR="00657D4F" w:rsidRDefault="00657D4F">
      <w:pPr>
        <w:pStyle w:val="ConsPlusNormal"/>
        <w:ind w:firstLine="540"/>
        <w:jc w:val="both"/>
      </w:pPr>
      <w:r>
        <w:t>1. Служебная дисциплина на гражданской службе - обязательное для гражданских служащих соблюдение служебного распорядка государственного органа Курганской области и должностного регламента, установленных в соответствии с федеральными законами, иными нормативными правовыми актами, нормативными актами государственного органа Курганской области и со служебным контрактом.</w:t>
      </w:r>
    </w:p>
    <w:p w:rsidR="00657D4F" w:rsidRDefault="00657D4F">
      <w:pPr>
        <w:pStyle w:val="ConsPlusNormal"/>
        <w:spacing w:before="220"/>
        <w:ind w:firstLine="540"/>
        <w:jc w:val="both"/>
      </w:pPr>
      <w:r>
        <w:t>2. Представитель нанимателя в соответствии с федеральными законами, иными нормативными правовыми актами о гражданской службе, нормативными актами государственного органа Курганской области и со служебным контрактом обязан создавать условия, необходимые для соблюдения гражданскими служащими служебной дисциплины.</w:t>
      </w:r>
    </w:p>
    <w:p w:rsidR="00657D4F" w:rsidRDefault="00657D4F">
      <w:pPr>
        <w:pStyle w:val="ConsPlusNormal"/>
        <w:spacing w:before="220"/>
        <w:ind w:firstLine="540"/>
        <w:jc w:val="both"/>
      </w:pPr>
      <w:r>
        <w:t>3. Служебный распорядок государственного органа Курганской области определяется нормативным актом государственного органа Курганской области, регламентирующим режим службы (работы) и время отдыха.</w:t>
      </w:r>
    </w:p>
    <w:p w:rsidR="00657D4F" w:rsidRDefault="00657D4F">
      <w:pPr>
        <w:pStyle w:val="ConsPlusNormal"/>
        <w:spacing w:before="220"/>
        <w:ind w:firstLine="540"/>
        <w:jc w:val="both"/>
      </w:pPr>
      <w:r>
        <w:t xml:space="preserve">4. Служебный распорядок государственного органа утверждается представителем нанимателя с учетом мнения выборного профсоюзного органа данного государственного органа </w:t>
      </w:r>
      <w:r>
        <w:lastRenderedPageBreak/>
        <w:t>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54. Дисциплинарные взыскания</w:t>
      </w:r>
    </w:p>
    <w:p w:rsidR="00657D4F" w:rsidRDefault="00657D4F">
      <w:pPr>
        <w:pStyle w:val="ConsPlusNormal"/>
        <w:jc w:val="center"/>
      </w:pPr>
    </w:p>
    <w:p w:rsidR="00657D4F" w:rsidRDefault="00657D4F">
      <w:pPr>
        <w:pStyle w:val="ConsPlusNormal"/>
        <w:ind w:firstLine="540"/>
        <w:jc w:val="both"/>
      </w:pPr>
      <w:r>
        <w:t>1. За совершение дисциплинарного проступка, то есть за неисполнение или ненадлежащее исполнение гражданским служащим по его вине возложенных на него служебных обязанностей, представитель нанимателя имеет право применить следующие дисциплинарные взыскания:</w:t>
      </w:r>
    </w:p>
    <w:p w:rsidR="00657D4F" w:rsidRDefault="00657D4F">
      <w:pPr>
        <w:pStyle w:val="ConsPlusNormal"/>
        <w:jc w:val="both"/>
      </w:pPr>
      <w:r>
        <w:t xml:space="preserve">(в ред. </w:t>
      </w:r>
      <w:hyperlink r:id="rId521">
        <w:r>
          <w:rPr>
            <w:color w:val="0000FF"/>
          </w:rPr>
          <w:t>Закона</w:t>
        </w:r>
      </w:hyperlink>
      <w:r>
        <w:t xml:space="preserve"> Курганской области от 06.03.2012 N 03)</w:t>
      </w:r>
    </w:p>
    <w:p w:rsidR="00657D4F" w:rsidRDefault="00657D4F">
      <w:pPr>
        <w:pStyle w:val="ConsPlusNormal"/>
        <w:spacing w:before="220"/>
        <w:ind w:firstLine="540"/>
        <w:jc w:val="both"/>
      </w:pPr>
      <w:bookmarkStart w:id="80" w:name="P1107"/>
      <w:bookmarkEnd w:id="80"/>
      <w:r>
        <w:t>1) замечание;</w:t>
      </w:r>
    </w:p>
    <w:p w:rsidR="00657D4F" w:rsidRDefault="00657D4F">
      <w:pPr>
        <w:pStyle w:val="ConsPlusNormal"/>
        <w:spacing w:before="220"/>
        <w:ind w:firstLine="540"/>
        <w:jc w:val="both"/>
      </w:pPr>
      <w:bookmarkStart w:id="81" w:name="P1108"/>
      <w:bookmarkEnd w:id="81"/>
      <w:r>
        <w:t>2) выговор;</w:t>
      </w:r>
    </w:p>
    <w:p w:rsidR="00657D4F" w:rsidRDefault="00657D4F">
      <w:pPr>
        <w:pStyle w:val="ConsPlusNormal"/>
        <w:spacing w:before="220"/>
        <w:ind w:firstLine="540"/>
        <w:jc w:val="both"/>
      </w:pPr>
      <w:bookmarkStart w:id="82" w:name="P1109"/>
      <w:bookmarkEnd w:id="82"/>
      <w:r>
        <w:t>3) предупреждение о неполном должностном соответствии;</w:t>
      </w:r>
    </w:p>
    <w:p w:rsidR="00657D4F" w:rsidRDefault="00657D4F">
      <w:pPr>
        <w:pStyle w:val="ConsPlusNormal"/>
        <w:spacing w:before="220"/>
        <w:ind w:firstLine="540"/>
        <w:jc w:val="both"/>
      </w:pPr>
      <w:r>
        <w:t xml:space="preserve">4) утратил силу. - </w:t>
      </w:r>
      <w:hyperlink r:id="rId522">
        <w:r>
          <w:rPr>
            <w:color w:val="0000FF"/>
          </w:rPr>
          <w:t>Закон</w:t>
        </w:r>
      </w:hyperlink>
      <w:r>
        <w:t xml:space="preserve"> Курганской области от 05.11.2013 N 68;</w:t>
      </w:r>
    </w:p>
    <w:p w:rsidR="00657D4F" w:rsidRDefault="00657D4F">
      <w:pPr>
        <w:pStyle w:val="ConsPlusNormal"/>
        <w:spacing w:before="220"/>
        <w:ind w:firstLine="540"/>
        <w:jc w:val="both"/>
      </w:pPr>
      <w:r>
        <w:t xml:space="preserve">5) увольнение с гражданской службы по основаниям, установленным </w:t>
      </w:r>
      <w:hyperlink r:id="rId523">
        <w:r>
          <w:rPr>
            <w:color w:val="0000FF"/>
          </w:rPr>
          <w:t>пунктом 2</w:t>
        </w:r>
      </w:hyperlink>
      <w:r>
        <w:t xml:space="preserve">, </w:t>
      </w:r>
      <w:hyperlink r:id="rId524">
        <w:r>
          <w:rPr>
            <w:color w:val="0000FF"/>
          </w:rPr>
          <w:t>подпунктами "а"</w:t>
        </w:r>
      </w:hyperlink>
      <w:r>
        <w:t xml:space="preserve"> - </w:t>
      </w:r>
      <w:hyperlink r:id="rId525">
        <w:r>
          <w:rPr>
            <w:color w:val="0000FF"/>
          </w:rPr>
          <w:t>"г" пункта 3</w:t>
        </w:r>
      </w:hyperlink>
      <w:r>
        <w:t xml:space="preserve">, </w:t>
      </w:r>
      <w:hyperlink r:id="rId526">
        <w:r>
          <w:rPr>
            <w:color w:val="0000FF"/>
          </w:rPr>
          <w:t>пунктами 5</w:t>
        </w:r>
      </w:hyperlink>
      <w:r>
        <w:t xml:space="preserve"> и </w:t>
      </w:r>
      <w:hyperlink r:id="rId527">
        <w:r>
          <w:rPr>
            <w:color w:val="0000FF"/>
          </w:rPr>
          <w:t>6 части 1 статьи 37</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2. За каждый дисциплинарный проступок может быть применено только одно дисциплинарное взыскание.</w:t>
      </w:r>
    </w:p>
    <w:p w:rsidR="00657D4F" w:rsidRDefault="00657D4F">
      <w:pPr>
        <w:pStyle w:val="ConsPlusNormal"/>
        <w:jc w:val="center"/>
      </w:pPr>
    </w:p>
    <w:p w:rsidR="00657D4F" w:rsidRDefault="00657D4F">
      <w:pPr>
        <w:pStyle w:val="ConsPlusTitle"/>
        <w:ind w:firstLine="540"/>
        <w:jc w:val="both"/>
        <w:outlineLvl w:val="1"/>
      </w:pPr>
      <w:r>
        <w:t>Статья 55. Порядок применения и снятия дисциплинарного взыскания</w:t>
      </w:r>
    </w:p>
    <w:p w:rsidR="00657D4F" w:rsidRDefault="00657D4F">
      <w:pPr>
        <w:pStyle w:val="ConsPlusNormal"/>
        <w:jc w:val="center"/>
      </w:pPr>
    </w:p>
    <w:p w:rsidR="00657D4F" w:rsidRDefault="00657D4F">
      <w:pPr>
        <w:pStyle w:val="ConsPlusNormal"/>
        <w:ind w:firstLine="540"/>
        <w:jc w:val="both"/>
      </w:pPr>
      <w:r>
        <w:t>1. До применения дисциплинарного взыскания представитель нанимателя должен затребовать от гражданского служащего объяснение в письменной форме. В случае отказа гражданского служащего дать такое объяснение составляется соответствующий акт. Отказ гражданского служащего от дачи объяснения в письменной форме не является препятствием для применения дисциплинарного взыскания.</w:t>
      </w:r>
    </w:p>
    <w:p w:rsidR="00657D4F" w:rsidRDefault="00657D4F">
      <w:pPr>
        <w:pStyle w:val="ConsPlusNormal"/>
        <w:spacing w:before="220"/>
        <w:ind w:firstLine="540"/>
        <w:jc w:val="both"/>
      </w:pPr>
      <w:r>
        <w:t>2. Перед применением дисциплинарного взыскания проводится служебная проверка.</w:t>
      </w:r>
    </w:p>
    <w:p w:rsidR="00657D4F" w:rsidRDefault="00657D4F">
      <w:pPr>
        <w:pStyle w:val="ConsPlusNormal"/>
        <w:spacing w:before="220"/>
        <w:ind w:firstLine="540"/>
        <w:jc w:val="both"/>
      </w:pPr>
      <w:r>
        <w:t>3. При применении дисциплинарного взыскания учитываются тяжесть совершенного гражданским служащим дисциплинарного проступка, степень его вины, обстоятельства, при которых совершен дисциплинарный проступок, и предшествующие результаты исполнения гражданским служащим своих должностных обязанностей.</w:t>
      </w:r>
    </w:p>
    <w:p w:rsidR="00657D4F" w:rsidRDefault="00657D4F">
      <w:pPr>
        <w:pStyle w:val="ConsPlusNormal"/>
        <w:spacing w:before="220"/>
        <w:ind w:firstLine="540"/>
        <w:jc w:val="both"/>
      </w:pPr>
      <w:r>
        <w:t>4. Дисциплинарное взыскание применяется непосредственно после обнаружения дисциплинарного проступка, но не позднее одного месяца со дня его обнаружения, не считая периода временной нетрудоспособности гражданского служащего, пребывания его в отпуске, других случаев отсутствия его на службе по уважительным причинам, а также времени проведения служебной проверки.</w:t>
      </w:r>
    </w:p>
    <w:p w:rsidR="00657D4F" w:rsidRDefault="00657D4F">
      <w:pPr>
        <w:pStyle w:val="ConsPlusNormal"/>
        <w:spacing w:before="220"/>
        <w:ind w:firstLine="540"/>
        <w:jc w:val="both"/>
      </w:pPr>
      <w:r>
        <w:t>5. Дисциплинарное взыскание не может быть применено позднее шести месяцев со дня совершения дисциплинарного проступка, а по результатам проверки финансово-хозяйственной деятельности или аудиторской проверки - позднее двух лет со дня совершения дисциплинарного проступка. В указанные сроки не включается время производства по уголовному делу.</w:t>
      </w:r>
    </w:p>
    <w:p w:rsidR="00657D4F" w:rsidRDefault="00657D4F">
      <w:pPr>
        <w:pStyle w:val="ConsPlusNormal"/>
        <w:spacing w:before="220"/>
        <w:ind w:firstLine="540"/>
        <w:jc w:val="both"/>
      </w:pPr>
      <w:r>
        <w:t>6. Копия акта о применении к гражданскому служащему дисциплинарного взыскания с указанием оснований его применения вручается гражданскому служащему под расписку в течение пяти дней со дня издания соответствующего акта.</w:t>
      </w:r>
    </w:p>
    <w:p w:rsidR="00657D4F" w:rsidRDefault="00657D4F">
      <w:pPr>
        <w:pStyle w:val="ConsPlusNormal"/>
        <w:spacing w:before="220"/>
        <w:ind w:firstLine="540"/>
        <w:jc w:val="both"/>
      </w:pPr>
      <w:r>
        <w:t xml:space="preserve">7. Гражданский служащий вправе обжаловать дисциплинарное взыскание в соответствии с Федеральным </w:t>
      </w:r>
      <w:hyperlink r:id="rId528">
        <w:r>
          <w:rPr>
            <w:color w:val="0000FF"/>
          </w:rPr>
          <w:t>законом</w:t>
        </w:r>
      </w:hyperlink>
      <w:r>
        <w:t xml:space="preserve"> от 27 июля 2004 года N 79-ФЗ "О государственной гражданской службе </w:t>
      </w:r>
      <w:r>
        <w:lastRenderedPageBreak/>
        <w:t>Российской Федерации".</w:t>
      </w:r>
    </w:p>
    <w:p w:rsidR="00657D4F" w:rsidRDefault="00657D4F">
      <w:pPr>
        <w:pStyle w:val="ConsPlusNormal"/>
        <w:spacing w:before="220"/>
        <w:ind w:firstLine="540"/>
        <w:jc w:val="both"/>
      </w:pPr>
      <w:r>
        <w:t xml:space="preserve">8. Если в течение одного года со дня применения дисциплинарного взыскания, указанного в </w:t>
      </w:r>
      <w:hyperlink w:anchor="P1107">
        <w:r>
          <w:rPr>
            <w:color w:val="0000FF"/>
          </w:rPr>
          <w:t>подпунктах 1</w:t>
        </w:r>
      </w:hyperlink>
      <w:r>
        <w:t xml:space="preserve"> - </w:t>
      </w:r>
      <w:hyperlink w:anchor="P1109">
        <w:r>
          <w:rPr>
            <w:color w:val="0000FF"/>
          </w:rPr>
          <w:t>3 пункта 1 статьи 54</w:t>
        </w:r>
      </w:hyperlink>
      <w:r>
        <w:t xml:space="preserve"> настоящего Закона, и взыскания, указанного в </w:t>
      </w:r>
      <w:hyperlink w:anchor="P1152">
        <w:r>
          <w:rPr>
            <w:color w:val="0000FF"/>
          </w:rPr>
          <w:t>статье 56-1</w:t>
        </w:r>
      </w:hyperlink>
      <w:r>
        <w:t xml:space="preserve"> настоящего Закона, гражданский служащий не подвергнут новому дисциплинарному взысканию, он считается не имеющим дисциплинарного взыскания.</w:t>
      </w:r>
    </w:p>
    <w:p w:rsidR="00657D4F" w:rsidRDefault="00657D4F">
      <w:pPr>
        <w:pStyle w:val="ConsPlusNormal"/>
        <w:jc w:val="both"/>
      </w:pPr>
      <w:r>
        <w:t xml:space="preserve">(в ред. Законов Курганской области от 06.03.2012 </w:t>
      </w:r>
      <w:hyperlink r:id="rId529">
        <w:r>
          <w:rPr>
            <w:color w:val="0000FF"/>
          </w:rPr>
          <w:t>N 03</w:t>
        </w:r>
      </w:hyperlink>
      <w:r>
        <w:t xml:space="preserve">, от 05.11.2013 </w:t>
      </w:r>
      <w:hyperlink r:id="rId530">
        <w:r>
          <w:rPr>
            <w:color w:val="0000FF"/>
          </w:rPr>
          <w:t>N 68</w:t>
        </w:r>
      </w:hyperlink>
      <w:r>
        <w:t>)</w:t>
      </w:r>
    </w:p>
    <w:p w:rsidR="00657D4F" w:rsidRDefault="00657D4F">
      <w:pPr>
        <w:pStyle w:val="ConsPlusNormal"/>
        <w:spacing w:before="220"/>
        <w:ind w:firstLine="540"/>
        <w:jc w:val="both"/>
      </w:pPr>
      <w:r>
        <w:t>9. Представитель нанимателя вправе снять с гражданского служащего дисциплинарное взыскание до истечения одного года со дня применения дисциплинарного взыскания по собственной инициативе, по письменному заявлению гражданского служащего или по ходатайству его непосредственного руководителя.</w:t>
      </w:r>
    </w:p>
    <w:p w:rsidR="00657D4F" w:rsidRDefault="00657D4F">
      <w:pPr>
        <w:pStyle w:val="ConsPlusNormal"/>
        <w:spacing w:before="220"/>
        <w:ind w:firstLine="540"/>
        <w:jc w:val="both"/>
      </w:pPr>
      <w:r>
        <w:t xml:space="preserve">10. Утратил силу. - </w:t>
      </w:r>
      <w:hyperlink r:id="rId531">
        <w:r>
          <w:rPr>
            <w:color w:val="0000FF"/>
          </w:rPr>
          <w:t>Закон</w:t>
        </w:r>
      </w:hyperlink>
      <w:r>
        <w:t xml:space="preserve"> Курганской области от 05.11.2013 N 68.</w:t>
      </w:r>
    </w:p>
    <w:p w:rsidR="00657D4F" w:rsidRDefault="00657D4F">
      <w:pPr>
        <w:pStyle w:val="ConsPlusNormal"/>
        <w:jc w:val="center"/>
      </w:pPr>
    </w:p>
    <w:p w:rsidR="00657D4F" w:rsidRDefault="00657D4F">
      <w:pPr>
        <w:pStyle w:val="ConsPlusTitle"/>
        <w:ind w:firstLine="540"/>
        <w:jc w:val="both"/>
        <w:outlineLvl w:val="1"/>
      </w:pPr>
      <w:bookmarkStart w:id="83" w:name="P1128"/>
      <w:bookmarkEnd w:id="83"/>
      <w:r>
        <w:t>Статья 56. Служебная проверка</w:t>
      </w:r>
    </w:p>
    <w:p w:rsidR="00657D4F" w:rsidRDefault="00657D4F">
      <w:pPr>
        <w:pStyle w:val="ConsPlusNormal"/>
        <w:jc w:val="center"/>
      </w:pPr>
    </w:p>
    <w:p w:rsidR="00657D4F" w:rsidRDefault="00657D4F">
      <w:pPr>
        <w:pStyle w:val="ConsPlusNormal"/>
        <w:ind w:firstLine="540"/>
        <w:jc w:val="both"/>
      </w:pPr>
      <w:r>
        <w:t>1. Служебная проверка проводится по решению представителя нанимателя или по письменному заявлению гражданского служащего.</w:t>
      </w:r>
    </w:p>
    <w:p w:rsidR="00657D4F" w:rsidRDefault="00657D4F">
      <w:pPr>
        <w:pStyle w:val="ConsPlusNormal"/>
        <w:spacing w:before="220"/>
        <w:ind w:firstLine="540"/>
        <w:jc w:val="both"/>
      </w:pPr>
      <w:r>
        <w:t>2. При проведении служебной проверки должны быть полностью, объективно и всесторонне установлены:</w:t>
      </w:r>
    </w:p>
    <w:p w:rsidR="00657D4F" w:rsidRDefault="00657D4F">
      <w:pPr>
        <w:pStyle w:val="ConsPlusNormal"/>
        <w:spacing w:before="220"/>
        <w:ind w:firstLine="540"/>
        <w:jc w:val="both"/>
      </w:pPr>
      <w:r>
        <w:t>1) факт совершения гражданским служащим дисциплинарного проступка;</w:t>
      </w:r>
    </w:p>
    <w:p w:rsidR="00657D4F" w:rsidRDefault="00657D4F">
      <w:pPr>
        <w:pStyle w:val="ConsPlusNormal"/>
        <w:spacing w:before="220"/>
        <w:ind w:firstLine="540"/>
        <w:jc w:val="both"/>
      </w:pPr>
      <w:r>
        <w:t>2) вина гражданского служащего;</w:t>
      </w:r>
    </w:p>
    <w:p w:rsidR="00657D4F" w:rsidRDefault="00657D4F">
      <w:pPr>
        <w:pStyle w:val="ConsPlusNormal"/>
        <w:spacing w:before="220"/>
        <w:ind w:firstLine="540"/>
        <w:jc w:val="both"/>
      </w:pPr>
      <w:r>
        <w:t>3) причины и условия, способствовавшие совершению гражданским служащим дисциплинарного проступка;</w:t>
      </w:r>
    </w:p>
    <w:p w:rsidR="00657D4F" w:rsidRDefault="00657D4F">
      <w:pPr>
        <w:pStyle w:val="ConsPlusNormal"/>
        <w:spacing w:before="220"/>
        <w:ind w:firstLine="540"/>
        <w:jc w:val="both"/>
      </w:pPr>
      <w:r>
        <w:t>4) характер и размер вреда, причиненного гражданским служащим в результате дисциплинарного проступка;</w:t>
      </w:r>
    </w:p>
    <w:p w:rsidR="00657D4F" w:rsidRDefault="00657D4F">
      <w:pPr>
        <w:pStyle w:val="ConsPlusNormal"/>
        <w:spacing w:before="220"/>
        <w:ind w:firstLine="540"/>
        <w:jc w:val="both"/>
      </w:pPr>
      <w:r>
        <w:t>5) обстоятельства, послужившие основанием для письменного заявления гражданского служащего о проведении служебной проверки.</w:t>
      </w:r>
    </w:p>
    <w:p w:rsidR="00657D4F" w:rsidRDefault="00657D4F">
      <w:pPr>
        <w:pStyle w:val="ConsPlusNormal"/>
        <w:spacing w:before="220"/>
        <w:ind w:firstLine="540"/>
        <w:jc w:val="both"/>
      </w:pPr>
      <w:r>
        <w:t>3. Представитель нанимателя, назначивший служебную проверку, обязан контролировать своевременность и правильность ее проведения.</w:t>
      </w:r>
    </w:p>
    <w:p w:rsidR="00657D4F" w:rsidRDefault="00657D4F">
      <w:pPr>
        <w:pStyle w:val="ConsPlusNormal"/>
        <w:spacing w:before="220"/>
        <w:ind w:firstLine="540"/>
        <w:jc w:val="both"/>
      </w:pPr>
      <w:r>
        <w:t>4. Проведение служебной проверки поручается подразделению государственного органа Курганской области по вопросам государственной службы и кадров с участием юридического (правового) подразделения и выборного профсоюзного органа данного государственного органа Курганской области.</w:t>
      </w:r>
    </w:p>
    <w:p w:rsidR="00657D4F" w:rsidRDefault="00657D4F">
      <w:pPr>
        <w:pStyle w:val="ConsPlusNormal"/>
        <w:spacing w:before="220"/>
        <w:ind w:firstLine="540"/>
        <w:jc w:val="both"/>
      </w:pPr>
      <w:r>
        <w:t>5. В проведении служебной проверки не может участвовать гражданский служащий, прямо или косвенно заинтересованный в ее результатах. В этих случаях он обязан обратиться к представителю нанимателя, назначившему служебную проверку, с письменным заявлением об освобождении его от участия в проведении этой проверки. При несоблюдении указанного требования результаты служебной проверки считаются недействительными.</w:t>
      </w:r>
    </w:p>
    <w:p w:rsidR="00657D4F" w:rsidRDefault="00657D4F">
      <w:pPr>
        <w:pStyle w:val="ConsPlusNormal"/>
        <w:spacing w:before="220"/>
        <w:ind w:firstLine="540"/>
        <w:jc w:val="both"/>
      </w:pPr>
      <w:r>
        <w:t>6. Служебная проверка должна быть завершена в срок, не превышающий 60 календарных дней со дня принятия решения о ее проведении. Срок служебной проверки может быть продлен до 90 календарных дней лицами, принявшими решение о ее проведении. После окончания служебной проверки ее результаты сообщаются представителю нанимателя, назначившему данную служебную проверку, в форме письменного заключения.</w:t>
      </w:r>
    </w:p>
    <w:p w:rsidR="00657D4F" w:rsidRDefault="00657D4F">
      <w:pPr>
        <w:pStyle w:val="ConsPlusNormal"/>
        <w:jc w:val="both"/>
      </w:pPr>
      <w:r>
        <w:t xml:space="preserve">(п. 6 в ред. </w:t>
      </w:r>
      <w:hyperlink r:id="rId532">
        <w:r>
          <w:rPr>
            <w:color w:val="0000FF"/>
          </w:rPr>
          <w:t>Закона</w:t>
        </w:r>
      </w:hyperlink>
      <w:r>
        <w:t xml:space="preserve"> Курганской области от 25.09.2024 N 46)</w:t>
      </w:r>
    </w:p>
    <w:p w:rsidR="00657D4F" w:rsidRDefault="00657D4F">
      <w:pPr>
        <w:pStyle w:val="ConsPlusNormal"/>
        <w:spacing w:before="220"/>
        <w:ind w:firstLine="540"/>
        <w:jc w:val="both"/>
      </w:pPr>
      <w:r>
        <w:lastRenderedPageBreak/>
        <w:t>7. Гражданский служащий, в отношении которого проводится служебная проверка, может быть временно отстранен от замещаемой должности гражданской службы на время проведения служебной проверки с сохранением на этот период денежного содержания по замещаемой должности гражданской службы. Временное отстранение гражданского служащего от замещаемой должности гражданской службы производится представителем нанимателя, назначившим служебную проверку.</w:t>
      </w:r>
    </w:p>
    <w:p w:rsidR="00657D4F" w:rsidRDefault="00657D4F">
      <w:pPr>
        <w:pStyle w:val="ConsPlusNormal"/>
        <w:spacing w:before="220"/>
        <w:ind w:firstLine="540"/>
        <w:jc w:val="both"/>
      </w:pPr>
      <w:r>
        <w:t>8. Гражданский служащий, в отношении которого проводится служебная проверка, имеет право:</w:t>
      </w:r>
    </w:p>
    <w:p w:rsidR="00657D4F" w:rsidRDefault="00657D4F">
      <w:pPr>
        <w:pStyle w:val="ConsPlusNormal"/>
        <w:spacing w:before="220"/>
        <w:ind w:firstLine="540"/>
        <w:jc w:val="both"/>
      </w:pPr>
      <w:r>
        <w:t>1) давать устные или письменные объяснения, представлять заявления, ходатайства и иные документы;</w:t>
      </w:r>
    </w:p>
    <w:p w:rsidR="00657D4F" w:rsidRDefault="00657D4F">
      <w:pPr>
        <w:pStyle w:val="ConsPlusNormal"/>
        <w:spacing w:before="220"/>
        <w:ind w:firstLine="540"/>
        <w:jc w:val="both"/>
      </w:pPr>
      <w:r>
        <w:t>2) обжаловать решения и действия (бездействие) гражданских служащих, проводящих служебную проверку, представителю нанимателя, назначившему служебную проверку;</w:t>
      </w:r>
    </w:p>
    <w:p w:rsidR="00657D4F" w:rsidRDefault="00657D4F">
      <w:pPr>
        <w:pStyle w:val="ConsPlusNormal"/>
        <w:spacing w:before="220"/>
        <w:ind w:firstLine="540"/>
        <w:jc w:val="both"/>
      </w:pPr>
      <w:r>
        <w:t xml:space="preserve">3) ознакомиться по окончании служебной проверки с письменным заключением и другими материалами по результатам служебной проверки, если это не противоречит требованиям неразглашения сведений, составляющих государственную и иную охраняемую Федеральным </w:t>
      </w:r>
      <w:hyperlink r:id="rId533">
        <w:r>
          <w:rPr>
            <w:color w:val="0000FF"/>
          </w:rPr>
          <w:t>законом</w:t>
        </w:r>
      </w:hyperlink>
      <w:r>
        <w:t xml:space="preserve"> тайну.</w:t>
      </w:r>
    </w:p>
    <w:p w:rsidR="00657D4F" w:rsidRDefault="00657D4F">
      <w:pPr>
        <w:pStyle w:val="ConsPlusNormal"/>
        <w:spacing w:before="220"/>
        <w:ind w:firstLine="540"/>
        <w:jc w:val="both"/>
      </w:pPr>
      <w:r>
        <w:t>9. В письменном заключении по результатам служебной проверки указываются:</w:t>
      </w:r>
    </w:p>
    <w:p w:rsidR="00657D4F" w:rsidRDefault="00657D4F">
      <w:pPr>
        <w:pStyle w:val="ConsPlusNormal"/>
        <w:spacing w:before="220"/>
        <w:ind w:firstLine="540"/>
        <w:jc w:val="both"/>
      </w:pPr>
      <w:r>
        <w:t>1) факты и обстоятельства, установленные по результатам служебной проверки;</w:t>
      </w:r>
    </w:p>
    <w:p w:rsidR="00657D4F" w:rsidRDefault="00657D4F">
      <w:pPr>
        <w:pStyle w:val="ConsPlusNormal"/>
        <w:spacing w:before="220"/>
        <w:ind w:firstLine="540"/>
        <w:jc w:val="both"/>
      </w:pPr>
      <w:r>
        <w:t>2) предложение о применении к гражданскому служащему дисциплинарного взыскания или о неприменении к нему дисциплинарного взыскания.</w:t>
      </w:r>
    </w:p>
    <w:p w:rsidR="00657D4F" w:rsidRDefault="00657D4F">
      <w:pPr>
        <w:pStyle w:val="ConsPlusNormal"/>
        <w:spacing w:before="220"/>
        <w:ind w:firstLine="540"/>
        <w:jc w:val="both"/>
      </w:pPr>
      <w:r>
        <w:t>10. Письменное заключение по результатам служебной проверки подписывается руководителем подразделения государственного органа Курганской области по вопросам государственной службы и кадров и другими участниками служебной проверки и приобщается к личному делу гражданского служащего, в отношении которого проводилась служебная проверка.</w:t>
      </w:r>
    </w:p>
    <w:p w:rsidR="00657D4F" w:rsidRDefault="00657D4F">
      <w:pPr>
        <w:pStyle w:val="ConsPlusNormal"/>
        <w:jc w:val="center"/>
      </w:pPr>
    </w:p>
    <w:p w:rsidR="00657D4F" w:rsidRDefault="00657D4F">
      <w:pPr>
        <w:pStyle w:val="ConsPlusTitle"/>
        <w:ind w:firstLine="540"/>
        <w:jc w:val="both"/>
        <w:outlineLvl w:val="1"/>
      </w:pPr>
      <w:bookmarkStart w:id="84" w:name="P1152"/>
      <w:bookmarkEnd w:id="84"/>
      <w:r>
        <w:t>Статья 56-1. Взыскания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34">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Normal"/>
        <w:ind w:firstLine="540"/>
        <w:jc w:val="both"/>
      </w:pPr>
      <w:r>
        <w:t xml:space="preserve">1. За несоблюдение гражданским служащим ограничений и запретов, требований о предотвращении или об урегулировании конфликта интересов и неисполнение обязанностей, установленных в целях противодействия коррупции Федеральным </w:t>
      </w:r>
      <w:hyperlink r:id="rId535">
        <w:r>
          <w:rPr>
            <w:color w:val="0000FF"/>
          </w:rPr>
          <w:t>законом</w:t>
        </w:r>
      </w:hyperlink>
      <w:r>
        <w:t xml:space="preserve"> от 27 июля 2004 года N 79-ФЗ "О государственной гражданской службе Российской Федерации", Федеральным </w:t>
      </w:r>
      <w:hyperlink r:id="rId536">
        <w:r>
          <w:rPr>
            <w:color w:val="0000FF"/>
          </w:rPr>
          <w:t>законом</w:t>
        </w:r>
      </w:hyperlink>
      <w:r>
        <w:t xml:space="preserve"> от 25 декабря 2008 года N 273-ФЗ "О противодействии коррупции" и другими федеральными законами, налагаются следующие взыскания:</w:t>
      </w:r>
    </w:p>
    <w:p w:rsidR="00657D4F" w:rsidRDefault="00657D4F">
      <w:pPr>
        <w:pStyle w:val="ConsPlusNormal"/>
        <w:spacing w:before="220"/>
        <w:ind w:firstLine="540"/>
        <w:jc w:val="both"/>
      </w:pPr>
      <w:bookmarkStart w:id="85" w:name="P1157"/>
      <w:bookmarkEnd w:id="85"/>
      <w:r>
        <w:t>1) замечание;</w:t>
      </w:r>
    </w:p>
    <w:p w:rsidR="00657D4F" w:rsidRDefault="00657D4F">
      <w:pPr>
        <w:pStyle w:val="ConsPlusNormal"/>
        <w:spacing w:before="220"/>
        <w:ind w:firstLine="540"/>
        <w:jc w:val="both"/>
      </w:pPr>
      <w:bookmarkStart w:id="86" w:name="P1158"/>
      <w:bookmarkEnd w:id="86"/>
      <w:r>
        <w:t>2) выговор;</w:t>
      </w:r>
    </w:p>
    <w:p w:rsidR="00657D4F" w:rsidRDefault="00657D4F">
      <w:pPr>
        <w:pStyle w:val="ConsPlusNormal"/>
        <w:spacing w:before="220"/>
        <w:ind w:firstLine="540"/>
        <w:jc w:val="both"/>
      </w:pPr>
      <w:bookmarkStart w:id="87" w:name="P1159"/>
      <w:bookmarkEnd w:id="87"/>
      <w:r>
        <w:t>3) предупреждение о неполном должностном соответствии.</w:t>
      </w:r>
    </w:p>
    <w:p w:rsidR="00657D4F" w:rsidRDefault="00657D4F">
      <w:pPr>
        <w:pStyle w:val="ConsPlusNormal"/>
        <w:spacing w:before="220"/>
        <w:ind w:firstLine="540"/>
        <w:jc w:val="both"/>
      </w:pPr>
      <w:r>
        <w:t xml:space="preserve">2. Гражданский служащий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537">
        <w:r>
          <w:rPr>
            <w:color w:val="0000FF"/>
          </w:rPr>
          <w:t>законом</w:t>
        </w:r>
      </w:hyperlink>
      <w:r>
        <w:t xml:space="preserve"> от 27 июля 2004 года N 79-ФЗ "О государственной гражданской службе Российской Федерации" и другими федеральными </w:t>
      </w:r>
      <w:r>
        <w:lastRenderedPageBreak/>
        <w:t xml:space="preserve">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538">
        <w:r>
          <w:rPr>
            <w:color w:val="0000FF"/>
          </w:rPr>
          <w:t>частями 3</w:t>
        </w:r>
      </w:hyperlink>
      <w:r>
        <w:t xml:space="preserve"> - </w:t>
      </w:r>
      <w:hyperlink r:id="rId539">
        <w:r>
          <w:rPr>
            <w:color w:val="0000FF"/>
          </w:rPr>
          <w:t>6 статьи 13</w:t>
        </w:r>
      </w:hyperlink>
      <w:r>
        <w:t xml:space="preserve"> Федерального закона от 25 декабря 2008 года N 273-ФЗ "О противодействии коррупции".</w:t>
      </w:r>
    </w:p>
    <w:p w:rsidR="00657D4F" w:rsidRDefault="00657D4F">
      <w:pPr>
        <w:pStyle w:val="ConsPlusNormal"/>
        <w:jc w:val="center"/>
      </w:pPr>
    </w:p>
    <w:p w:rsidR="00657D4F" w:rsidRDefault="00657D4F">
      <w:pPr>
        <w:pStyle w:val="ConsPlusTitle"/>
        <w:ind w:firstLine="540"/>
        <w:jc w:val="both"/>
        <w:outlineLvl w:val="1"/>
      </w:pPr>
      <w:bookmarkStart w:id="88" w:name="P1162"/>
      <w:bookmarkEnd w:id="88"/>
      <w:r>
        <w:t>Статья 56-2. Увольнение в связи с утратой доверия</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540">
        <w:r>
          <w:rPr>
            <w:color w:val="0000FF"/>
          </w:rPr>
          <w:t>Законом</w:t>
        </w:r>
      </w:hyperlink>
      <w:r>
        <w:t xml:space="preserve"> Курганской области от 06.03.2012 N 03)</w:t>
      </w:r>
    </w:p>
    <w:p w:rsidR="00657D4F" w:rsidRDefault="00657D4F">
      <w:pPr>
        <w:pStyle w:val="ConsPlusNormal"/>
        <w:jc w:val="center"/>
      </w:pPr>
    </w:p>
    <w:p w:rsidR="00657D4F" w:rsidRDefault="00657D4F">
      <w:pPr>
        <w:pStyle w:val="ConsPlusNormal"/>
        <w:ind w:firstLine="540"/>
        <w:jc w:val="both"/>
      </w:pPr>
      <w:r>
        <w:t>1. Гражданский служащий подлежит увольнению в связи с утратой доверия в случае:</w:t>
      </w:r>
    </w:p>
    <w:p w:rsidR="00657D4F" w:rsidRDefault="00657D4F">
      <w:pPr>
        <w:pStyle w:val="ConsPlusNormal"/>
        <w:spacing w:before="220"/>
        <w:ind w:firstLine="540"/>
        <w:jc w:val="both"/>
      </w:pPr>
      <w:r>
        <w:t>1) непринятия гражданским служащим мер по предотвращению и (или) урегулированию конфликта интересов, стороной которого он является, за исключением случая, установленного федеральным законом;</w:t>
      </w:r>
    </w:p>
    <w:p w:rsidR="00657D4F" w:rsidRDefault="00657D4F">
      <w:pPr>
        <w:pStyle w:val="ConsPlusNormal"/>
        <w:jc w:val="both"/>
      </w:pPr>
      <w:r>
        <w:t xml:space="preserve">(в ред. </w:t>
      </w:r>
      <w:hyperlink r:id="rId541">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2) непредставления гражданским служащим сведений о доходах, об имуществе и обязательствах имущественного характера, предусмотренных Федеральным </w:t>
      </w:r>
      <w:hyperlink r:id="rId542">
        <w:r>
          <w:rPr>
            <w:color w:val="0000FF"/>
          </w:rPr>
          <w:t>законом</w:t>
        </w:r>
      </w:hyperlink>
      <w:r>
        <w:t xml:space="preserve"> от 25 декабря 2008 года N 273-ФЗ "О противодействии коррупции", и сведений о расходах, предусмотренных Федеральным </w:t>
      </w:r>
      <w:hyperlink r:id="rId543">
        <w:r>
          <w:rPr>
            <w:color w:val="0000FF"/>
          </w:rPr>
          <w:t>законом</w:t>
        </w:r>
      </w:hyperlink>
      <w:r>
        <w:t xml:space="preserve"> от 3 декабря 2012 года N 230-ФЗ "О контроле за соответствием расходов лиц, замещающих государственные должности, и иных лиц их доходам", представления заведомо неполных сведений, за исключением случая, установленного федеральным законом, либо представления заведомо недостоверных сведений;</w:t>
      </w:r>
    </w:p>
    <w:p w:rsidR="00657D4F" w:rsidRDefault="00657D4F">
      <w:pPr>
        <w:pStyle w:val="ConsPlusNormal"/>
        <w:jc w:val="both"/>
      </w:pPr>
      <w:r>
        <w:t xml:space="preserve">(в ред. Законов Курганской области от 26.04.2013 </w:t>
      </w:r>
      <w:hyperlink r:id="rId544">
        <w:r>
          <w:rPr>
            <w:color w:val="0000FF"/>
          </w:rPr>
          <w:t>N 27</w:t>
        </w:r>
      </w:hyperlink>
      <w:r>
        <w:t xml:space="preserve">, от 30.11.2023 </w:t>
      </w:r>
      <w:hyperlink r:id="rId545">
        <w:r>
          <w:rPr>
            <w:color w:val="0000FF"/>
          </w:rPr>
          <w:t>N 55</w:t>
        </w:r>
      </w:hyperlink>
      <w:r>
        <w:t xml:space="preserve">, от 27.03.2026 </w:t>
      </w:r>
      <w:hyperlink r:id="rId546">
        <w:r>
          <w:rPr>
            <w:color w:val="0000FF"/>
          </w:rPr>
          <w:t>N 7</w:t>
        </w:r>
      </w:hyperlink>
      <w:r>
        <w:t>)</w:t>
      </w:r>
    </w:p>
    <w:p w:rsidR="00657D4F" w:rsidRDefault="00657D4F">
      <w:pPr>
        <w:pStyle w:val="ConsPlusNormal"/>
        <w:spacing w:before="220"/>
        <w:ind w:firstLine="540"/>
        <w:jc w:val="both"/>
      </w:pPr>
      <w:r>
        <w:t>3) участия гражданского служащего на платной основе в деятельности органа управления коммерческой организацией, за исключением случаев, установленных федеральным законом;</w:t>
      </w:r>
    </w:p>
    <w:p w:rsidR="00657D4F" w:rsidRDefault="00657D4F">
      <w:pPr>
        <w:pStyle w:val="ConsPlusNormal"/>
        <w:spacing w:before="220"/>
        <w:ind w:firstLine="540"/>
        <w:jc w:val="both"/>
      </w:pPr>
      <w:r>
        <w:t>4) осуществления гражданским служащим предпринимательской деятельности;</w:t>
      </w:r>
    </w:p>
    <w:p w:rsidR="00657D4F" w:rsidRDefault="00657D4F">
      <w:pPr>
        <w:pStyle w:val="ConsPlusNormal"/>
        <w:spacing w:before="220"/>
        <w:ind w:firstLine="540"/>
        <w:jc w:val="both"/>
      </w:pPr>
      <w:r>
        <w:t>5) вхождения гражданского служащего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657D4F" w:rsidRDefault="00657D4F">
      <w:pPr>
        <w:pStyle w:val="ConsPlusNormal"/>
        <w:jc w:val="both"/>
      </w:pPr>
      <w:r>
        <w:t xml:space="preserve">(в ред. </w:t>
      </w:r>
      <w:hyperlink r:id="rId547">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6) нарушения гражданским служащим, его супругой (супругом) 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 исключением случая, установленного федеральным законом.</w:t>
      </w:r>
    </w:p>
    <w:p w:rsidR="00657D4F" w:rsidRDefault="00657D4F">
      <w:pPr>
        <w:pStyle w:val="ConsPlusNormal"/>
        <w:jc w:val="both"/>
      </w:pPr>
      <w:r>
        <w:t xml:space="preserve">(пп. 6 введен </w:t>
      </w:r>
      <w:hyperlink r:id="rId548">
        <w:r>
          <w:rPr>
            <w:color w:val="0000FF"/>
          </w:rPr>
          <w:t>Законом</w:t>
        </w:r>
      </w:hyperlink>
      <w:r>
        <w:t xml:space="preserve"> Курганской области от 30.11.2023 N 55)</w:t>
      </w:r>
    </w:p>
    <w:p w:rsidR="00657D4F" w:rsidRDefault="00657D4F">
      <w:pPr>
        <w:pStyle w:val="ConsPlusNormal"/>
        <w:spacing w:before="220"/>
        <w:ind w:firstLine="540"/>
        <w:jc w:val="both"/>
      </w:pPr>
      <w:r>
        <w:t>2. Представитель нанимателя, которому стало известно о возникновении у гражданского служащего личной заинтересованности, которая приводит или может привести к конфликту интересов, подлежит увольнению в связи с утратой доверия также в случае непринятия представителем нанимателя мер по предотвращению и (или) урегулированию конфликта интересов, стороной которого является подчиненный ему гражданский служащий, за исключением случая, установленного федеральным законом.</w:t>
      </w:r>
    </w:p>
    <w:p w:rsidR="00657D4F" w:rsidRDefault="00657D4F">
      <w:pPr>
        <w:pStyle w:val="ConsPlusNormal"/>
        <w:jc w:val="both"/>
      </w:pPr>
      <w:r>
        <w:t xml:space="preserve">(в ред. </w:t>
      </w:r>
      <w:hyperlink r:id="rId549">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 xml:space="preserve">3. Сведения о применении к гражданскому служащему взыскания в виде увольнения в связи с утратой доверия за совершение коррупционного правонарушения включаются государственным органом Курганской области, в котором гражданский служащий проходил гражданскую службу, в </w:t>
      </w:r>
      <w:r>
        <w:lastRenderedPageBreak/>
        <w:t xml:space="preserve">реестр лиц, уволенных в связи с утратой доверия, предусмотренный </w:t>
      </w:r>
      <w:hyperlink r:id="rId550">
        <w:r>
          <w:rPr>
            <w:color w:val="0000FF"/>
          </w:rPr>
          <w:t>статьей 15</w:t>
        </w:r>
      </w:hyperlink>
      <w:r>
        <w:t xml:space="preserve"> Федерального закона от 25 декабря 2008 года N 273-ФЗ "О противодействии коррупции".</w:t>
      </w:r>
    </w:p>
    <w:p w:rsidR="00657D4F" w:rsidRDefault="00657D4F">
      <w:pPr>
        <w:pStyle w:val="ConsPlusNormal"/>
        <w:jc w:val="both"/>
      </w:pPr>
      <w:r>
        <w:t xml:space="preserve">(п. 3 введен </w:t>
      </w:r>
      <w:hyperlink r:id="rId551">
        <w:r>
          <w:rPr>
            <w:color w:val="0000FF"/>
          </w:rPr>
          <w:t>Законом</w:t>
        </w:r>
      </w:hyperlink>
      <w:r>
        <w:t xml:space="preserve"> Курганской области от 27.09.2017 N 65)</w:t>
      </w:r>
    </w:p>
    <w:p w:rsidR="00657D4F" w:rsidRDefault="00657D4F">
      <w:pPr>
        <w:pStyle w:val="ConsPlusNormal"/>
        <w:jc w:val="center"/>
      </w:pPr>
    </w:p>
    <w:p w:rsidR="00657D4F" w:rsidRDefault="00657D4F">
      <w:pPr>
        <w:pStyle w:val="ConsPlusTitle"/>
        <w:ind w:firstLine="540"/>
        <w:jc w:val="both"/>
        <w:outlineLvl w:val="1"/>
      </w:pPr>
      <w:r>
        <w:t>Статья 56-3. Порядок применения взысканий за коррупционные правонарушения</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552">
        <w:r>
          <w:rPr>
            <w:color w:val="0000FF"/>
          </w:rPr>
          <w:t>Законом</w:t>
        </w:r>
      </w:hyperlink>
      <w:r>
        <w:t xml:space="preserve"> Курганской области от 06.03.2012 N 03)</w:t>
      </w:r>
    </w:p>
    <w:p w:rsidR="00657D4F" w:rsidRDefault="00657D4F">
      <w:pPr>
        <w:pStyle w:val="ConsPlusNormal"/>
        <w:jc w:val="center"/>
      </w:pPr>
    </w:p>
    <w:p w:rsidR="00657D4F" w:rsidRDefault="00657D4F">
      <w:pPr>
        <w:pStyle w:val="ConsPlusNormal"/>
        <w:ind w:firstLine="540"/>
        <w:jc w:val="both"/>
      </w:pPr>
      <w:r>
        <w:t xml:space="preserve">1. Взыскания, указанные в </w:t>
      </w:r>
      <w:hyperlink w:anchor="P1152">
        <w:r>
          <w:rPr>
            <w:color w:val="0000FF"/>
          </w:rPr>
          <w:t>статьях 56-1</w:t>
        </w:r>
      </w:hyperlink>
      <w:r>
        <w:t xml:space="preserve"> и </w:t>
      </w:r>
      <w:hyperlink w:anchor="P1162">
        <w:r>
          <w:rPr>
            <w:color w:val="0000FF"/>
          </w:rPr>
          <w:t>56-2</w:t>
        </w:r>
      </w:hyperlink>
      <w:r>
        <w:t xml:space="preserve"> настоящего Закона, применяются представителем нанимателя на основании доклада о результатах проверки, проведенной в соответствии с </w:t>
      </w:r>
      <w:hyperlink r:id="rId553">
        <w:r>
          <w:rPr>
            <w:color w:val="0000FF"/>
          </w:rPr>
          <w:t>частью 1 статьи 59-3</w:t>
        </w:r>
      </w:hyperlink>
      <w:r>
        <w:t xml:space="preserve"> Федерального закона от 27 июля 2004 года N 79-ФЗ "О государственной гражданской службе Российской Федерации", а в случае, если доклад о результатах проверки направлялся в комиссию по урегулированию конфликтов интересов, - и на основании рекомендации указанной комиссии. С согласия гражданского служащего и при условии признания им факта совершения коррупционного правонарушения взыскание, за исключением увольнения в связи с утратой доверия, может быть применено на основании доклада подразделения кадровой службы соответствующего государственного органа по профилактике коррупционных и иных правонарушений о совершении коррупционного правонарушения, в котором излагаются фактические обстоятельства его совершения, и письменного объяснения такого гражданского служащего.</w:t>
      </w:r>
    </w:p>
    <w:p w:rsidR="00657D4F" w:rsidRDefault="00657D4F">
      <w:pPr>
        <w:pStyle w:val="ConsPlusNormal"/>
        <w:jc w:val="both"/>
      </w:pPr>
      <w:r>
        <w:t xml:space="preserve">(в ред. Законов Курганской области от 06.12.2018 </w:t>
      </w:r>
      <w:hyperlink r:id="rId554">
        <w:r>
          <w:rPr>
            <w:color w:val="0000FF"/>
          </w:rPr>
          <w:t>N 158</w:t>
        </w:r>
      </w:hyperlink>
      <w:r>
        <w:t xml:space="preserve">, от 30.11.2023 </w:t>
      </w:r>
      <w:hyperlink r:id="rId555">
        <w:r>
          <w:rPr>
            <w:color w:val="0000FF"/>
          </w:rPr>
          <w:t>N 55</w:t>
        </w:r>
      </w:hyperlink>
      <w:r>
        <w:t>)</w:t>
      </w:r>
    </w:p>
    <w:p w:rsidR="00657D4F" w:rsidRDefault="00657D4F">
      <w:pPr>
        <w:pStyle w:val="ConsPlusNormal"/>
        <w:spacing w:before="220"/>
        <w:ind w:firstLine="540"/>
        <w:jc w:val="both"/>
      </w:pPr>
      <w:r>
        <w:t xml:space="preserve">2. При применении взысканий, указанных в </w:t>
      </w:r>
      <w:hyperlink w:anchor="P1152">
        <w:r>
          <w:rPr>
            <w:color w:val="0000FF"/>
          </w:rPr>
          <w:t>статьях 56-1</w:t>
        </w:r>
      </w:hyperlink>
      <w:r>
        <w:t xml:space="preserve"> и </w:t>
      </w:r>
      <w:hyperlink w:anchor="P1162">
        <w:r>
          <w:rPr>
            <w:color w:val="0000FF"/>
          </w:rPr>
          <w:t>56-2</w:t>
        </w:r>
      </w:hyperlink>
      <w:r>
        <w:t xml:space="preserve"> настоящего Закона, учитываются характер совершенного гражданским служащим коррупционного правонарушения, его тяжесть, обстоятельства, при которых оно совершено, соблюдение гражданским служащим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гражданским служащим своих должностных обязанностей.</w:t>
      </w:r>
    </w:p>
    <w:p w:rsidR="00657D4F" w:rsidRDefault="00657D4F">
      <w:pPr>
        <w:pStyle w:val="ConsPlusNormal"/>
        <w:spacing w:before="220"/>
        <w:ind w:firstLine="540"/>
        <w:jc w:val="both"/>
      </w:pPr>
      <w:r>
        <w:t xml:space="preserve">3. Взыскания, предусмотренные </w:t>
      </w:r>
      <w:hyperlink w:anchor="P1152">
        <w:r>
          <w:rPr>
            <w:color w:val="0000FF"/>
          </w:rPr>
          <w:t>статьями 56-1</w:t>
        </w:r>
      </w:hyperlink>
      <w:r>
        <w:t xml:space="preserve"> и </w:t>
      </w:r>
      <w:hyperlink w:anchor="P1162">
        <w:r>
          <w:rPr>
            <w:color w:val="0000FF"/>
          </w:rPr>
          <w:t>56-2</w:t>
        </w:r>
      </w:hyperlink>
      <w:r>
        <w:t xml:space="preserve"> настоящего закона, применяются не позднее шести месяцев со дня поступления информации о совершении гражданским служащим коррупционного правонарушения, не считая периодов временной нетрудоспособности гражданского служащего, пребывания его в отпуске, других случаев отсутствия его на службе по уважительным причинам, и не позднее трех лет со дня совершения им коррупционного правонарушения. В указанные сроки не включается время производства по уголовному делу.</w:t>
      </w:r>
    </w:p>
    <w:p w:rsidR="00657D4F" w:rsidRDefault="00657D4F">
      <w:pPr>
        <w:pStyle w:val="ConsPlusNormal"/>
        <w:jc w:val="both"/>
      </w:pPr>
      <w:r>
        <w:t xml:space="preserve">(п. 3 в ред. </w:t>
      </w:r>
      <w:hyperlink r:id="rId556">
        <w:r>
          <w:rPr>
            <w:color w:val="0000FF"/>
          </w:rPr>
          <w:t>Закона</w:t>
        </w:r>
      </w:hyperlink>
      <w:r>
        <w:t xml:space="preserve"> Курганской области от 30.06.2020 N 70)</w:t>
      </w:r>
    </w:p>
    <w:p w:rsidR="00657D4F" w:rsidRDefault="00657D4F">
      <w:pPr>
        <w:pStyle w:val="ConsPlusNormal"/>
        <w:spacing w:before="220"/>
        <w:ind w:firstLine="540"/>
        <w:jc w:val="both"/>
      </w:pPr>
      <w:r>
        <w:t>3-1. Взыскание в виде замечания может быть применено к гражданскому служащему при малозначительности совершенного им коррупционного правонарушения.</w:t>
      </w:r>
    </w:p>
    <w:p w:rsidR="00657D4F" w:rsidRDefault="00657D4F">
      <w:pPr>
        <w:pStyle w:val="ConsPlusNormal"/>
        <w:jc w:val="both"/>
      </w:pPr>
      <w:r>
        <w:t xml:space="preserve">(п. 3-1 введен </w:t>
      </w:r>
      <w:hyperlink r:id="rId557">
        <w:r>
          <w:rPr>
            <w:color w:val="0000FF"/>
          </w:rPr>
          <w:t>Законом</w:t>
        </w:r>
      </w:hyperlink>
      <w:r>
        <w:t xml:space="preserve"> Курганской области от 01.04.2015 N 15; в ред. </w:t>
      </w:r>
      <w:hyperlink r:id="rId558">
        <w:r>
          <w:rPr>
            <w:color w:val="0000FF"/>
          </w:rPr>
          <w:t>Закона</w:t>
        </w:r>
      </w:hyperlink>
      <w:r>
        <w:t xml:space="preserve"> Курганской области от 06.12.2018 N 158)</w:t>
      </w:r>
    </w:p>
    <w:p w:rsidR="00657D4F" w:rsidRDefault="00657D4F">
      <w:pPr>
        <w:pStyle w:val="ConsPlusNormal"/>
        <w:spacing w:before="220"/>
        <w:ind w:firstLine="540"/>
        <w:jc w:val="both"/>
      </w:pPr>
      <w:r>
        <w:t xml:space="preserve">4. В акте о применении к гражданскому служащему взыскания в случае совершения им коррупционного правонарушения в качестве основания применения взыскания указывается </w:t>
      </w:r>
      <w:hyperlink r:id="rId559">
        <w:r>
          <w:rPr>
            <w:color w:val="0000FF"/>
          </w:rPr>
          <w:t>статья 59.1</w:t>
        </w:r>
      </w:hyperlink>
      <w:r>
        <w:t xml:space="preserve"> или </w:t>
      </w:r>
      <w:hyperlink r:id="rId560">
        <w:r>
          <w:rPr>
            <w:color w:val="0000FF"/>
          </w:rPr>
          <w:t>59.2</w:t>
        </w:r>
      </w:hyperlink>
      <w:r>
        <w:t xml:space="preserve"> Федерального закона от 27 июля 2004 года N 79-ФЗ "О государственной гражданской службе Российской Федерации" и соответственно </w:t>
      </w:r>
      <w:hyperlink w:anchor="P1152">
        <w:r>
          <w:rPr>
            <w:color w:val="0000FF"/>
          </w:rPr>
          <w:t>статья 56-1</w:t>
        </w:r>
      </w:hyperlink>
      <w:r>
        <w:t xml:space="preserve"> или </w:t>
      </w:r>
      <w:hyperlink w:anchor="P1162">
        <w:r>
          <w:rPr>
            <w:color w:val="0000FF"/>
          </w:rPr>
          <w:t>56-2</w:t>
        </w:r>
      </w:hyperlink>
      <w:r>
        <w:t xml:space="preserve"> настоящего Закона.</w:t>
      </w:r>
    </w:p>
    <w:p w:rsidR="00657D4F" w:rsidRDefault="00657D4F">
      <w:pPr>
        <w:pStyle w:val="ConsPlusNormal"/>
        <w:spacing w:before="220"/>
        <w:ind w:firstLine="540"/>
        <w:jc w:val="both"/>
      </w:pPr>
      <w:r>
        <w:t>5. Копия акта о применении к гражданскому служащему взыскания с указанием коррупционного правонарушения и нормативных правовых актов, положения которых им нарушены, или об отказе в применении к гражданскому служащему такого взыскания с указанием мотивов вручается гражданскому служащему под расписку в течение пяти дней со дня издания соответствующего акта.</w:t>
      </w:r>
    </w:p>
    <w:p w:rsidR="00657D4F" w:rsidRDefault="00657D4F">
      <w:pPr>
        <w:pStyle w:val="ConsPlusNormal"/>
        <w:spacing w:before="220"/>
        <w:ind w:firstLine="540"/>
        <w:jc w:val="both"/>
      </w:pPr>
      <w:r>
        <w:t xml:space="preserve">6. Гражданский служащий вправе обжаловать взыскание в письменной форме в комиссию </w:t>
      </w:r>
      <w:r>
        <w:lastRenderedPageBreak/>
        <w:t>государственного органа Курганской области по служебным спорам или в суд.</w:t>
      </w:r>
    </w:p>
    <w:p w:rsidR="00657D4F" w:rsidRDefault="00657D4F">
      <w:pPr>
        <w:pStyle w:val="ConsPlusNormal"/>
        <w:spacing w:before="220"/>
        <w:ind w:firstLine="540"/>
        <w:jc w:val="both"/>
      </w:pPr>
      <w:r>
        <w:t xml:space="preserve">7. Если в течение одного года со дня применения взыскания гражданский служащий не был подвергнут дисциплинарному взысканию, указанному в </w:t>
      </w:r>
      <w:hyperlink w:anchor="P1107">
        <w:r>
          <w:rPr>
            <w:color w:val="0000FF"/>
          </w:rPr>
          <w:t>подпунктах 1</w:t>
        </w:r>
      </w:hyperlink>
      <w:r>
        <w:t xml:space="preserve">, </w:t>
      </w:r>
      <w:hyperlink w:anchor="P1108">
        <w:r>
          <w:rPr>
            <w:color w:val="0000FF"/>
          </w:rPr>
          <w:t>2</w:t>
        </w:r>
      </w:hyperlink>
      <w:r>
        <w:t xml:space="preserve"> или </w:t>
      </w:r>
      <w:hyperlink w:anchor="P1109">
        <w:r>
          <w:rPr>
            <w:color w:val="0000FF"/>
          </w:rPr>
          <w:t>3 пункта 1 статьи 54</w:t>
        </w:r>
      </w:hyperlink>
      <w:r>
        <w:t xml:space="preserve"> настоящего Закона, или взысканию, указанному в </w:t>
      </w:r>
      <w:hyperlink w:anchor="P1157">
        <w:r>
          <w:rPr>
            <w:color w:val="0000FF"/>
          </w:rPr>
          <w:t>подпунктах 1</w:t>
        </w:r>
      </w:hyperlink>
      <w:r>
        <w:t xml:space="preserve">, </w:t>
      </w:r>
      <w:hyperlink w:anchor="P1158">
        <w:r>
          <w:rPr>
            <w:color w:val="0000FF"/>
          </w:rPr>
          <w:t>2</w:t>
        </w:r>
      </w:hyperlink>
      <w:r>
        <w:t xml:space="preserve"> или </w:t>
      </w:r>
      <w:hyperlink w:anchor="P1159">
        <w:r>
          <w:rPr>
            <w:color w:val="0000FF"/>
          </w:rPr>
          <w:t>3 пункта 1 статьи 56-1</w:t>
        </w:r>
      </w:hyperlink>
      <w:r>
        <w:t xml:space="preserve"> настоящего Закона, он считается не имеющим взыскания.</w:t>
      </w:r>
    </w:p>
    <w:p w:rsidR="00657D4F" w:rsidRDefault="00657D4F">
      <w:pPr>
        <w:pStyle w:val="ConsPlusNormal"/>
        <w:jc w:val="both"/>
      </w:pPr>
      <w:r>
        <w:t xml:space="preserve">(в ред. </w:t>
      </w:r>
      <w:hyperlink r:id="rId561">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Title"/>
        <w:jc w:val="center"/>
        <w:outlineLvl w:val="0"/>
      </w:pPr>
      <w:r>
        <w:t>Глава 13. ФОРМИРОВАНИЕ КАДРОВОГО СОСТАВА ГРАЖДАНСКОЙ СЛУЖБЫ</w:t>
      </w:r>
    </w:p>
    <w:p w:rsidR="00657D4F" w:rsidRDefault="00657D4F">
      <w:pPr>
        <w:pStyle w:val="ConsPlusNormal"/>
        <w:jc w:val="center"/>
      </w:pPr>
    </w:p>
    <w:p w:rsidR="00657D4F" w:rsidRDefault="00657D4F">
      <w:pPr>
        <w:pStyle w:val="ConsPlusTitle"/>
        <w:ind w:firstLine="540"/>
        <w:jc w:val="both"/>
        <w:outlineLvl w:val="1"/>
      </w:pPr>
      <w:r>
        <w:t>Статья 57. Принципы и приоритетные направления формирования кадрового состава гражданской службы</w:t>
      </w:r>
    </w:p>
    <w:p w:rsidR="00657D4F" w:rsidRDefault="00657D4F">
      <w:pPr>
        <w:pStyle w:val="ConsPlusNormal"/>
        <w:jc w:val="center"/>
      </w:pPr>
    </w:p>
    <w:p w:rsidR="00657D4F" w:rsidRDefault="00657D4F">
      <w:pPr>
        <w:pStyle w:val="ConsPlusNormal"/>
        <w:ind w:firstLine="540"/>
        <w:jc w:val="both"/>
      </w:pPr>
      <w:r>
        <w:t>1. Формирование кадрового состава гражданской службы в государственном органе Курганской области обеспечивается на основе следующих принципов:</w:t>
      </w:r>
    </w:p>
    <w:p w:rsidR="00657D4F" w:rsidRDefault="00657D4F">
      <w:pPr>
        <w:pStyle w:val="ConsPlusNormal"/>
        <w:spacing w:before="220"/>
        <w:ind w:firstLine="540"/>
        <w:jc w:val="both"/>
      </w:pPr>
      <w:r>
        <w:t>1) назначение на должность гражданской службы гражданских служащих с учетом их заслуг в профессиональной служебной деятельности;</w:t>
      </w:r>
    </w:p>
    <w:p w:rsidR="00657D4F" w:rsidRDefault="00657D4F">
      <w:pPr>
        <w:pStyle w:val="ConsPlusNormal"/>
        <w:jc w:val="both"/>
      </w:pPr>
      <w:r>
        <w:t xml:space="preserve">(в ред. </w:t>
      </w:r>
      <w:hyperlink r:id="rId562">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совершенствование профессионального уровня гражданских служащих.</w:t>
      </w:r>
    </w:p>
    <w:p w:rsidR="00657D4F" w:rsidRDefault="00657D4F">
      <w:pPr>
        <w:pStyle w:val="ConsPlusNormal"/>
        <w:jc w:val="both"/>
      </w:pPr>
      <w:r>
        <w:t xml:space="preserve">(в ред. </w:t>
      </w:r>
      <w:hyperlink r:id="rId563">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Приоритетными направлениями формирования кадрового состава гражданской службы являются:</w:t>
      </w:r>
    </w:p>
    <w:p w:rsidR="00657D4F" w:rsidRDefault="00657D4F">
      <w:pPr>
        <w:pStyle w:val="ConsPlusNormal"/>
        <w:spacing w:before="220"/>
        <w:ind w:firstLine="540"/>
        <w:jc w:val="both"/>
      </w:pPr>
      <w:r>
        <w:t>1) подготовка кадров для гражданской службы и профессиональное развитие гражданских служащих;</w:t>
      </w:r>
    </w:p>
    <w:p w:rsidR="00657D4F" w:rsidRDefault="00657D4F">
      <w:pPr>
        <w:pStyle w:val="ConsPlusNormal"/>
        <w:jc w:val="both"/>
      </w:pPr>
      <w:r>
        <w:t xml:space="preserve">(в ред. Законов Курганской области от 05.11.2013 </w:t>
      </w:r>
      <w:hyperlink r:id="rId564">
        <w:r>
          <w:rPr>
            <w:color w:val="0000FF"/>
          </w:rPr>
          <w:t>N 68</w:t>
        </w:r>
      </w:hyperlink>
      <w:r>
        <w:t xml:space="preserve">, от 29.11.2017 </w:t>
      </w:r>
      <w:hyperlink r:id="rId565">
        <w:r>
          <w:rPr>
            <w:color w:val="0000FF"/>
          </w:rPr>
          <w:t>N 103</w:t>
        </w:r>
      </w:hyperlink>
      <w:r>
        <w:t>)</w:t>
      </w:r>
    </w:p>
    <w:p w:rsidR="00657D4F" w:rsidRDefault="00657D4F">
      <w:pPr>
        <w:pStyle w:val="ConsPlusNormal"/>
        <w:spacing w:before="220"/>
        <w:ind w:firstLine="540"/>
        <w:jc w:val="both"/>
      </w:pPr>
      <w:r>
        <w:t>2) содействие должностному росту гражданских служащих на конкурсной основе;</w:t>
      </w:r>
    </w:p>
    <w:p w:rsidR="00657D4F" w:rsidRDefault="00657D4F">
      <w:pPr>
        <w:pStyle w:val="ConsPlusNormal"/>
        <w:spacing w:before="220"/>
        <w:ind w:firstLine="540"/>
        <w:jc w:val="both"/>
      </w:pPr>
      <w:r>
        <w:t>3) ротация гражданских служащих;</w:t>
      </w:r>
    </w:p>
    <w:p w:rsidR="00657D4F" w:rsidRDefault="00657D4F">
      <w:pPr>
        <w:pStyle w:val="ConsPlusNormal"/>
        <w:spacing w:before="220"/>
        <w:ind w:firstLine="540"/>
        <w:jc w:val="both"/>
      </w:pPr>
      <w:r>
        <w:t>4) формирование кадрового резерва и его эффективное использование;</w:t>
      </w:r>
    </w:p>
    <w:p w:rsidR="00657D4F" w:rsidRDefault="00657D4F">
      <w:pPr>
        <w:pStyle w:val="ConsPlusNormal"/>
        <w:jc w:val="both"/>
      </w:pPr>
      <w:r>
        <w:t xml:space="preserve">(в ред. </w:t>
      </w:r>
      <w:hyperlink r:id="rId566">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5) оценка результатов профессиональной служебной деятельности гражданских служащих посредством проведения аттестации;</w:t>
      </w:r>
    </w:p>
    <w:p w:rsidR="00657D4F" w:rsidRDefault="00657D4F">
      <w:pPr>
        <w:pStyle w:val="ConsPlusNormal"/>
        <w:jc w:val="both"/>
      </w:pPr>
      <w:r>
        <w:t xml:space="preserve">(в ред. </w:t>
      </w:r>
      <w:hyperlink r:id="rId567">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6) применение современных кадровых технологий при поступлении на гражданскую службу и ее прохождении.</w:t>
      </w:r>
    </w:p>
    <w:p w:rsidR="00657D4F" w:rsidRDefault="00657D4F">
      <w:pPr>
        <w:pStyle w:val="ConsPlusNormal"/>
        <w:spacing w:before="220"/>
        <w:ind w:firstLine="540"/>
        <w:jc w:val="both"/>
      </w:pPr>
      <w:r>
        <w:t xml:space="preserve">3. Утратил силу с 1 января 2013 года. - </w:t>
      </w:r>
      <w:hyperlink r:id="rId568">
        <w:r>
          <w:rPr>
            <w:color w:val="0000FF"/>
          </w:rPr>
          <w:t>Закон</w:t>
        </w:r>
      </w:hyperlink>
      <w:r>
        <w:t xml:space="preserve"> Курганской области от 05.12.2012 N 74.</w:t>
      </w:r>
    </w:p>
    <w:p w:rsidR="00657D4F" w:rsidRDefault="00657D4F">
      <w:pPr>
        <w:pStyle w:val="ConsPlusNormal"/>
        <w:jc w:val="center"/>
      </w:pPr>
    </w:p>
    <w:p w:rsidR="00657D4F" w:rsidRDefault="00657D4F">
      <w:pPr>
        <w:pStyle w:val="ConsPlusTitle"/>
        <w:ind w:firstLine="540"/>
        <w:jc w:val="both"/>
        <w:outlineLvl w:val="1"/>
      </w:pPr>
      <w:bookmarkStart w:id="89" w:name="P1220"/>
      <w:bookmarkEnd w:id="89"/>
      <w:r>
        <w:t>Статья 57-1. Ротация гражданских служащих</w:t>
      </w:r>
    </w:p>
    <w:p w:rsidR="00657D4F" w:rsidRDefault="00657D4F">
      <w:pPr>
        <w:pStyle w:val="ConsPlusNormal"/>
        <w:ind w:firstLine="540"/>
        <w:jc w:val="both"/>
      </w:pPr>
    </w:p>
    <w:p w:rsidR="00657D4F" w:rsidRDefault="00657D4F">
      <w:pPr>
        <w:pStyle w:val="ConsPlusNormal"/>
        <w:ind w:firstLine="540"/>
        <w:jc w:val="both"/>
      </w:pPr>
      <w:r>
        <w:t xml:space="preserve">(введена </w:t>
      </w:r>
      <w:hyperlink r:id="rId569">
        <w:r>
          <w:rPr>
            <w:color w:val="0000FF"/>
          </w:rPr>
          <w:t>Законом</w:t>
        </w:r>
      </w:hyperlink>
      <w:r>
        <w:t xml:space="preserve"> Курганской области от 05.12.2012 N 74)</w:t>
      </w:r>
    </w:p>
    <w:p w:rsidR="00657D4F" w:rsidRDefault="00657D4F">
      <w:pPr>
        <w:pStyle w:val="ConsPlusNormal"/>
        <w:jc w:val="center"/>
      </w:pPr>
    </w:p>
    <w:p w:rsidR="00657D4F" w:rsidRDefault="00657D4F">
      <w:pPr>
        <w:pStyle w:val="ConsPlusNormal"/>
        <w:ind w:firstLine="540"/>
        <w:jc w:val="both"/>
      </w:pPr>
      <w:r>
        <w:t xml:space="preserve">1. Ротация гражданских служащих проводится в соответствии с Федеральным </w:t>
      </w:r>
      <w:hyperlink r:id="rId570">
        <w:r>
          <w:rPr>
            <w:color w:val="0000FF"/>
          </w:rPr>
          <w:t>законом</w:t>
        </w:r>
      </w:hyperlink>
      <w:r>
        <w:t xml:space="preserve"> от 27 июля 2004 года N 79-ФЗ "О государственной гражданской службе Российской Федерации" в целях повышения эффективности гражданской службы и противодействия коррупции путем назначения гражданских служащих на иные должности гражданской службы в том же или другом государственном органе Курганской области.</w:t>
      </w:r>
    </w:p>
    <w:p w:rsidR="00657D4F" w:rsidRDefault="00657D4F">
      <w:pPr>
        <w:pStyle w:val="ConsPlusNormal"/>
        <w:spacing w:before="220"/>
        <w:ind w:firstLine="540"/>
        <w:jc w:val="both"/>
      </w:pPr>
      <w:r>
        <w:lastRenderedPageBreak/>
        <w:t>2. Перечень должностей гражданской службы Курганской области, по которым предусматривается ротация гражданских служащих, утверждается Губернатором Курганской области на основе предложений Правительства Курганской области, органов исполнительной власти Курганской области.</w:t>
      </w:r>
    </w:p>
    <w:p w:rsidR="00657D4F" w:rsidRDefault="00657D4F">
      <w:pPr>
        <w:pStyle w:val="ConsPlusNormal"/>
        <w:jc w:val="both"/>
      </w:pPr>
      <w:r>
        <w:t xml:space="preserve">(в ред. </w:t>
      </w:r>
      <w:hyperlink r:id="rId571">
        <w:r>
          <w:rPr>
            <w:color w:val="0000FF"/>
          </w:rPr>
          <w:t>Закона</w:t>
        </w:r>
      </w:hyperlink>
      <w:r>
        <w:t xml:space="preserve"> Курганской области от 28.04.2022 N 23)</w:t>
      </w:r>
    </w:p>
    <w:p w:rsidR="00657D4F" w:rsidRDefault="00657D4F">
      <w:pPr>
        <w:pStyle w:val="ConsPlusNormal"/>
        <w:spacing w:before="220"/>
        <w:ind w:firstLine="540"/>
        <w:jc w:val="both"/>
      </w:pPr>
      <w:r>
        <w:t>3. План проведения ротации гражданских служащих Курганской области утверждается Губернатором Курганской области.</w:t>
      </w:r>
    </w:p>
    <w:p w:rsidR="00657D4F" w:rsidRDefault="00657D4F">
      <w:pPr>
        <w:pStyle w:val="ConsPlusNormal"/>
        <w:spacing w:before="220"/>
        <w:ind w:firstLine="540"/>
        <w:jc w:val="both"/>
      </w:pPr>
      <w:r>
        <w:t>4. Назначение гражданских служащих Курганской области в порядке ротации на должность гражданской службы в другой государственный орган проводится по согласованным решениям руководителей соответствующих органов исполнительной власти Курганской области.</w:t>
      </w:r>
    </w:p>
    <w:p w:rsidR="00657D4F" w:rsidRDefault="00657D4F">
      <w:pPr>
        <w:pStyle w:val="ConsPlusNormal"/>
        <w:jc w:val="both"/>
      </w:pPr>
      <w:r>
        <w:t xml:space="preserve">(в ред. </w:t>
      </w:r>
      <w:hyperlink r:id="rId572">
        <w:r>
          <w:rPr>
            <w:color w:val="0000FF"/>
          </w:rPr>
          <w:t>Закона</w:t>
        </w:r>
      </w:hyperlink>
      <w:r>
        <w:t xml:space="preserve"> Курганской области от 28.04.2022 N 23)</w:t>
      </w:r>
    </w:p>
    <w:p w:rsidR="00657D4F" w:rsidRDefault="00657D4F">
      <w:pPr>
        <w:pStyle w:val="ConsPlusNormal"/>
        <w:jc w:val="center"/>
      </w:pPr>
    </w:p>
    <w:p w:rsidR="00657D4F" w:rsidRDefault="00657D4F">
      <w:pPr>
        <w:pStyle w:val="ConsPlusTitle"/>
        <w:ind w:firstLine="540"/>
        <w:jc w:val="both"/>
        <w:outlineLvl w:val="1"/>
      </w:pPr>
      <w:r>
        <w:t>Статья 58. Подготовка кадров для гражданской службы</w:t>
      </w:r>
    </w:p>
    <w:p w:rsidR="00657D4F" w:rsidRDefault="00657D4F">
      <w:pPr>
        <w:pStyle w:val="ConsPlusNormal"/>
        <w:jc w:val="both"/>
      </w:pPr>
      <w:r>
        <w:t xml:space="preserve">(в ред. </w:t>
      </w:r>
      <w:hyperlink r:id="rId573">
        <w:r>
          <w:rPr>
            <w:color w:val="0000FF"/>
          </w:rPr>
          <w:t>Закона</w:t>
        </w:r>
      </w:hyperlink>
      <w:r>
        <w:t xml:space="preserve"> Курганской области от 05.11.2013 N 68)</w:t>
      </w:r>
    </w:p>
    <w:p w:rsidR="00657D4F" w:rsidRDefault="00657D4F">
      <w:pPr>
        <w:pStyle w:val="ConsPlusNormal"/>
        <w:jc w:val="center"/>
      </w:pPr>
    </w:p>
    <w:p w:rsidR="00657D4F" w:rsidRDefault="00657D4F">
      <w:pPr>
        <w:pStyle w:val="ConsPlusNormal"/>
        <w:ind w:firstLine="540"/>
        <w:jc w:val="both"/>
      </w:pPr>
      <w:r>
        <w:t>1. Подготовка кадров для гражданской службы осуществляется в профессиональных образовательных организациях и образовательных организациях высшего образования в соответствии с законодательством Российской Федерации.</w:t>
      </w:r>
    </w:p>
    <w:p w:rsidR="00657D4F" w:rsidRDefault="00657D4F">
      <w:pPr>
        <w:pStyle w:val="ConsPlusNormal"/>
        <w:jc w:val="both"/>
      </w:pPr>
      <w:r>
        <w:t xml:space="preserve">(п. 1 в ред. </w:t>
      </w:r>
      <w:hyperlink r:id="rId574">
        <w:r>
          <w:rPr>
            <w:color w:val="0000FF"/>
          </w:rPr>
          <w:t>Закона</w:t>
        </w:r>
      </w:hyperlink>
      <w:r>
        <w:t xml:space="preserve"> Курганской области от 05.11.2013 N 68)</w:t>
      </w:r>
    </w:p>
    <w:p w:rsidR="00657D4F" w:rsidRDefault="00657D4F">
      <w:pPr>
        <w:pStyle w:val="ConsPlusNormal"/>
        <w:spacing w:before="220"/>
        <w:ind w:firstLine="540"/>
        <w:jc w:val="both"/>
      </w:pPr>
      <w:r>
        <w:t>2. Заключение договора о целевом обучении между государственным органом Курганской области и гражданином с обязательством последующего прохождения гражданской службы после окончания обучения в течение определенного срока осуществляется на конкурсной основе в порядке, установленном постановлением Губернатора Курганской области.</w:t>
      </w:r>
    </w:p>
    <w:p w:rsidR="00657D4F" w:rsidRDefault="00657D4F">
      <w:pPr>
        <w:pStyle w:val="ConsPlusNormal"/>
        <w:jc w:val="both"/>
      </w:pPr>
      <w:r>
        <w:t xml:space="preserve">(в ред. Законов Курганской области от 05.11.2013 </w:t>
      </w:r>
      <w:hyperlink r:id="rId575">
        <w:r>
          <w:rPr>
            <w:color w:val="0000FF"/>
          </w:rPr>
          <w:t>N 68</w:t>
        </w:r>
      </w:hyperlink>
      <w:r>
        <w:t xml:space="preserve">, от 29.12.2018 </w:t>
      </w:r>
      <w:hyperlink r:id="rId576">
        <w:r>
          <w:rPr>
            <w:color w:val="0000FF"/>
          </w:rPr>
          <w:t>N 166</w:t>
        </w:r>
      </w:hyperlink>
      <w:r>
        <w:t xml:space="preserve">, от 01.03.2019 </w:t>
      </w:r>
      <w:hyperlink r:id="rId577">
        <w:r>
          <w:rPr>
            <w:color w:val="0000FF"/>
          </w:rPr>
          <w:t>N 21</w:t>
        </w:r>
      </w:hyperlink>
      <w:r>
        <w:t>)</w:t>
      </w:r>
    </w:p>
    <w:p w:rsidR="00657D4F" w:rsidRDefault="00657D4F">
      <w:pPr>
        <w:pStyle w:val="ConsPlusNormal"/>
        <w:spacing w:before="220"/>
        <w:ind w:firstLine="540"/>
        <w:jc w:val="both"/>
      </w:pPr>
      <w:r>
        <w:t>3. Координация подготовки кадров для гражданской службы осуществляется органом по управлению государственной службой.</w:t>
      </w:r>
    </w:p>
    <w:p w:rsidR="00657D4F" w:rsidRDefault="00657D4F">
      <w:pPr>
        <w:pStyle w:val="ConsPlusNormal"/>
        <w:jc w:val="center"/>
      </w:pPr>
    </w:p>
    <w:p w:rsidR="00657D4F" w:rsidRDefault="00657D4F">
      <w:pPr>
        <w:pStyle w:val="ConsPlusTitle"/>
        <w:ind w:firstLine="540"/>
        <w:jc w:val="both"/>
        <w:outlineLvl w:val="1"/>
      </w:pPr>
      <w:r>
        <w:t>Статья 59. Профессиональное развитие гражданского служащего</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78">
        <w:r>
          <w:rPr>
            <w:color w:val="0000FF"/>
          </w:rPr>
          <w:t>Закона</w:t>
        </w:r>
      </w:hyperlink>
      <w:r>
        <w:t xml:space="preserve"> Курганской области от 29.11.2017 N 103)</w:t>
      </w:r>
    </w:p>
    <w:p w:rsidR="00657D4F" w:rsidRDefault="00657D4F">
      <w:pPr>
        <w:pStyle w:val="ConsPlusNormal"/>
        <w:jc w:val="center"/>
      </w:pPr>
    </w:p>
    <w:p w:rsidR="00657D4F" w:rsidRDefault="00657D4F">
      <w:pPr>
        <w:pStyle w:val="ConsPlusNormal"/>
        <w:ind w:firstLine="540"/>
        <w:jc w:val="both"/>
      </w:pPr>
      <w:r>
        <w:t>1. Профессиональное развитие гражданского служащего направлено на поддержание и повышение гражданским служащим профессионального уровня и включает в себя дополнительное профессиональное образование и иные мероприятия по профессиональному развитию.</w:t>
      </w:r>
    </w:p>
    <w:p w:rsidR="00657D4F" w:rsidRDefault="00657D4F">
      <w:pPr>
        <w:pStyle w:val="ConsPlusNormal"/>
        <w:jc w:val="both"/>
      </w:pPr>
      <w:r>
        <w:t xml:space="preserve">(п. 1 в ред. </w:t>
      </w:r>
      <w:hyperlink r:id="rId579">
        <w:r>
          <w:rPr>
            <w:color w:val="0000FF"/>
          </w:rPr>
          <w:t>Закона</w:t>
        </w:r>
      </w:hyperlink>
      <w:r>
        <w:t xml:space="preserve"> Курганской области от 30.11.2023 N 55)</w:t>
      </w:r>
    </w:p>
    <w:p w:rsidR="00657D4F" w:rsidRDefault="00657D4F">
      <w:pPr>
        <w:pStyle w:val="ConsPlusNormal"/>
        <w:spacing w:before="220"/>
        <w:ind w:firstLine="540"/>
        <w:jc w:val="both"/>
      </w:pPr>
      <w:r>
        <w:t>2. Профессиональное развитие гражданского служащего осуществляется в течение всего периода прохождения им гражданской службы.</w:t>
      </w:r>
    </w:p>
    <w:p w:rsidR="00657D4F" w:rsidRDefault="00657D4F">
      <w:pPr>
        <w:pStyle w:val="ConsPlusNormal"/>
        <w:spacing w:before="220"/>
        <w:ind w:firstLine="540"/>
        <w:jc w:val="both"/>
      </w:pPr>
      <w:r>
        <w:t>3. Основаниями для направления гражданского служащего для участия в мероприятиях по профессиональному развитию являются:</w:t>
      </w:r>
    </w:p>
    <w:p w:rsidR="00657D4F" w:rsidRDefault="00657D4F">
      <w:pPr>
        <w:pStyle w:val="ConsPlusNormal"/>
        <w:spacing w:before="220"/>
        <w:ind w:firstLine="540"/>
        <w:jc w:val="both"/>
      </w:pPr>
      <w:r>
        <w:t>1) решение представителя нанимателя;</w:t>
      </w:r>
    </w:p>
    <w:p w:rsidR="00657D4F" w:rsidRDefault="00657D4F">
      <w:pPr>
        <w:pStyle w:val="ConsPlusNormal"/>
        <w:spacing w:before="220"/>
        <w:ind w:firstLine="540"/>
        <w:jc w:val="both"/>
      </w:pPr>
      <w:r>
        <w:t>2) результаты аттестации гражданского служащего;</w:t>
      </w:r>
    </w:p>
    <w:p w:rsidR="00657D4F" w:rsidRDefault="00657D4F">
      <w:pPr>
        <w:pStyle w:val="ConsPlusNormal"/>
        <w:spacing w:before="220"/>
        <w:ind w:firstLine="540"/>
        <w:jc w:val="both"/>
      </w:pPr>
      <w:r>
        <w:t xml:space="preserve">3) назначение гражданского служащего на иную должность гражданской службы в соответствии с </w:t>
      </w:r>
      <w:hyperlink r:id="rId580">
        <w:r>
          <w:rPr>
            <w:color w:val="0000FF"/>
          </w:rPr>
          <w:t>пунктом 2 части 1 статьи 31</w:t>
        </w:r>
      </w:hyperlink>
      <w:r>
        <w:t xml:space="preserve"> Федерального закона от 27 июля 2004 года N 79-ФЗ "О государственной гражданской службе Российской Федерации" и </w:t>
      </w:r>
      <w:hyperlink w:anchor="P622">
        <w:r>
          <w:rPr>
            <w:color w:val="0000FF"/>
          </w:rPr>
          <w:t>подпунктом 2 пункта 1 статьи 29</w:t>
        </w:r>
      </w:hyperlink>
      <w:r>
        <w:t xml:space="preserve"> настоящего Закона;</w:t>
      </w:r>
    </w:p>
    <w:p w:rsidR="00657D4F" w:rsidRDefault="00657D4F">
      <w:pPr>
        <w:pStyle w:val="ConsPlusNormal"/>
        <w:spacing w:before="220"/>
        <w:ind w:firstLine="540"/>
        <w:jc w:val="both"/>
      </w:pPr>
      <w:r>
        <w:t xml:space="preserve">4) назначение гражданского служащего в порядке должностного роста на должность </w:t>
      </w:r>
      <w:r>
        <w:lastRenderedPageBreak/>
        <w:t>гражданской службы категории "руководители" высшей или главной группы должностей гражданской службы либо на должность гражданской службы категории "специалисты" высшей группы должностей гражданской службы впервые;</w:t>
      </w:r>
    </w:p>
    <w:p w:rsidR="00657D4F" w:rsidRDefault="00657D4F">
      <w:pPr>
        <w:pStyle w:val="ConsPlusNormal"/>
        <w:spacing w:before="220"/>
        <w:ind w:firstLine="540"/>
        <w:jc w:val="both"/>
      </w:pPr>
      <w:r>
        <w:t>5) поступление гражданина на гражданскую службу впервые.</w:t>
      </w:r>
    </w:p>
    <w:p w:rsidR="00657D4F" w:rsidRDefault="00657D4F">
      <w:pPr>
        <w:pStyle w:val="ConsPlusNormal"/>
        <w:spacing w:before="220"/>
        <w:ind w:firstLine="540"/>
        <w:jc w:val="both"/>
      </w:pPr>
      <w:r>
        <w:t>4. Реализация мероприятий по профессиональному развитию гражданского служащего может осуществляться:</w:t>
      </w:r>
    </w:p>
    <w:p w:rsidR="00657D4F" w:rsidRDefault="00657D4F">
      <w:pPr>
        <w:pStyle w:val="ConsPlusNormal"/>
        <w:spacing w:before="220"/>
        <w:ind w:firstLine="540"/>
        <w:jc w:val="both"/>
      </w:pPr>
      <w:r>
        <w:t>1) посредством государственного заказа на мероприятия по профессиональному развитию гражданских служащих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57D4F" w:rsidRDefault="00657D4F">
      <w:pPr>
        <w:pStyle w:val="ConsPlusNormal"/>
        <w:spacing w:before="220"/>
        <w:ind w:firstLine="540"/>
        <w:jc w:val="both"/>
      </w:pPr>
      <w:r>
        <w:t>2) в рамках государственного задания в порядке, установленном постановлением Правительства Курганской области;</w:t>
      </w:r>
    </w:p>
    <w:p w:rsidR="00657D4F" w:rsidRDefault="00657D4F">
      <w:pPr>
        <w:pStyle w:val="ConsPlusNormal"/>
        <w:spacing w:before="220"/>
        <w:ind w:firstLine="540"/>
        <w:jc w:val="both"/>
      </w:pPr>
      <w:r>
        <w:t>3) за счет средств государственного органа Курганской области, в котором гражданский служащий замещает должность гражданской службы, в организации, осуществляющей образовательную деятельность по дополнительным профессиональным программам, определенной в порядке,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657D4F" w:rsidRDefault="00657D4F">
      <w:pPr>
        <w:pStyle w:val="ConsPlusNormal"/>
        <w:spacing w:before="220"/>
        <w:ind w:firstLine="540"/>
        <w:jc w:val="both"/>
      </w:pPr>
      <w:r>
        <w:t>5. Мероприятия по профессиональному развитию гражданского служащего могут осуществляться за пределами территории Российской Федерации.</w:t>
      </w:r>
    </w:p>
    <w:p w:rsidR="00657D4F" w:rsidRDefault="00657D4F">
      <w:pPr>
        <w:pStyle w:val="ConsPlusNormal"/>
        <w:spacing w:before="220"/>
        <w:ind w:firstLine="540"/>
        <w:jc w:val="both"/>
      </w:pPr>
      <w:r>
        <w:t>6. Мероприятия по профессиональному развитию гражданского служащего осуществляются с отрывом или без отрыва от гражданской службы.</w:t>
      </w:r>
    </w:p>
    <w:p w:rsidR="00657D4F" w:rsidRDefault="00657D4F">
      <w:pPr>
        <w:pStyle w:val="ConsPlusNormal"/>
        <w:spacing w:before="220"/>
        <w:ind w:firstLine="540"/>
        <w:jc w:val="both"/>
      </w:pPr>
      <w:r>
        <w:t>7. Профессиональное развитие гражданского служащего осуществляется в порядке, определяемом федеральным законодательством.</w:t>
      </w:r>
    </w:p>
    <w:p w:rsidR="00657D4F" w:rsidRDefault="00657D4F">
      <w:pPr>
        <w:pStyle w:val="ConsPlusNormal"/>
        <w:spacing w:before="220"/>
        <w:ind w:firstLine="540"/>
        <w:jc w:val="both"/>
      </w:pPr>
      <w:r>
        <w:t>8. Гражданскому служащему, участвующему в мероприятиях по профессиональному развитию, представителем нанимателя, образовательной организацией, государственным органом Курганской области или иной организацией создаются условия для профессионального развития.</w:t>
      </w:r>
    </w:p>
    <w:p w:rsidR="00657D4F" w:rsidRDefault="00657D4F">
      <w:pPr>
        <w:pStyle w:val="ConsPlusNormal"/>
        <w:spacing w:before="220"/>
        <w:ind w:firstLine="540"/>
        <w:jc w:val="both"/>
      </w:pPr>
      <w:r>
        <w:t>9. Дополнительное профессиональное образование гражданского служащего включает в себя профессиональную переподготовку и повышение квалификации.</w:t>
      </w:r>
    </w:p>
    <w:p w:rsidR="00657D4F" w:rsidRDefault="00657D4F">
      <w:pPr>
        <w:pStyle w:val="ConsPlusNormal"/>
        <w:jc w:val="center"/>
      </w:pPr>
    </w:p>
    <w:p w:rsidR="00657D4F" w:rsidRDefault="00657D4F">
      <w:pPr>
        <w:pStyle w:val="ConsPlusTitle"/>
        <w:ind w:firstLine="540"/>
        <w:jc w:val="both"/>
        <w:outlineLvl w:val="1"/>
      </w:pPr>
      <w:r>
        <w:t>Статья 60. Государственный заказ на мероприятия по профессиональному развитию гражданских служащих</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81">
        <w:r>
          <w:rPr>
            <w:color w:val="0000FF"/>
          </w:rPr>
          <w:t>Закона</w:t>
        </w:r>
      </w:hyperlink>
      <w:r>
        <w:t xml:space="preserve"> Курганской области от 29.11.2017 N 103)</w:t>
      </w:r>
    </w:p>
    <w:p w:rsidR="00657D4F" w:rsidRDefault="00657D4F">
      <w:pPr>
        <w:pStyle w:val="ConsPlusNormal"/>
        <w:jc w:val="center"/>
      </w:pPr>
    </w:p>
    <w:p w:rsidR="00657D4F" w:rsidRDefault="00657D4F">
      <w:pPr>
        <w:pStyle w:val="ConsPlusNormal"/>
        <w:ind w:firstLine="540"/>
        <w:jc w:val="both"/>
      </w:pPr>
      <w:r>
        <w:t>1. Государственный заказ на мероприятия по профессиональному развитию гражданских служащих на очередной год включает в себя:</w:t>
      </w:r>
    </w:p>
    <w:p w:rsidR="00657D4F" w:rsidRDefault="00657D4F">
      <w:pPr>
        <w:pStyle w:val="ConsPlusNormal"/>
        <w:spacing w:before="220"/>
        <w:ind w:firstLine="540"/>
        <w:jc w:val="both"/>
      </w:pPr>
      <w:r>
        <w:t>1) государственный заказ на дополнительное профессиональное образование гражданских служащих, в том числе за пределами территории Российской Федерации;</w:t>
      </w:r>
    </w:p>
    <w:p w:rsidR="00657D4F" w:rsidRDefault="00657D4F">
      <w:pPr>
        <w:pStyle w:val="ConsPlusNormal"/>
        <w:spacing w:before="220"/>
        <w:ind w:firstLine="540"/>
        <w:jc w:val="both"/>
      </w:pPr>
      <w:r>
        <w:t>2) государственный заказ на иные мероприятия по профессиональному развитию гражданских служащих.</w:t>
      </w:r>
    </w:p>
    <w:p w:rsidR="00657D4F" w:rsidRDefault="00657D4F">
      <w:pPr>
        <w:pStyle w:val="ConsPlusNormal"/>
        <w:spacing w:before="220"/>
        <w:ind w:firstLine="540"/>
        <w:jc w:val="both"/>
      </w:pPr>
      <w:r>
        <w:t xml:space="preserve">2. Формирование указанного государственного заказа осуществляется органом по управлению государственной службой на основе заявок государственных органов Курганской </w:t>
      </w:r>
      <w:r>
        <w:lastRenderedPageBreak/>
        <w:t>области с учетом их функций и специализации, а также с учетом профессионального образования по должностям гражданской службы, замещаемым в этих государственных органах.</w:t>
      </w:r>
    </w:p>
    <w:p w:rsidR="00657D4F" w:rsidRDefault="00657D4F">
      <w:pPr>
        <w:pStyle w:val="ConsPlusNormal"/>
        <w:spacing w:before="220"/>
        <w:ind w:firstLine="540"/>
        <w:jc w:val="both"/>
      </w:pPr>
      <w:r>
        <w:t xml:space="preserve">3. Государственный заказ Курганской области на мероприятия по профессиональному развитию гражданских служащих, включая его объем и структуру, утверждается Постановлением Правительства Курганской области с учетом положений </w:t>
      </w:r>
      <w:hyperlink r:id="rId582">
        <w:r>
          <w:rPr>
            <w:color w:val="0000FF"/>
          </w:rPr>
          <w:t>статьи 63</w:t>
        </w:r>
      </w:hyperlink>
      <w:r>
        <w:t xml:space="preserve"> Федерального закона от 27 июля 2004 года N 79-ФЗ "О государственной гражданской службе Российской Федерации" и настоящей статьи.</w:t>
      </w:r>
    </w:p>
    <w:p w:rsidR="00657D4F" w:rsidRDefault="00657D4F">
      <w:pPr>
        <w:pStyle w:val="ConsPlusNormal"/>
        <w:jc w:val="center"/>
      </w:pPr>
    </w:p>
    <w:p w:rsidR="00657D4F" w:rsidRDefault="00657D4F">
      <w:pPr>
        <w:pStyle w:val="ConsPlusTitle"/>
        <w:ind w:firstLine="540"/>
        <w:jc w:val="both"/>
        <w:outlineLvl w:val="1"/>
      </w:pPr>
      <w:r>
        <w:t>Статья 61. Кадровый резерв на гражданской службе</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83">
        <w:r>
          <w:rPr>
            <w:color w:val="0000FF"/>
          </w:rPr>
          <w:t>Закона</w:t>
        </w:r>
      </w:hyperlink>
      <w:r>
        <w:t xml:space="preserve"> Курганской области от 05.11.2013 N 68)</w:t>
      </w:r>
    </w:p>
    <w:p w:rsidR="00657D4F" w:rsidRDefault="00657D4F">
      <w:pPr>
        <w:pStyle w:val="ConsPlusNormal"/>
        <w:jc w:val="center"/>
      </w:pPr>
    </w:p>
    <w:p w:rsidR="00657D4F" w:rsidRDefault="00657D4F">
      <w:pPr>
        <w:pStyle w:val="ConsPlusNormal"/>
        <w:ind w:firstLine="540"/>
        <w:jc w:val="both"/>
      </w:pPr>
      <w:r>
        <w:t>1. Для замещения вакантных должностей гражданской службы из числа гражданских служащих, граждан формируются кадровый резерв Курганской области и кадровый резерв государственного органа Курганской области.</w:t>
      </w:r>
    </w:p>
    <w:p w:rsidR="00657D4F" w:rsidRDefault="00657D4F">
      <w:pPr>
        <w:pStyle w:val="ConsPlusNormal"/>
        <w:jc w:val="both"/>
      </w:pPr>
      <w:r>
        <w:t xml:space="preserve">(в ред. </w:t>
      </w:r>
      <w:hyperlink r:id="rId584">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2. Кадровый резерв Курганской области формируется органом по управлению государственной службой для замещения должностей государственной гражданской службы Курганской области высшей, главной и ведущей групп из гражданских служащих и граждан, включенных в кадровые резервы государственных органов Курганской области.</w:t>
      </w:r>
    </w:p>
    <w:p w:rsidR="00657D4F" w:rsidRDefault="00657D4F">
      <w:pPr>
        <w:pStyle w:val="ConsPlusNormal"/>
        <w:jc w:val="both"/>
      </w:pPr>
      <w:r>
        <w:t xml:space="preserve">(в ред. </w:t>
      </w:r>
      <w:hyperlink r:id="rId585">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3. Кадровый резерв государственного органа Курганской области (далее также - кадровый резерв государственного органа) формируются соответствующим представителем нанимателя.</w:t>
      </w:r>
    </w:p>
    <w:p w:rsidR="00657D4F" w:rsidRDefault="00657D4F">
      <w:pPr>
        <w:pStyle w:val="ConsPlusNormal"/>
        <w:spacing w:before="220"/>
        <w:ind w:firstLine="540"/>
        <w:jc w:val="both"/>
      </w:pPr>
      <w:r>
        <w:t xml:space="preserve">4. Включение в кадровый резерв государственного органа Курганской области производится в соответствии со </w:t>
      </w:r>
      <w:hyperlink r:id="rId586">
        <w:r>
          <w:rPr>
            <w:color w:val="0000FF"/>
          </w:rPr>
          <w:t>статьей 64</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spacing w:before="220"/>
        <w:ind w:firstLine="540"/>
        <w:jc w:val="both"/>
      </w:pPr>
      <w:r>
        <w:t>5. Конкурс на включение в кадровый резерв государственного органа Курганской области проводится конкурсной комиссией государственного органа Курганской области.</w:t>
      </w:r>
    </w:p>
    <w:p w:rsidR="00657D4F" w:rsidRDefault="00657D4F">
      <w:pPr>
        <w:pStyle w:val="ConsPlusNormal"/>
        <w:spacing w:before="220"/>
        <w:ind w:firstLine="540"/>
        <w:jc w:val="both"/>
      </w:pPr>
      <w:r>
        <w:t>6. Включение в кадровый резерв Курганской области оформляется правовым актом органа по управлению государственной службой, а в кадровый резерв государственного органа Курганской области - правовым актом государственного органа Курганской области.</w:t>
      </w:r>
    </w:p>
    <w:p w:rsidR="00657D4F" w:rsidRDefault="00657D4F">
      <w:pPr>
        <w:pStyle w:val="ConsPlusNormal"/>
        <w:spacing w:before="220"/>
        <w:ind w:firstLine="540"/>
        <w:jc w:val="both"/>
      </w:pPr>
      <w:r>
        <w:t xml:space="preserve">7. Назначение гражданского служащего или гражданина, состоящих в кадровом резерве, на вакантную должность гражданской службы осуществляется в соответствии со </w:t>
      </w:r>
      <w:hyperlink r:id="rId587">
        <w:r>
          <w:rPr>
            <w:color w:val="0000FF"/>
          </w:rPr>
          <w:t>статьей 64</w:t>
        </w:r>
      </w:hyperlink>
      <w:r>
        <w:t xml:space="preserve"> Федерального закона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588">
        <w:r>
          <w:rPr>
            <w:color w:val="0000FF"/>
          </w:rPr>
          <w:t>Закона</w:t>
        </w:r>
      </w:hyperlink>
      <w:r>
        <w:t xml:space="preserve"> Курганской области от 30.05.2024 N 23)</w:t>
      </w:r>
    </w:p>
    <w:p w:rsidR="00657D4F" w:rsidRDefault="00657D4F">
      <w:pPr>
        <w:pStyle w:val="ConsPlusNormal"/>
        <w:spacing w:before="220"/>
        <w:ind w:firstLine="540"/>
        <w:jc w:val="both"/>
      </w:pPr>
      <w:r>
        <w:t>8. Положение о кадровом резерве на гражданской службе Курганской области, устанавливающее порядок формирования кадрового резерва Курганской области и кадрового резерва государственного органа Курганской области и работы с ними, утверждается постановлением Губернатора Курганской области.</w:t>
      </w:r>
    </w:p>
    <w:p w:rsidR="00657D4F" w:rsidRDefault="00657D4F">
      <w:pPr>
        <w:pStyle w:val="ConsPlusNormal"/>
        <w:jc w:val="both"/>
      </w:pPr>
      <w:r>
        <w:t xml:space="preserve">(в ред. </w:t>
      </w:r>
      <w:hyperlink r:id="rId589">
        <w:r>
          <w:rPr>
            <w:color w:val="0000FF"/>
          </w:rPr>
          <w:t>Закона</w:t>
        </w:r>
      </w:hyperlink>
      <w:r>
        <w:t xml:space="preserve"> Курганской области от 01.03.2019 N 21)</w:t>
      </w:r>
    </w:p>
    <w:p w:rsidR="00657D4F" w:rsidRDefault="00657D4F">
      <w:pPr>
        <w:pStyle w:val="ConsPlusNormal"/>
        <w:jc w:val="center"/>
      </w:pPr>
    </w:p>
    <w:p w:rsidR="00657D4F" w:rsidRDefault="00657D4F">
      <w:pPr>
        <w:pStyle w:val="ConsPlusTitle"/>
        <w:jc w:val="center"/>
        <w:outlineLvl w:val="0"/>
      </w:pPr>
      <w:r>
        <w:t>Глава 14. ФИНАНСИРОВАНИЕ ГРАЖДАНСКОЙ СЛУЖБЫ.</w:t>
      </w:r>
    </w:p>
    <w:p w:rsidR="00657D4F" w:rsidRDefault="00657D4F">
      <w:pPr>
        <w:pStyle w:val="ConsPlusTitle"/>
        <w:jc w:val="center"/>
      </w:pPr>
      <w:r>
        <w:t>РАЗВИТИЕ ГРАЖДАНСКОЙ СЛУЖБЫ</w:t>
      </w:r>
    </w:p>
    <w:p w:rsidR="00657D4F" w:rsidRDefault="00657D4F">
      <w:pPr>
        <w:pStyle w:val="ConsPlusNormal"/>
        <w:jc w:val="center"/>
      </w:pPr>
      <w:r>
        <w:t xml:space="preserve">(в ред. </w:t>
      </w:r>
      <w:hyperlink r:id="rId590">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Title"/>
        <w:ind w:firstLine="540"/>
        <w:jc w:val="both"/>
        <w:outlineLvl w:val="1"/>
      </w:pPr>
      <w:r>
        <w:t>Статья 62. Финансирование гражданской службы</w:t>
      </w:r>
    </w:p>
    <w:p w:rsidR="00657D4F" w:rsidRDefault="00657D4F">
      <w:pPr>
        <w:pStyle w:val="ConsPlusNormal"/>
        <w:jc w:val="center"/>
      </w:pPr>
    </w:p>
    <w:p w:rsidR="00657D4F" w:rsidRDefault="00657D4F">
      <w:pPr>
        <w:pStyle w:val="ConsPlusNormal"/>
        <w:ind w:firstLine="540"/>
        <w:jc w:val="both"/>
      </w:pPr>
      <w:r>
        <w:t>Финансирование гражданской службы Курганской области осуществляется за счет средств бюджета Курганской области в порядке, определяемом федеральными законами, иными нормативными правовыми актами Российской Федерации, настоящим Законом, законами и иными нормативными правовыми актами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63. Развитие гражданской службы</w:t>
      </w:r>
    </w:p>
    <w:p w:rsidR="00657D4F" w:rsidRDefault="00657D4F">
      <w:pPr>
        <w:pStyle w:val="ConsPlusNormal"/>
        <w:ind w:firstLine="540"/>
        <w:jc w:val="both"/>
      </w:pPr>
    </w:p>
    <w:p w:rsidR="00657D4F" w:rsidRDefault="00657D4F">
      <w:pPr>
        <w:pStyle w:val="ConsPlusNormal"/>
        <w:ind w:firstLine="540"/>
        <w:jc w:val="both"/>
      </w:pPr>
      <w:r>
        <w:t xml:space="preserve">(в ред. </w:t>
      </w:r>
      <w:hyperlink r:id="rId591">
        <w:r>
          <w:rPr>
            <w:color w:val="0000FF"/>
          </w:rPr>
          <w:t>Закона</w:t>
        </w:r>
      </w:hyperlink>
      <w:r>
        <w:t xml:space="preserve"> Курганской области от 30.11.2023 N 55)</w:t>
      </w:r>
    </w:p>
    <w:p w:rsidR="00657D4F" w:rsidRDefault="00657D4F">
      <w:pPr>
        <w:pStyle w:val="ConsPlusNormal"/>
        <w:jc w:val="center"/>
      </w:pPr>
    </w:p>
    <w:p w:rsidR="00657D4F" w:rsidRDefault="00657D4F">
      <w:pPr>
        <w:pStyle w:val="ConsPlusNormal"/>
        <w:ind w:firstLine="540"/>
        <w:jc w:val="both"/>
      </w:pPr>
      <w:r>
        <w:t>1. Развитие государственной гражданской службы Курганской области осуществляется в соответствии с основными направлениями ее развития, определяемыми постановлением Правительства Курганской области, и (или) в соответствии с государственными программами Курганской области и с учетом основных направлений развития федеральной государственной гражданской службы, определяемых в соответствии с действующим законодательством.</w:t>
      </w:r>
    </w:p>
    <w:p w:rsidR="00657D4F" w:rsidRDefault="00657D4F">
      <w:pPr>
        <w:pStyle w:val="ConsPlusNormal"/>
        <w:spacing w:before="220"/>
        <w:ind w:firstLine="540"/>
        <w:jc w:val="both"/>
      </w:pPr>
      <w:r>
        <w:t>2. Эксперименты по применению новых подходов к организации гражданской службы и обеспечению деятельности гражданских служащих могут проводиться в государственном органе Курганской области, его самостоятельном структурном подразделении либо в нескольких государственных органах Курганской области (далее - эксперимент).</w:t>
      </w:r>
    </w:p>
    <w:p w:rsidR="00657D4F" w:rsidRDefault="00657D4F">
      <w:pPr>
        <w:pStyle w:val="ConsPlusNormal"/>
        <w:spacing w:before="220"/>
        <w:ind w:firstLine="540"/>
        <w:jc w:val="both"/>
      </w:pPr>
      <w:r>
        <w:t>3. На период проведения эксперимента, но не более чем на один год могут изменяться условия служебных контрактов гражданских служащих - участников эксперимента. Изменение условий служебного контракта в этом случае осуществляется в порядке, установленном законодательством Российской Федерации, и не должно приводить к уменьшению размера денежного содержания гражданского служащего - участника эксперимента по сравнению с его денежным содержанием на момент начала эксперимента, а также к понижению этого гражданского служащего в должности по сравнению с должностью, замещаемой им на момент начала эксперимента.</w:t>
      </w:r>
    </w:p>
    <w:p w:rsidR="00657D4F" w:rsidRDefault="00657D4F">
      <w:pPr>
        <w:pStyle w:val="ConsPlusNormal"/>
        <w:spacing w:before="220"/>
        <w:ind w:firstLine="540"/>
        <w:jc w:val="both"/>
      </w:pPr>
      <w:r>
        <w:t>4. Порядок организации и требования к проведению экспериментов, направленных на развитие гражданской службы, устанавливается нормативным правовым актом Правительства Курганской области.</w:t>
      </w:r>
    </w:p>
    <w:p w:rsidR="00657D4F" w:rsidRDefault="00657D4F">
      <w:pPr>
        <w:pStyle w:val="ConsPlusNormal"/>
        <w:jc w:val="center"/>
      </w:pPr>
    </w:p>
    <w:p w:rsidR="00657D4F" w:rsidRDefault="00657D4F">
      <w:pPr>
        <w:pStyle w:val="ConsPlusTitle"/>
        <w:jc w:val="center"/>
        <w:outlineLvl w:val="0"/>
      </w:pPr>
      <w:r>
        <w:t>Глава 15. РАССМОТРЕНИЕ ИНДИВИДУАЛЬНЫХ СЛУЖЕБНЫХ СПОРОВ</w:t>
      </w:r>
    </w:p>
    <w:p w:rsidR="00657D4F" w:rsidRDefault="00657D4F">
      <w:pPr>
        <w:pStyle w:val="ConsPlusNormal"/>
        <w:jc w:val="center"/>
      </w:pPr>
    </w:p>
    <w:p w:rsidR="00657D4F" w:rsidRDefault="00657D4F">
      <w:pPr>
        <w:pStyle w:val="ConsPlusTitle"/>
        <w:ind w:firstLine="540"/>
        <w:jc w:val="both"/>
        <w:outlineLvl w:val="1"/>
      </w:pPr>
      <w:r>
        <w:t>Статья 64. Индивидуальный служебный спор</w:t>
      </w:r>
    </w:p>
    <w:p w:rsidR="00657D4F" w:rsidRDefault="00657D4F">
      <w:pPr>
        <w:pStyle w:val="ConsPlusNormal"/>
        <w:jc w:val="center"/>
      </w:pPr>
    </w:p>
    <w:p w:rsidR="00657D4F" w:rsidRDefault="00657D4F">
      <w:pPr>
        <w:pStyle w:val="ConsPlusNormal"/>
        <w:ind w:firstLine="540"/>
        <w:jc w:val="both"/>
      </w:pPr>
      <w:r>
        <w:t>Индивидуальный служебный спор - неурегулированные между представителем нанимателя и гражданским служащим либо гражданином, поступающим на гражданскую службу или ранее состоявшим на гражданской службе, разногласия по вопросам применения законов, иных нормативных правовых актов о гражданской службе и служебного контракта, о которых заявлено в орган по рассмотрению индивидуальных служебных споров.</w:t>
      </w:r>
    </w:p>
    <w:p w:rsidR="00657D4F" w:rsidRDefault="00657D4F">
      <w:pPr>
        <w:pStyle w:val="ConsPlusNormal"/>
        <w:jc w:val="center"/>
      </w:pPr>
    </w:p>
    <w:p w:rsidR="00657D4F" w:rsidRDefault="00657D4F">
      <w:pPr>
        <w:pStyle w:val="ConsPlusTitle"/>
        <w:ind w:firstLine="540"/>
        <w:jc w:val="both"/>
        <w:outlineLvl w:val="1"/>
      </w:pPr>
      <w:r>
        <w:t>Статья 65. Органы по рассмотрению индивидуальных служебных споров</w:t>
      </w:r>
    </w:p>
    <w:p w:rsidR="00657D4F" w:rsidRDefault="00657D4F">
      <w:pPr>
        <w:pStyle w:val="ConsPlusNormal"/>
        <w:jc w:val="center"/>
      </w:pPr>
    </w:p>
    <w:p w:rsidR="00657D4F" w:rsidRDefault="00657D4F">
      <w:pPr>
        <w:pStyle w:val="ConsPlusNormal"/>
        <w:ind w:firstLine="540"/>
        <w:jc w:val="both"/>
      </w:pPr>
      <w:r>
        <w:t xml:space="preserve">1. Индивидуальные служебные споры (далее - служебные споры) рассматриваются органами, определенными Федеральным </w:t>
      </w:r>
      <w:hyperlink r:id="rId592">
        <w:r>
          <w:rPr>
            <w:color w:val="0000FF"/>
          </w:rPr>
          <w:t>законом</w:t>
        </w:r>
      </w:hyperlink>
      <w:r>
        <w:t xml:space="preserve"> от 27 июля 2004 года N 79-ФЗ "О государственной гражданской службе Российской Федерации", в том числе комиссией государственного органа Курганской области по служебным спорам. Порядок и условия рассмотрения служебных споров осуществляется в соответствии с федеральным законодательством.</w:t>
      </w:r>
    </w:p>
    <w:p w:rsidR="00657D4F" w:rsidRDefault="00657D4F">
      <w:pPr>
        <w:pStyle w:val="ConsPlusNormal"/>
        <w:spacing w:before="220"/>
        <w:ind w:firstLine="540"/>
        <w:jc w:val="both"/>
      </w:pPr>
      <w:r>
        <w:t xml:space="preserve">2. Комиссия государственного органа Курганской области по служебным спорам (далее - комиссия по служебным спорам) образуется решением представителя нанимателя и состоит из </w:t>
      </w:r>
      <w:r>
        <w:lastRenderedPageBreak/>
        <w:t>равного числа назначаемых им представителей представителя нанимателя и избираемых на собрании (конференции) гражданских служащих государственного органа Курганской области представителей гражданских служащих в соответствии с действующим законодательством, включая представителя (представителей) выборного профсоюзного органа (выборных профсоюзных органов) данного государственного органа Курганской области.</w:t>
      </w:r>
    </w:p>
    <w:p w:rsidR="00657D4F" w:rsidRDefault="00657D4F">
      <w:pPr>
        <w:pStyle w:val="ConsPlusNormal"/>
        <w:jc w:val="both"/>
      </w:pPr>
      <w:r>
        <w:t xml:space="preserve">(п. 2 в ред. </w:t>
      </w:r>
      <w:hyperlink r:id="rId593">
        <w:r>
          <w:rPr>
            <w:color w:val="0000FF"/>
          </w:rPr>
          <w:t>Закона</w:t>
        </w:r>
      </w:hyperlink>
      <w:r>
        <w:t xml:space="preserve"> Курганской области от 30.11.2020 N 105)</w:t>
      </w:r>
    </w:p>
    <w:p w:rsidR="00657D4F" w:rsidRDefault="00657D4F">
      <w:pPr>
        <w:pStyle w:val="ConsPlusNormal"/>
        <w:spacing w:before="220"/>
        <w:ind w:firstLine="540"/>
        <w:jc w:val="both"/>
      </w:pPr>
      <w:r>
        <w:t>3. Представители выборного профсоюзного органа данного государственного органа Курганской области избираются в комиссию по служебным спорам на конференции гражданских служащих государственного органа Курганской области. Представители представителя нанимателя назначаются в комиссию по служебным спорам представителем нанимателя.</w:t>
      </w:r>
    </w:p>
    <w:p w:rsidR="00657D4F" w:rsidRDefault="00657D4F">
      <w:pPr>
        <w:pStyle w:val="ConsPlusNormal"/>
        <w:spacing w:before="220"/>
        <w:ind w:firstLine="540"/>
        <w:jc w:val="both"/>
      </w:pPr>
      <w:r>
        <w:t>4. Комиссия по служебным спорам имеет свою печать. Организационное и техническое обеспечение деятельности комиссии по служебным спорам осуществляется государственным органом Курганской области.</w:t>
      </w:r>
    </w:p>
    <w:p w:rsidR="00657D4F" w:rsidRDefault="00657D4F">
      <w:pPr>
        <w:pStyle w:val="ConsPlusNormal"/>
        <w:spacing w:before="220"/>
        <w:ind w:firstLine="540"/>
        <w:jc w:val="both"/>
      </w:pPr>
      <w:r>
        <w:t>5. Комиссия по служебным спорам избирает из своего состава председателя и секретаря комиссии.</w:t>
      </w:r>
    </w:p>
    <w:p w:rsidR="00657D4F" w:rsidRDefault="00657D4F">
      <w:pPr>
        <w:pStyle w:val="ConsPlusNormal"/>
        <w:spacing w:before="220"/>
        <w:ind w:firstLine="540"/>
        <w:jc w:val="both"/>
      </w:pPr>
      <w:r>
        <w:t xml:space="preserve">6. Комиссия по служебным спорам рассматривает служебный спор и принимает решение в порядке, определенном Федеральным </w:t>
      </w:r>
      <w:hyperlink r:id="rId594">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(п. 6 в ред. </w:t>
      </w:r>
      <w:hyperlink r:id="rId595">
        <w:r>
          <w:rPr>
            <w:color w:val="0000FF"/>
          </w:rPr>
          <w:t>Закона</w:t>
        </w:r>
      </w:hyperlink>
      <w:r>
        <w:t xml:space="preserve"> Курганской области от 30.11.2020 N 105)</w:t>
      </w:r>
    </w:p>
    <w:p w:rsidR="00657D4F" w:rsidRDefault="00657D4F">
      <w:pPr>
        <w:pStyle w:val="ConsPlusNormal"/>
        <w:spacing w:before="220"/>
        <w:ind w:firstLine="540"/>
        <w:jc w:val="both"/>
      </w:pPr>
      <w:r>
        <w:t xml:space="preserve">7. Решение комиссии по служебным спорам может быть обжаловано любой из сторон в порядке, определенном Федеральным </w:t>
      </w:r>
      <w:hyperlink r:id="rId596">
        <w:r>
          <w:rPr>
            <w:color w:val="0000FF"/>
          </w:rPr>
          <w:t>законом</w:t>
        </w:r>
      </w:hyperlink>
      <w:r>
        <w:t xml:space="preserve"> от 27 июля 2004 года N 79-ФЗ "О государственной гражданской службе Российской Федерации".</w:t>
      </w:r>
    </w:p>
    <w:p w:rsidR="00657D4F" w:rsidRDefault="00657D4F">
      <w:pPr>
        <w:pStyle w:val="ConsPlusNormal"/>
        <w:jc w:val="center"/>
      </w:pPr>
    </w:p>
    <w:p w:rsidR="00657D4F" w:rsidRDefault="00657D4F">
      <w:pPr>
        <w:pStyle w:val="ConsPlusTitle"/>
        <w:jc w:val="center"/>
        <w:outlineLvl w:val="0"/>
      </w:pPr>
      <w:r>
        <w:t>Глава 16. ВСТУПЛЕНИЕ В СИЛУ НАСТОЯЩЕГО ЗАКОНА</w:t>
      </w:r>
    </w:p>
    <w:p w:rsidR="00657D4F" w:rsidRDefault="00657D4F">
      <w:pPr>
        <w:pStyle w:val="ConsPlusNormal"/>
        <w:jc w:val="center"/>
      </w:pPr>
    </w:p>
    <w:p w:rsidR="00657D4F" w:rsidRDefault="00657D4F">
      <w:pPr>
        <w:pStyle w:val="ConsPlusTitle"/>
        <w:ind w:firstLine="540"/>
        <w:jc w:val="both"/>
        <w:outlineLvl w:val="1"/>
      </w:pPr>
      <w:r>
        <w:t>Статья 66. Вступление в силу настоящего Закона</w:t>
      </w:r>
    </w:p>
    <w:p w:rsidR="00657D4F" w:rsidRDefault="00657D4F">
      <w:pPr>
        <w:pStyle w:val="ConsPlusNormal"/>
        <w:jc w:val="center"/>
      </w:pPr>
    </w:p>
    <w:p w:rsidR="00657D4F" w:rsidRDefault="00657D4F">
      <w:pPr>
        <w:pStyle w:val="ConsPlusNormal"/>
        <w:ind w:firstLine="540"/>
        <w:jc w:val="both"/>
      </w:pPr>
      <w:r>
        <w:t xml:space="preserve">1. Настоящий Закон вступает в силу по истечении 10 дней со дня его официального опубликования, за исключением </w:t>
      </w:r>
      <w:hyperlink w:anchor="P1005">
        <w:r>
          <w:rPr>
            <w:color w:val="0000FF"/>
          </w:rPr>
          <w:t>статей 48</w:t>
        </w:r>
      </w:hyperlink>
      <w:r>
        <w:t xml:space="preserve"> и </w:t>
      </w:r>
      <w:hyperlink w:anchor="P1075">
        <w:r>
          <w:rPr>
            <w:color w:val="0000FF"/>
          </w:rPr>
          <w:t>52</w:t>
        </w:r>
      </w:hyperlink>
      <w:r>
        <w:t xml:space="preserve"> настоящего Закона.</w:t>
      </w:r>
    </w:p>
    <w:p w:rsidR="00657D4F" w:rsidRDefault="00657D4F">
      <w:pPr>
        <w:pStyle w:val="ConsPlusNormal"/>
        <w:jc w:val="both"/>
      </w:pPr>
      <w:r>
        <w:t xml:space="preserve">(в ред. </w:t>
      </w:r>
      <w:hyperlink r:id="rId597">
        <w:r>
          <w:rPr>
            <w:color w:val="0000FF"/>
          </w:rPr>
          <w:t>Закона</w:t>
        </w:r>
      </w:hyperlink>
      <w:r>
        <w:t xml:space="preserve"> Курганской области от 03.03.2009 N 442)</w:t>
      </w:r>
    </w:p>
    <w:p w:rsidR="00657D4F" w:rsidRDefault="00657D4F">
      <w:pPr>
        <w:pStyle w:val="ConsPlusNormal"/>
        <w:spacing w:before="220"/>
        <w:ind w:firstLine="540"/>
        <w:jc w:val="both"/>
      </w:pPr>
      <w:r>
        <w:t xml:space="preserve">2. Утратил силу. - </w:t>
      </w:r>
      <w:hyperlink r:id="rId598">
        <w:r>
          <w:rPr>
            <w:color w:val="0000FF"/>
          </w:rPr>
          <w:t>Закон</w:t>
        </w:r>
      </w:hyperlink>
      <w:r>
        <w:t xml:space="preserve"> Курганской области от 03.03.2009 N 442.</w:t>
      </w:r>
    </w:p>
    <w:p w:rsidR="00657D4F" w:rsidRDefault="00657D4F">
      <w:pPr>
        <w:pStyle w:val="ConsPlusNormal"/>
        <w:spacing w:before="220"/>
        <w:ind w:firstLine="540"/>
        <w:jc w:val="both"/>
      </w:pPr>
      <w:r>
        <w:t xml:space="preserve">3. Положения </w:t>
      </w:r>
      <w:hyperlink r:id="rId599">
        <w:r>
          <w:rPr>
            <w:color w:val="0000FF"/>
          </w:rPr>
          <w:t>статей 50</w:t>
        </w:r>
      </w:hyperlink>
      <w:r>
        <w:t xml:space="preserve">, </w:t>
      </w:r>
      <w:hyperlink r:id="rId600">
        <w:r>
          <w:rPr>
            <w:color w:val="0000FF"/>
          </w:rPr>
          <w:t>51</w:t>
        </w:r>
      </w:hyperlink>
      <w:r>
        <w:t xml:space="preserve"> и </w:t>
      </w:r>
      <w:hyperlink r:id="rId601">
        <w:r>
          <w:rPr>
            <w:color w:val="0000FF"/>
          </w:rPr>
          <w:t>55</w:t>
        </w:r>
      </w:hyperlink>
      <w:r>
        <w:t xml:space="preserve"> Федерального закона от 27 июля 2004 года N 79-ФЗ "О государственной гражданской службе Российской Федерации" и статей </w:t>
      </w:r>
      <w:hyperlink w:anchor="P1005">
        <w:r>
          <w:rPr>
            <w:color w:val="0000FF"/>
          </w:rPr>
          <w:t>48</w:t>
        </w:r>
      </w:hyperlink>
      <w:r>
        <w:t xml:space="preserve"> и </w:t>
      </w:r>
      <w:hyperlink w:anchor="P1075">
        <w:r>
          <w:rPr>
            <w:color w:val="0000FF"/>
          </w:rPr>
          <w:t>52</w:t>
        </w:r>
      </w:hyperlink>
      <w:r>
        <w:t xml:space="preserve"> настоящего Закона вступают в силу в отношении гражданских служащих после принятия Указа Президента Российской Федерации о денежном содержании федеральных гражданских служащих и соответствующего Закона Курганской области, регулирующего вопросы денежного содержания государственных гражданских служащих Курганской области.</w:t>
      </w:r>
    </w:p>
    <w:p w:rsidR="00657D4F" w:rsidRDefault="00657D4F">
      <w:pPr>
        <w:pStyle w:val="ConsPlusNormal"/>
        <w:jc w:val="both"/>
      </w:pPr>
      <w:r>
        <w:t xml:space="preserve">(в ред. Законов Курганской области от 06.06.2007 </w:t>
      </w:r>
      <w:hyperlink r:id="rId602">
        <w:r>
          <w:rPr>
            <w:color w:val="0000FF"/>
          </w:rPr>
          <w:t>N 252</w:t>
        </w:r>
      </w:hyperlink>
      <w:r>
        <w:t xml:space="preserve">, от 02.11.2009 </w:t>
      </w:r>
      <w:hyperlink r:id="rId603">
        <w:r>
          <w:rPr>
            <w:color w:val="0000FF"/>
          </w:rPr>
          <w:t>N 490</w:t>
        </w:r>
      </w:hyperlink>
      <w:r>
        <w:t>)</w:t>
      </w:r>
    </w:p>
    <w:p w:rsidR="00657D4F" w:rsidRDefault="00657D4F">
      <w:pPr>
        <w:pStyle w:val="ConsPlusNormal"/>
        <w:spacing w:before="220"/>
        <w:ind w:firstLine="540"/>
        <w:jc w:val="both"/>
      </w:pPr>
      <w:r>
        <w:t xml:space="preserve">4. Установленные на день вступления в силу настоящего Закона условия выплаты денежного содержания или денежного вознаграждения государственных служащих, признаваемых в соответствии с Федеральным </w:t>
      </w:r>
      <w:hyperlink r:id="rId604">
        <w:r>
          <w:rPr>
            <w:color w:val="0000FF"/>
          </w:rPr>
          <w:t>законом</w:t>
        </w:r>
      </w:hyperlink>
      <w:r>
        <w:t xml:space="preserve"> от 27 июля 2004 года N 79-ФЗ "О государственной гражданской службе Российской Федерации" и настоящим Законом гражданскими служащими, в том числе размеры денежного вознаграждения, должностных окладов, установленных надбавок, условия и порядок их выплаты, применяются до вступления в силу нормативных правовых актов, устанавливающих денежное содержание гражданских служащих в соответствии с Федеральным </w:t>
      </w:r>
      <w:hyperlink r:id="rId605">
        <w:r>
          <w:rPr>
            <w:color w:val="0000FF"/>
          </w:rPr>
          <w:t>законом</w:t>
        </w:r>
      </w:hyperlink>
      <w:r>
        <w:t xml:space="preserve"> от 27 июля 2004 года N 79-ФЗ "О государственной гражданской службе Российской Федерации" и соответствующего закона Курганской области, регулирующего вопросы денежного </w:t>
      </w:r>
      <w:r>
        <w:lastRenderedPageBreak/>
        <w:t>содержания государственных гражданских служащих Курганской области.</w:t>
      </w:r>
    </w:p>
    <w:p w:rsidR="00657D4F" w:rsidRDefault="00657D4F">
      <w:pPr>
        <w:pStyle w:val="ConsPlusNormal"/>
        <w:jc w:val="both"/>
      </w:pPr>
      <w:r>
        <w:t xml:space="preserve">(в ред. </w:t>
      </w:r>
      <w:hyperlink r:id="rId606">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5. До образования органа по управлению государственной службой задачи и функции этого органа выполняются государственными органами Курганской области в соответствии с законодательством Российской Федерации и законодательством Курганской области, за исключением функции по формированию кадрового резерва Курганской области.</w:t>
      </w:r>
    </w:p>
    <w:p w:rsidR="00657D4F" w:rsidRDefault="00657D4F">
      <w:pPr>
        <w:pStyle w:val="ConsPlusNormal"/>
        <w:spacing w:before="220"/>
        <w:ind w:firstLine="540"/>
        <w:jc w:val="both"/>
      </w:pPr>
      <w:r>
        <w:t>Функция по формированию кадрового резерва Курганской области до образования органа по управлению государственной службой выполняется Правительством Курганской области.</w:t>
      </w:r>
    </w:p>
    <w:p w:rsidR="00657D4F" w:rsidRDefault="00657D4F">
      <w:pPr>
        <w:pStyle w:val="ConsPlusNormal"/>
        <w:jc w:val="both"/>
      </w:pPr>
      <w:r>
        <w:t xml:space="preserve">(п. 5 в ред. </w:t>
      </w:r>
      <w:hyperlink r:id="rId607">
        <w:r>
          <w:rPr>
            <w:color w:val="0000FF"/>
          </w:rPr>
          <w:t>Закона</w:t>
        </w:r>
      </w:hyperlink>
      <w:r>
        <w:t xml:space="preserve"> Курганской области от 06.04.2015 N 17)</w:t>
      </w:r>
    </w:p>
    <w:p w:rsidR="00657D4F" w:rsidRDefault="00657D4F">
      <w:pPr>
        <w:pStyle w:val="ConsPlusNormal"/>
        <w:spacing w:before="220"/>
        <w:ind w:firstLine="540"/>
        <w:jc w:val="both"/>
      </w:pPr>
      <w:r>
        <w:t xml:space="preserve">6. Размер денежного содержания гражданских служащих, устанавливаемый законом Курганской области, регулирующим вопросы денежного содержания государственных гражданских служащих Курганской области, не может быть меньше размера денежного содержания, установленного государственным служащим на день вступления в силу Федерального </w:t>
      </w:r>
      <w:hyperlink r:id="rId608">
        <w:r>
          <w:rPr>
            <w:color w:val="0000FF"/>
          </w:rPr>
          <w:t>закона</w:t>
        </w:r>
      </w:hyperlink>
      <w:r>
        <w:t xml:space="preserve"> от 27 июля 2004 года N 79-ФЗ "О государственной гражданской службе Российской Федерации".</w:t>
      </w:r>
    </w:p>
    <w:p w:rsidR="00657D4F" w:rsidRDefault="00657D4F">
      <w:pPr>
        <w:pStyle w:val="ConsPlusNormal"/>
        <w:jc w:val="both"/>
      </w:pPr>
      <w:r>
        <w:t xml:space="preserve">(в ред. </w:t>
      </w:r>
      <w:hyperlink r:id="rId609">
        <w:r>
          <w:rPr>
            <w:color w:val="0000FF"/>
          </w:rPr>
          <w:t>Закона</w:t>
        </w:r>
      </w:hyperlink>
      <w:r>
        <w:t xml:space="preserve"> Курганской области от 02.11.2009 N 490)</w:t>
      </w:r>
    </w:p>
    <w:p w:rsidR="00657D4F" w:rsidRDefault="00657D4F">
      <w:pPr>
        <w:pStyle w:val="ConsPlusNormal"/>
        <w:spacing w:before="220"/>
        <w:ind w:firstLine="540"/>
        <w:jc w:val="both"/>
      </w:pPr>
      <w:r>
        <w:t xml:space="preserve">7. Считать ранее присвоенные государственным служащим Курганской области квалификационные разряды соответствующими классными чинами гражданской службы, предусмотренными </w:t>
      </w:r>
      <w:hyperlink w:anchor="P121">
        <w:r>
          <w:rPr>
            <w:color w:val="0000FF"/>
          </w:rPr>
          <w:t>статьей 9</w:t>
        </w:r>
      </w:hyperlink>
      <w:r>
        <w:t xml:space="preserve"> настоящего Закона.</w:t>
      </w:r>
    </w:p>
    <w:p w:rsidR="00657D4F" w:rsidRDefault="00657D4F">
      <w:pPr>
        <w:pStyle w:val="ConsPlusNormal"/>
        <w:spacing w:before="220"/>
        <w:ind w:firstLine="540"/>
        <w:jc w:val="both"/>
      </w:pPr>
      <w:r>
        <w:t xml:space="preserve">8. В стаж гражданской службы для назначения ежемесячных надбавок к должностному окладу за выслугу лет на гражданской службе, для предоставления ежегодного дополнительного оплачиваемого отпуска за выслугу лет, для поощрения за гражданскую службу в соответствии с Федеральным </w:t>
      </w:r>
      <w:hyperlink r:id="rId610">
        <w:r>
          <w:rPr>
            <w:color w:val="0000FF"/>
          </w:rPr>
          <w:t>законом</w:t>
        </w:r>
      </w:hyperlink>
      <w:r>
        <w:t xml:space="preserve"> от 27 июля 2004 года N 79-ФЗ "О государственной гражданской службе Российской Федерации" и настоящим Законом засчитываются периоды работы (службы), которые были ранее включены (засчитаны) в установленном порядке в указанный стаж.</w:t>
      </w:r>
    </w:p>
    <w:p w:rsidR="00657D4F" w:rsidRDefault="00657D4F">
      <w:pPr>
        <w:pStyle w:val="ConsPlusNormal"/>
        <w:spacing w:before="220"/>
        <w:ind w:firstLine="540"/>
        <w:jc w:val="both"/>
      </w:pPr>
      <w:r>
        <w:t xml:space="preserve">9. Условия медицинского и санаторно-курортного обслуживания государственных служащих, признаваемых в соответствии с Федеральным </w:t>
      </w:r>
      <w:hyperlink r:id="rId611">
        <w:r>
          <w:rPr>
            <w:color w:val="0000FF"/>
          </w:rPr>
          <w:t>законом</w:t>
        </w:r>
      </w:hyperlink>
      <w:r>
        <w:t xml:space="preserve"> от 27 июля 2004 года N 79-ФЗ "О государственной гражданской службе Российской Федерации" и настоящим Законом гражданскими служащими, и членов их семей, в том числе после выхода государственных служащих на пенсию за выслугу лет, сохраняются до вступления в силу Федерального закона о медицинском страховании государственных служащих Российской Федерации.</w:t>
      </w:r>
    </w:p>
    <w:p w:rsidR="00657D4F" w:rsidRDefault="00657D4F">
      <w:pPr>
        <w:pStyle w:val="ConsPlusNormal"/>
        <w:spacing w:before="220"/>
        <w:ind w:firstLine="540"/>
        <w:jc w:val="both"/>
      </w:pPr>
      <w:r>
        <w:t>10. Права и гарантии лиц, замещающих должности государственной гражданской службы Курганской области, распространяются в полном объеме на лиц, замещающих государственные должности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67. Признание утратившими силу отдельных законодательных актов Курганской области</w:t>
      </w:r>
    </w:p>
    <w:p w:rsidR="00657D4F" w:rsidRDefault="00657D4F">
      <w:pPr>
        <w:pStyle w:val="ConsPlusNormal"/>
        <w:jc w:val="center"/>
      </w:pPr>
    </w:p>
    <w:p w:rsidR="00657D4F" w:rsidRDefault="00657D4F">
      <w:pPr>
        <w:pStyle w:val="ConsPlusNormal"/>
        <w:ind w:firstLine="540"/>
        <w:jc w:val="both"/>
      </w:pPr>
      <w:r>
        <w:t>Признать утратившими силу со дня вступления в силу настоящего Закона:</w:t>
      </w:r>
    </w:p>
    <w:p w:rsidR="00657D4F" w:rsidRDefault="00657D4F">
      <w:pPr>
        <w:pStyle w:val="ConsPlusNormal"/>
        <w:spacing w:before="220"/>
        <w:ind w:firstLine="540"/>
        <w:jc w:val="both"/>
      </w:pPr>
      <w:r>
        <w:t xml:space="preserve">1. </w:t>
      </w:r>
      <w:hyperlink r:id="rId612">
        <w:r>
          <w:rPr>
            <w:color w:val="0000FF"/>
          </w:rPr>
          <w:t>Закон</w:t>
        </w:r>
      </w:hyperlink>
      <w:r>
        <w:t xml:space="preserve"> Курганской области от 11 июня 1996 года N 59 "О государственной службе Курганской области".</w:t>
      </w:r>
    </w:p>
    <w:p w:rsidR="00657D4F" w:rsidRDefault="00657D4F">
      <w:pPr>
        <w:pStyle w:val="ConsPlusNormal"/>
        <w:spacing w:before="220"/>
        <w:ind w:firstLine="540"/>
        <w:jc w:val="both"/>
      </w:pPr>
      <w:r>
        <w:t xml:space="preserve">2. </w:t>
      </w:r>
      <w:hyperlink r:id="rId613">
        <w:r>
          <w:rPr>
            <w:color w:val="0000FF"/>
          </w:rPr>
          <w:t>Закон</w:t>
        </w:r>
      </w:hyperlink>
      <w:r>
        <w:t xml:space="preserve"> Курганской области от 25 июня 1996 года N 62 "О внесении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3. </w:t>
      </w:r>
      <w:hyperlink r:id="rId614">
        <w:r>
          <w:rPr>
            <w:color w:val="0000FF"/>
          </w:rPr>
          <w:t>Закон</w:t>
        </w:r>
      </w:hyperlink>
      <w:r>
        <w:t xml:space="preserve"> Курганской области от 4 сентября 1996 года N 79 "О внесении изменений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lastRenderedPageBreak/>
        <w:t xml:space="preserve">4. </w:t>
      </w:r>
      <w:hyperlink r:id="rId615">
        <w:r>
          <w:rPr>
            <w:color w:val="0000FF"/>
          </w:rPr>
          <w:t>Закон</w:t>
        </w:r>
      </w:hyperlink>
      <w:r>
        <w:t xml:space="preserve"> Курганской области от 13 сентября 1996 года N 90 "О внесении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5. </w:t>
      </w:r>
      <w:hyperlink r:id="rId616">
        <w:r>
          <w:rPr>
            <w:color w:val="0000FF"/>
          </w:rPr>
          <w:t>Закон</w:t>
        </w:r>
      </w:hyperlink>
      <w:r>
        <w:t xml:space="preserve"> Курганской области от 17 октября 1996 года N 102 "О внесении изменений 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6. </w:t>
      </w:r>
      <w:hyperlink r:id="rId617">
        <w:r>
          <w:rPr>
            <w:color w:val="0000FF"/>
          </w:rPr>
          <w:t>Закон</w:t>
        </w:r>
      </w:hyperlink>
      <w:r>
        <w:t xml:space="preserve"> Курганской области от 28 декабря 1996 года N 6 "О внесении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7. </w:t>
      </w:r>
      <w:hyperlink r:id="rId618">
        <w:r>
          <w:rPr>
            <w:color w:val="0000FF"/>
          </w:rPr>
          <w:t>Закон</w:t>
        </w:r>
      </w:hyperlink>
      <w:r>
        <w:t xml:space="preserve"> Курганской области от 10 февраля 1997 года N 13 "О внесении изменений 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8. </w:t>
      </w:r>
      <w:hyperlink r:id="rId619">
        <w:r>
          <w:rPr>
            <w:color w:val="0000FF"/>
          </w:rPr>
          <w:t>Закон</w:t>
        </w:r>
      </w:hyperlink>
      <w:r>
        <w:t xml:space="preserve"> Курганской области от 27 февраля 1997 года N 18 "О внесении изменений 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9. </w:t>
      </w:r>
      <w:hyperlink r:id="rId620">
        <w:r>
          <w:rPr>
            <w:color w:val="0000FF"/>
          </w:rPr>
          <w:t>Закон</w:t>
        </w:r>
      </w:hyperlink>
      <w:r>
        <w:t xml:space="preserve"> Курганской области от 2 апреля 1997 года N 23 "О внесении изменений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10. </w:t>
      </w:r>
      <w:hyperlink r:id="rId621">
        <w:r>
          <w:rPr>
            <w:color w:val="0000FF"/>
          </w:rPr>
          <w:t>Закон</w:t>
        </w:r>
      </w:hyperlink>
      <w:r>
        <w:t xml:space="preserve"> Курганской области от 30 июня 1997 года N 50 "О признании утратившей силу ст. 18 Закона Курганской области "О государственной службе Курганской области".</w:t>
      </w:r>
    </w:p>
    <w:p w:rsidR="00657D4F" w:rsidRDefault="00657D4F">
      <w:pPr>
        <w:pStyle w:val="ConsPlusNormal"/>
        <w:spacing w:before="220"/>
        <w:ind w:firstLine="540"/>
        <w:jc w:val="both"/>
      </w:pPr>
      <w:r>
        <w:t xml:space="preserve">11. </w:t>
      </w:r>
      <w:hyperlink r:id="rId622">
        <w:r>
          <w:rPr>
            <w:color w:val="0000FF"/>
          </w:rPr>
          <w:t>Закон</w:t>
        </w:r>
      </w:hyperlink>
      <w:r>
        <w:t xml:space="preserve"> Курганской области от 27 марта 2000 года N 304 "О внесении изменений и дополнений в Закон Курганской области "О государственной службе Курганской области".</w:t>
      </w:r>
    </w:p>
    <w:p w:rsidR="00657D4F" w:rsidRDefault="00657D4F">
      <w:pPr>
        <w:pStyle w:val="ConsPlusNormal"/>
        <w:spacing w:before="220"/>
        <w:ind w:firstLine="540"/>
        <w:jc w:val="both"/>
      </w:pPr>
      <w:r>
        <w:t xml:space="preserve">12. </w:t>
      </w:r>
      <w:hyperlink r:id="rId623">
        <w:r>
          <w:rPr>
            <w:color w:val="0000FF"/>
          </w:rPr>
          <w:t>Закон</w:t>
        </w:r>
      </w:hyperlink>
      <w:r>
        <w:t xml:space="preserve"> Курганской области от 29 декабря 2001 года N 130 "Об утверждении Реестра государственных должностей в Курганской области".</w:t>
      </w:r>
    </w:p>
    <w:p w:rsidR="00657D4F" w:rsidRDefault="00657D4F">
      <w:pPr>
        <w:pStyle w:val="ConsPlusNormal"/>
        <w:jc w:val="both"/>
      </w:pPr>
      <w:r>
        <w:t xml:space="preserve">(в ред. </w:t>
      </w:r>
      <w:hyperlink r:id="rId624">
        <w:r>
          <w:rPr>
            <w:color w:val="0000FF"/>
          </w:rPr>
          <w:t>Закона</w:t>
        </w:r>
      </w:hyperlink>
      <w:r>
        <w:t xml:space="preserve"> Курганской области от 02.07.2007 N 272)</w:t>
      </w:r>
    </w:p>
    <w:p w:rsidR="00657D4F" w:rsidRDefault="00657D4F">
      <w:pPr>
        <w:pStyle w:val="ConsPlusNormal"/>
        <w:spacing w:before="220"/>
        <w:ind w:firstLine="540"/>
        <w:jc w:val="both"/>
      </w:pPr>
      <w:r>
        <w:t xml:space="preserve">13. </w:t>
      </w:r>
      <w:hyperlink r:id="rId625">
        <w:r>
          <w:rPr>
            <w:color w:val="0000FF"/>
          </w:rPr>
          <w:t>Закон</w:t>
        </w:r>
      </w:hyperlink>
      <w:r>
        <w:t xml:space="preserve"> Курганской области от 3 сентября 2002 года N 215 "О внесении дополнений в Закон Курганской области от 29 декабря 2001 года N 130 "Об утверждении Реестра государственных должностей в Курганской области".</w:t>
      </w:r>
    </w:p>
    <w:p w:rsidR="00657D4F" w:rsidRDefault="00657D4F">
      <w:pPr>
        <w:pStyle w:val="ConsPlusNormal"/>
        <w:spacing w:before="220"/>
        <w:ind w:firstLine="540"/>
        <w:jc w:val="both"/>
      </w:pPr>
      <w:r>
        <w:t xml:space="preserve">14. </w:t>
      </w:r>
      <w:hyperlink r:id="rId626">
        <w:r>
          <w:rPr>
            <w:color w:val="0000FF"/>
          </w:rPr>
          <w:t>Закон</w:t>
        </w:r>
      </w:hyperlink>
      <w:r>
        <w:t xml:space="preserve"> Курганской области от 2 сентября 1997 года N 64 "Об аттестации государственных и муниципальных служащих Курганской области".</w:t>
      </w:r>
    </w:p>
    <w:p w:rsidR="00657D4F" w:rsidRDefault="00657D4F">
      <w:pPr>
        <w:pStyle w:val="ConsPlusNormal"/>
        <w:spacing w:before="220"/>
        <w:ind w:firstLine="540"/>
        <w:jc w:val="both"/>
      </w:pPr>
      <w:r>
        <w:t xml:space="preserve">15. </w:t>
      </w:r>
      <w:hyperlink r:id="rId627">
        <w:r>
          <w:rPr>
            <w:color w:val="0000FF"/>
          </w:rPr>
          <w:t>Закон</w:t>
        </w:r>
      </w:hyperlink>
      <w:r>
        <w:t xml:space="preserve"> Курганской области от 7 июля 1998 года N 144 "О признании утратившим силу Закона Курганской области "Об аттестации государственных и муниципальных служащих Курганской области" в части аттестации муниципальных служащих".</w:t>
      </w:r>
    </w:p>
    <w:p w:rsidR="00657D4F" w:rsidRDefault="00657D4F">
      <w:pPr>
        <w:pStyle w:val="ConsPlusNormal"/>
        <w:spacing w:before="220"/>
        <w:ind w:firstLine="540"/>
        <w:jc w:val="both"/>
      </w:pPr>
      <w:r>
        <w:t xml:space="preserve">16. </w:t>
      </w:r>
      <w:hyperlink r:id="rId628">
        <w:r>
          <w:rPr>
            <w:color w:val="0000FF"/>
          </w:rPr>
          <w:t>Закон</w:t>
        </w:r>
      </w:hyperlink>
      <w:r>
        <w:t xml:space="preserve"> Курганской области от 26 октября 1998 года N 166 "О проведении конкурса на замещение вакантной государственной должности государственной службы Курганской области".</w:t>
      </w:r>
    </w:p>
    <w:p w:rsidR="00657D4F" w:rsidRDefault="00657D4F">
      <w:pPr>
        <w:pStyle w:val="ConsPlusNormal"/>
        <w:spacing w:before="220"/>
        <w:ind w:firstLine="540"/>
        <w:jc w:val="both"/>
      </w:pPr>
      <w:r>
        <w:t xml:space="preserve">17. </w:t>
      </w:r>
      <w:hyperlink r:id="rId629">
        <w:r>
          <w:rPr>
            <w:color w:val="0000FF"/>
          </w:rPr>
          <w:t>Закон</w:t>
        </w:r>
      </w:hyperlink>
      <w:r>
        <w:t xml:space="preserve"> Курганской области от 1 августа 2000 года N 350 "О внесении изменения в Закон Курганской области "О проведении конкурса на замещение вакантной государственной должности государственной службы Курганской области".</w:t>
      </w:r>
    </w:p>
    <w:p w:rsidR="00657D4F" w:rsidRDefault="00657D4F">
      <w:pPr>
        <w:pStyle w:val="ConsPlusNormal"/>
        <w:spacing w:before="220"/>
        <w:ind w:firstLine="540"/>
        <w:jc w:val="both"/>
      </w:pPr>
      <w:r>
        <w:t xml:space="preserve">18. </w:t>
      </w:r>
      <w:hyperlink r:id="rId630">
        <w:r>
          <w:rPr>
            <w:color w:val="0000FF"/>
          </w:rPr>
          <w:t>Закон</w:t>
        </w:r>
      </w:hyperlink>
      <w:r>
        <w:t xml:space="preserve"> Курганской области от 2 июля 2002 года N 203 "О внесении дополнения в Закон Курганской области "О проведении конкурса на замещение вакантной государственной должности государственной службы Курганской области".</w:t>
      </w:r>
    </w:p>
    <w:p w:rsidR="00657D4F" w:rsidRDefault="00657D4F">
      <w:pPr>
        <w:pStyle w:val="ConsPlusNormal"/>
        <w:spacing w:before="220"/>
        <w:ind w:firstLine="540"/>
        <w:jc w:val="both"/>
      </w:pPr>
      <w:r>
        <w:t xml:space="preserve">19. </w:t>
      </w:r>
      <w:hyperlink r:id="rId631">
        <w:r>
          <w:rPr>
            <w:color w:val="0000FF"/>
          </w:rPr>
          <w:t>Закон</w:t>
        </w:r>
      </w:hyperlink>
      <w:r>
        <w:t xml:space="preserve"> Курганской области от 27 марта 2000 года N 303 "О квалификационных разрядах государственных служащих государственной службы Курганской области".</w:t>
      </w:r>
    </w:p>
    <w:p w:rsidR="00657D4F" w:rsidRDefault="00657D4F">
      <w:pPr>
        <w:pStyle w:val="ConsPlusNormal"/>
        <w:spacing w:before="220"/>
        <w:ind w:firstLine="540"/>
        <w:jc w:val="both"/>
      </w:pPr>
      <w:r>
        <w:t xml:space="preserve">20. </w:t>
      </w:r>
      <w:hyperlink r:id="rId632">
        <w:r>
          <w:rPr>
            <w:color w:val="0000FF"/>
          </w:rPr>
          <w:t>Закон</w:t>
        </w:r>
      </w:hyperlink>
      <w:r>
        <w:t xml:space="preserve"> Курганской области от 6 ноября 2000 года N 410 "О внесении изменений и дополнений в Закон Курганской области "О квалификационных разрядах государственных служащих государственной службы Курганской области".</w:t>
      </w:r>
    </w:p>
    <w:p w:rsidR="00657D4F" w:rsidRDefault="00657D4F">
      <w:pPr>
        <w:pStyle w:val="ConsPlusNormal"/>
        <w:spacing w:before="220"/>
        <w:ind w:firstLine="540"/>
        <w:jc w:val="both"/>
      </w:pPr>
      <w:r>
        <w:lastRenderedPageBreak/>
        <w:t xml:space="preserve">21. </w:t>
      </w:r>
      <w:hyperlink r:id="rId633">
        <w:r>
          <w:rPr>
            <w:color w:val="0000FF"/>
          </w:rPr>
          <w:t>Закон</w:t>
        </w:r>
      </w:hyperlink>
      <w:r>
        <w:t xml:space="preserve"> Курганской области от 02.04.1997 N 25 "О действии пункта 5 статьи 20 Закона Курганской области "О государственной службе Курганской области".</w:t>
      </w:r>
    </w:p>
    <w:p w:rsidR="00657D4F" w:rsidRDefault="00657D4F">
      <w:pPr>
        <w:pStyle w:val="ConsPlusNormal"/>
        <w:jc w:val="center"/>
      </w:pPr>
    </w:p>
    <w:p w:rsidR="00657D4F" w:rsidRDefault="00657D4F">
      <w:pPr>
        <w:pStyle w:val="ConsPlusTitle"/>
        <w:ind w:firstLine="540"/>
        <w:jc w:val="both"/>
        <w:outlineLvl w:val="1"/>
      </w:pPr>
      <w:r>
        <w:t>Статья 68. Применение законов и иных нормативных правовых актов Курганской области о государственной службе в связи с вступлением в силу настоящего Закона</w:t>
      </w:r>
    </w:p>
    <w:p w:rsidR="00657D4F" w:rsidRDefault="00657D4F">
      <w:pPr>
        <w:pStyle w:val="ConsPlusNormal"/>
        <w:jc w:val="center"/>
      </w:pPr>
    </w:p>
    <w:p w:rsidR="00657D4F" w:rsidRDefault="00657D4F">
      <w:pPr>
        <w:pStyle w:val="ConsPlusNormal"/>
        <w:ind w:firstLine="540"/>
        <w:jc w:val="both"/>
      </w:pPr>
      <w:r>
        <w:t>Впредь до приведения законов, иных нормативных правовых актов Курганской области о государственной службе в соответствие с настоящим Законом, законы и иные нормативные правовые акты Курганской области о государственной службе применяются постольку, поскольку они не противоречат настоящему Закону.</w:t>
      </w:r>
    </w:p>
    <w:p w:rsidR="00657D4F" w:rsidRDefault="00657D4F">
      <w:pPr>
        <w:pStyle w:val="ConsPlusNormal"/>
        <w:jc w:val="center"/>
      </w:pPr>
    </w:p>
    <w:p w:rsidR="00657D4F" w:rsidRDefault="00657D4F">
      <w:pPr>
        <w:pStyle w:val="ConsPlusNormal"/>
        <w:jc w:val="right"/>
      </w:pPr>
      <w:r>
        <w:t>Губернатор Курганской области</w:t>
      </w:r>
    </w:p>
    <w:p w:rsidR="00657D4F" w:rsidRDefault="00657D4F">
      <w:pPr>
        <w:pStyle w:val="ConsPlusNormal"/>
        <w:jc w:val="right"/>
      </w:pPr>
      <w:r>
        <w:t>О.А.БОГОМОЛОВ</w:t>
      </w:r>
    </w:p>
    <w:p w:rsidR="00657D4F" w:rsidRDefault="00657D4F">
      <w:pPr>
        <w:pStyle w:val="ConsPlusNormal"/>
      </w:pPr>
      <w:r>
        <w:t>Курган</w:t>
      </w:r>
    </w:p>
    <w:p w:rsidR="00657D4F" w:rsidRDefault="00657D4F">
      <w:pPr>
        <w:pStyle w:val="ConsPlusNormal"/>
        <w:spacing w:before="220"/>
        <w:jc w:val="both"/>
      </w:pPr>
      <w:r>
        <w:t>4 марта 2005 года</w:t>
      </w:r>
    </w:p>
    <w:p w:rsidR="00657D4F" w:rsidRDefault="00657D4F">
      <w:pPr>
        <w:pStyle w:val="ConsPlusNormal"/>
        <w:spacing w:before="220"/>
        <w:jc w:val="both"/>
      </w:pPr>
      <w:r>
        <w:t>N 28</w:t>
      </w:r>
    </w:p>
    <w:p w:rsidR="00657D4F" w:rsidRDefault="00657D4F">
      <w:pPr>
        <w:pStyle w:val="ConsPlusNormal"/>
        <w:jc w:val="center"/>
      </w:pPr>
      <w:bookmarkStart w:id="90" w:name="_GoBack"/>
      <w:bookmarkEnd w:id="90"/>
    </w:p>
    <w:sectPr w:rsidR="00657D4F" w:rsidSect="00144B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7D4F"/>
    <w:rsid w:val="000E7F27"/>
    <w:rsid w:val="00657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6A305"/>
  <w15:chartTrackingRefBased/>
  <w15:docId w15:val="{467A4B43-356B-43AF-844C-CC0E6E6BF0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57D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657D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657D4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657D4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657D4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657D4F"/>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657D4F"/>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657D4F"/>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RLAW273&amp;n=62107&amp;dst=100024" TargetMode="External"/><Relationship Id="rId299" Type="http://schemas.openxmlformats.org/officeDocument/2006/relationships/hyperlink" Target="https://login.consultant.ru/link/?req=doc&amp;base=RZR&amp;n=528378&amp;dst=427" TargetMode="External"/><Relationship Id="rId21" Type="http://schemas.openxmlformats.org/officeDocument/2006/relationships/hyperlink" Target="https://login.consultant.ru/link/?req=doc&amp;base=RLAW273&amp;n=21945&amp;dst=100008" TargetMode="External"/><Relationship Id="rId63" Type="http://schemas.openxmlformats.org/officeDocument/2006/relationships/hyperlink" Target="https://login.consultant.ru/link/?req=doc&amp;base=RLAW273&amp;n=77574&amp;dst=100036" TargetMode="External"/><Relationship Id="rId159" Type="http://schemas.openxmlformats.org/officeDocument/2006/relationships/hyperlink" Target="https://login.consultant.ru/link/?req=doc&amp;base=RLAW273&amp;n=22824&amp;dst=100020" TargetMode="External"/><Relationship Id="rId324" Type="http://schemas.openxmlformats.org/officeDocument/2006/relationships/hyperlink" Target="https://login.consultant.ru/link/?req=doc&amp;base=RZR&amp;n=528378&amp;dst=100864" TargetMode="External"/><Relationship Id="rId366" Type="http://schemas.openxmlformats.org/officeDocument/2006/relationships/hyperlink" Target="https://login.consultant.ru/link/?req=doc&amp;base=RZR&amp;n=528378&amp;dst=93" TargetMode="External"/><Relationship Id="rId531" Type="http://schemas.openxmlformats.org/officeDocument/2006/relationships/hyperlink" Target="https://login.consultant.ru/link/?req=doc&amp;base=RLAW273&amp;n=27945&amp;dst=100078" TargetMode="External"/><Relationship Id="rId573" Type="http://schemas.openxmlformats.org/officeDocument/2006/relationships/hyperlink" Target="https://login.consultant.ru/link/?req=doc&amp;base=RLAW273&amp;n=27945&amp;dst=100081" TargetMode="External"/><Relationship Id="rId629" Type="http://schemas.openxmlformats.org/officeDocument/2006/relationships/hyperlink" Target="https://login.consultant.ru/link/?req=doc&amp;base=RLAW273&amp;n=2617" TargetMode="External"/><Relationship Id="rId170" Type="http://schemas.openxmlformats.org/officeDocument/2006/relationships/hyperlink" Target="https://login.consultant.ru/link/?req=doc&amp;base=RLAW273&amp;n=22824&amp;dst=100029" TargetMode="External"/><Relationship Id="rId226" Type="http://schemas.openxmlformats.org/officeDocument/2006/relationships/hyperlink" Target="https://login.consultant.ru/link/?req=doc&amp;base=RLAW273&amp;n=27945&amp;dst=100025" TargetMode="External"/><Relationship Id="rId433" Type="http://schemas.openxmlformats.org/officeDocument/2006/relationships/hyperlink" Target="https://login.consultant.ru/link/?req=doc&amp;base=RZR&amp;n=528378&amp;dst=100916" TargetMode="External"/><Relationship Id="rId268" Type="http://schemas.openxmlformats.org/officeDocument/2006/relationships/hyperlink" Target="https://login.consultant.ru/link/?req=doc&amp;base=RZR&amp;n=528378&amp;dst=100901" TargetMode="External"/><Relationship Id="rId475" Type="http://schemas.openxmlformats.org/officeDocument/2006/relationships/hyperlink" Target="https://login.consultant.ru/link/?req=doc&amp;base=RLAW273&amp;n=72036&amp;dst=100055" TargetMode="External"/><Relationship Id="rId32" Type="http://schemas.openxmlformats.org/officeDocument/2006/relationships/hyperlink" Target="https://login.consultant.ru/link/?req=doc&amp;base=RLAW273&amp;n=33000&amp;dst=100008" TargetMode="External"/><Relationship Id="rId74" Type="http://schemas.openxmlformats.org/officeDocument/2006/relationships/hyperlink" Target="https://login.consultant.ru/link/?req=doc&amp;base=RLAW273&amp;n=66276&amp;dst=100060" TargetMode="External"/><Relationship Id="rId128" Type="http://schemas.openxmlformats.org/officeDocument/2006/relationships/hyperlink" Target="https://login.consultant.ru/link/?req=doc&amp;base=RLAW273&amp;n=62107&amp;dst=100029" TargetMode="External"/><Relationship Id="rId335" Type="http://schemas.openxmlformats.org/officeDocument/2006/relationships/hyperlink" Target="https://login.consultant.ru/link/?req=doc&amp;base=RLAW273&amp;n=57051&amp;dst=100015" TargetMode="External"/><Relationship Id="rId377" Type="http://schemas.openxmlformats.org/officeDocument/2006/relationships/hyperlink" Target="https://login.consultant.ru/link/?req=doc&amp;base=RLAW273&amp;n=75085&amp;dst=100100" TargetMode="External"/><Relationship Id="rId500" Type="http://schemas.openxmlformats.org/officeDocument/2006/relationships/hyperlink" Target="https://login.consultant.ru/link/?req=doc&amp;base=RLAW273&amp;n=68199&amp;dst=100012" TargetMode="External"/><Relationship Id="rId542" Type="http://schemas.openxmlformats.org/officeDocument/2006/relationships/hyperlink" Target="https://login.consultant.ru/link/?req=doc&amp;base=RZR&amp;n=523306" TargetMode="External"/><Relationship Id="rId584" Type="http://schemas.openxmlformats.org/officeDocument/2006/relationships/hyperlink" Target="https://login.consultant.ru/link/?req=doc&amp;base=RLAW273&amp;n=73593&amp;dst=100044" TargetMode="External"/><Relationship Id="rId5" Type="http://schemas.openxmlformats.org/officeDocument/2006/relationships/hyperlink" Target="https://login.consultant.ru/link/?req=doc&amp;base=RLAW273&amp;n=8705&amp;dst=100008" TargetMode="External"/><Relationship Id="rId181" Type="http://schemas.openxmlformats.org/officeDocument/2006/relationships/hyperlink" Target="https://login.consultant.ru/link/?req=doc&amp;base=RLAW273&amp;n=16482&amp;dst=100022" TargetMode="External"/><Relationship Id="rId237" Type="http://schemas.openxmlformats.org/officeDocument/2006/relationships/hyperlink" Target="https://login.consultant.ru/link/?req=doc&amp;base=RLAW273&amp;n=61584&amp;dst=100017" TargetMode="External"/><Relationship Id="rId402" Type="http://schemas.openxmlformats.org/officeDocument/2006/relationships/hyperlink" Target="https://login.consultant.ru/link/?req=doc&amp;base=RLAW273&amp;n=16482&amp;dst=100041" TargetMode="External"/><Relationship Id="rId279" Type="http://schemas.openxmlformats.org/officeDocument/2006/relationships/hyperlink" Target="https://login.consultant.ru/link/?req=doc&amp;base=RZR&amp;n=528378&amp;dst=100221" TargetMode="External"/><Relationship Id="rId444" Type="http://schemas.openxmlformats.org/officeDocument/2006/relationships/hyperlink" Target="https://login.consultant.ru/link/?req=doc&amp;base=RLAW273&amp;n=37788&amp;dst=100009" TargetMode="External"/><Relationship Id="rId486" Type="http://schemas.openxmlformats.org/officeDocument/2006/relationships/hyperlink" Target="https://login.consultant.ru/link/?req=doc&amp;base=RLAW273&amp;n=75085&amp;dst=100110" TargetMode="External"/><Relationship Id="rId43" Type="http://schemas.openxmlformats.org/officeDocument/2006/relationships/hyperlink" Target="https://login.consultant.ru/link/?req=doc&amp;base=RLAW273&amp;n=47956&amp;dst=100008" TargetMode="External"/><Relationship Id="rId139" Type="http://schemas.openxmlformats.org/officeDocument/2006/relationships/hyperlink" Target="https://login.consultant.ru/link/?req=doc&amp;base=RLAW273&amp;n=40395&amp;dst=100024" TargetMode="External"/><Relationship Id="rId290" Type="http://schemas.openxmlformats.org/officeDocument/2006/relationships/hyperlink" Target="https://login.consultant.ru/link/?req=doc&amp;base=RZR&amp;n=528378&amp;dst=471" TargetMode="External"/><Relationship Id="rId304" Type="http://schemas.openxmlformats.org/officeDocument/2006/relationships/hyperlink" Target="https://login.consultant.ru/link/?req=doc&amp;base=RZR&amp;n=528378&amp;dst=583" TargetMode="External"/><Relationship Id="rId346" Type="http://schemas.openxmlformats.org/officeDocument/2006/relationships/hyperlink" Target="https://login.consultant.ru/link/?req=doc&amp;base=RLAW273&amp;n=75085&amp;dst=100086" TargetMode="External"/><Relationship Id="rId388" Type="http://schemas.openxmlformats.org/officeDocument/2006/relationships/hyperlink" Target="https://login.consultant.ru/link/?req=doc&amp;base=RLAW273&amp;n=26684&amp;dst=100028" TargetMode="External"/><Relationship Id="rId511" Type="http://schemas.openxmlformats.org/officeDocument/2006/relationships/hyperlink" Target="https://login.consultant.ru/link/?req=doc&amp;base=RLAW273&amp;n=33035&amp;dst=100049" TargetMode="External"/><Relationship Id="rId553" Type="http://schemas.openxmlformats.org/officeDocument/2006/relationships/hyperlink" Target="https://login.consultant.ru/link/?req=doc&amp;base=RZR&amp;n=528378&amp;dst=100948" TargetMode="External"/><Relationship Id="rId609" Type="http://schemas.openxmlformats.org/officeDocument/2006/relationships/hyperlink" Target="https://login.consultant.ru/link/?req=doc&amp;base=RLAW273&amp;n=16482&amp;dst=100051" TargetMode="External"/><Relationship Id="rId85" Type="http://schemas.openxmlformats.org/officeDocument/2006/relationships/hyperlink" Target="https://login.consultant.ru/link/?req=doc&amp;base=RZR&amp;n=528378" TargetMode="External"/><Relationship Id="rId150" Type="http://schemas.openxmlformats.org/officeDocument/2006/relationships/hyperlink" Target="https://login.consultant.ru/link/?req=doc&amp;base=RLAW273&amp;n=16482&amp;dst=100020" TargetMode="External"/><Relationship Id="rId192" Type="http://schemas.openxmlformats.org/officeDocument/2006/relationships/hyperlink" Target="https://login.consultant.ru/link/?req=doc&amp;base=RLAW273&amp;n=22824&amp;dst=100035" TargetMode="External"/><Relationship Id="rId206" Type="http://schemas.openxmlformats.org/officeDocument/2006/relationships/hyperlink" Target="https://login.consultant.ru/link/?req=doc&amp;base=RLAW273&amp;n=80847&amp;dst=100054" TargetMode="External"/><Relationship Id="rId413" Type="http://schemas.openxmlformats.org/officeDocument/2006/relationships/hyperlink" Target="https://login.consultant.ru/link/?req=doc&amp;base=RLAW273&amp;n=73593&amp;dst=100033" TargetMode="External"/><Relationship Id="rId595" Type="http://schemas.openxmlformats.org/officeDocument/2006/relationships/hyperlink" Target="https://login.consultant.ru/link/?req=doc&amp;base=RLAW273&amp;n=59444&amp;dst=100030" TargetMode="External"/><Relationship Id="rId248" Type="http://schemas.openxmlformats.org/officeDocument/2006/relationships/hyperlink" Target="https://login.consultant.ru/link/?req=doc&amp;base=RZR&amp;n=528378" TargetMode="External"/><Relationship Id="rId455" Type="http://schemas.openxmlformats.org/officeDocument/2006/relationships/hyperlink" Target="https://login.consultant.ru/link/?req=doc&amp;base=RLAW273&amp;n=72036&amp;dst=100053" TargetMode="External"/><Relationship Id="rId497" Type="http://schemas.openxmlformats.org/officeDocument/2006/relationships/hyperlink" Target="https://login.consultant.ru/link/?req=doc&amp;base=RLAW273&amp;n=26684&amp;dst=100038" TargetMode="External"/><Relationship Id="rId620" Type="http://schemas.openxmlformats.org/officeDocument/2006/relationships/hyperlink" Target="https://login.consultant.ru/link/?req=doc&amp;base=RLAW273&amp;n=529" TargetMode="External"/><Relationship Id="rId12" Type="http://schemas.openxmlformats.org/officeDocument/2006/relationships/hyperlink" Target="https://login.consultant.ru/link/?req=doc&amp;base=RLAW273&amp;n=13649&amp;dst=100008" TargetMode="External"/><Relationship Id="rId108" Type="http://schemas.openxmlformats.org/officeDocument/2006/relationships/hyperlink" Target="https://login.consultant.ru/link/?req=doc&amp;base=RLAW273&amp;n=54563&amp;dst=100029" TargetMode="External"/><Relationship Id="rId315" Type="http://schemas.openxmlformats.org/officeDocument/2006/relationships/hyperlink" Target="https://login.consultant.ru/link/?req=doc&amp;base=RLAW273&amp;n=40395&amp;dst=100041" TargetMode="External"/><Relationship Id="rId357" Type="http://schemas.openxmlformats.org/officeDocument/2006/relationships/hyperlink" Target="https://login.consultant.ru/link/?req=doc&amp;base=RZR&amp;n=528378&amp;dst=555" TargetMode="External"/><Relationship Id="rId522" Type="http://schemas.openxmlformats.org/officeDocument/2006/relationships/hyperlink" Target="https://login.consultant.ru/link/?req=doc&amp;base=RLAW273&amp;n=27945&amp;dst=100075" TargetMode="External"/><Relationship Id="rId54" Type="http://schemas.openxmlformats.org/officeDocument/2006/relationships/hyperlink" Target="https://login.consultant.ru/link/?req=doc&amp;base=RLAW273&amp;n=63808&amp;dst=100013" TargetMode="External"/><Relationship Id="rId96" Type="http://schemas.openxmlformats.org/officeDocument/2006/relationships/hyperlink" Target="https://login.consultant.ru/link/?req=doc&amp;base=RLAW273&amp;n=40395&amp;dst=100009" TargetMode="External"/><Relationship Id="rId161" Type="http://schemas.openxmlformats.org/officeDocument/2006/relationships/hyperlink" Target="https://login.consultant.ru/link/?req=doc&amp;base=RLAW273&amp;n=22824&amp;dst=100022" TargetMode="External"/><Relationship Id="rId217" Type="http://schemas.openxmlformats.org/officeDocument/2006/relationships/hyperlink" Target="https://login.consultant.ru/link/?req=doc&amp;base=RZR&amp;n=528378&amp;dst=241" TargetMode="External"/><Relationship Id="rId399" Type="http://schemas.openxmlformats.org/officeDocument/2006/relationships/hyperlink" Target="https://login.consultant.ru/link/?req=doc&amp;base=RLAW273&amp;n=75085&amp;dst=100106" TargetMode="External"/><Relationship Id="rId564" Type="http://schemas.openxmlformats.org/officeDocument/2006/relationships/hyperlink" Target="https://login.consultant.ru/link/?req=doc&amp;base=RLAW273&amp;n=27945&amp;dst=100079" TargetMode="External"/><Relationship Id="rId259" Type="http://schemas.openxmlformats.org/officeDocument/2006/relationships/hyperlink" Target="https://login.consultant.ru/link/?req=doc&amp;base=RLAW273&amp;n=27945&amp;dst=100032" TargetMode="External"/><Relationship Id="rId424" Type="http://schemas.openxmlformats.org/officeDocument/2006/relationships/hyperlink" Target="https://login.consultant.ru/link/?req=doc&amp;base=RLAW273&amp;n=73593&amp;dst=100036" TargetMode="External"/><Relationship Id="rId466" Type="http://schemas.openxmlformats.org/officeDocument/2006/relationships/hyperlink" Target="https://login.consultant.ru/link/?req=doc&amp;base=RZR&amp;n=528378&amp;dst=100644" TargetMode="External"/><Relationship Id="rId631" Type="http://schemas.openxmlformats.org/officeDocument/2006/relationships/hyperlink" Target="https://login.consultant.ru/link/?req=doc&amp;base=RLAW273&amp;n=3323" TargetMode="External"/><Relationship Id="rId23" Type="http://schemas.openxmlformats.org/officeDocument/2006/relationships/hyperlink" Target="https://login.consultant.ru/link/?req=doc&amp;base=RLAW273&amp;n=24825&amp;dst=100008" TargetMode="External"/><Relationship Id="rId119" Type="http://schemas.openxmlformats.org/officeDocument/2006/relationships/hyperlink" Target="https://login.consultant.ru/link/?req=doc&amp;base=RLAW273&amp;n=73593&amp;dst=100011" TargetMode="External"/><Relationship Id="rId270" Type="http://schemas.openxmlformats.org/officeDocument/2006/relationships/hyperlink" Target="https://login.consultant.ru/link/?req=doc&amp;base=RLAW273&amp;n=33035&amp;dst=100031" TargetMode="External"/><Relationship Id="rId326" Type="http://schemas.openxmlformats.org/officeDocument/2006/relationships/hyperlink" Target="https://login.consultant.ru/link/?req=doc&amp;base=RLAW273&amp;n=40395&amp;dst=100047" TargetMode="External"/><Relationship Id="rId533" Type="http://schemas.openxmlformats.org/officeDocument/2006/relationships/hyperlink" Target="https://login.consultant.ru/link/?req=doc&amp;base=RZR&amp;n=482696" TargetMode="External"/><Relationship Id="rId65" Type="http://schemas.openxmlformats.org/officeDocument/2006/relationships/hyperlink" Target="https://login.consultant.ru/link/?req=doc&amp;base=RLAW273&amp;n=80847&amp;dst=100036" TargetMode="External"/><Relationship Id="rId130" Type="http://schemas.openxmlformats.org/officeDocument/2006/relationships/hyperlink" Target="https://login.consultant.ru/link/?req=doc&amp;base=RZR&amp;n=523306" TargetMode="External"/><Relationship Id="rId368" Type="http://schemas.openxmlformats.org/officeDocument/2006/relationships/hyperlink" Target="https://login.consultant.ru/link/?req=doc&amp;base=RLAW273&amp;n=27945&amp;dst=100041" TargetMode="External"/><Relationship Id="rId575" Type="http://schemas.openxmlformats.org/officeDocument/2006/relationships/hyperlink" Target="https://login.consultant.ru/link/?req=doc&amp;base=RLAW273&amp;n=27945&amp;dst=100085" TargetMode="External"/><Relationship Id="rId172" Type="http://schemas.openxmlformats.org/officeDocument/2006/relationships/hyperlink" Target="https://login.consultant.ru/link/?req=doc&amp;base=RZR&amp;n=528378" TargetMode="External"/><Relationship Id="rId228" Type="http://schemas.openxmlformats.org/officeDocument/2006/relationships/hyperlink" Target="https://login.consultant.ru/link/?req=doc&amp;base=RLAW273&amp;n=68818&amp;dst=100016" TargetMode="External"/><Relationship Id="rId435" Type="http://schemas.openxmlformats.org/officeDocument/2006/relationships/hyperlink" Target="https://login.consultant.ru/link/?req=doc&amp;base=RZR&amp;n=528378&amp;dst=100482" TargetMode="External"/><Relationship Id="rId477" Type="http://schemas.openxmlformats.org/officeDocument/2006/relationships/hyperlink" Target="https://login.consultant.ru/link/?req=doc&amp;base=RLAW273&amp;n=16482&amp;dst=100045" TargetMode="External"/><Relationship Id="rId600" Type="http://schemas.openxmlformats.org/officeDocument/2006/relationships/hyperlink" Target="https://login.consultant.ru/link/?req=doc&amp;base=RZR&amp;n=528378&amp;dst=100577" TargetMode="External"/><Relationship Id="rId281" Type="http://schemas.openxmlformats.org/officeDocument/2006/relationships/hyperlink" Target="https://login.consultant.ru/link/?req=doc&amp;base=RZR&amp;n=528378&amp;dst=7" TargetMode="External"/><Relationship Id="rId337" Type="http://schemas.openxmlformats.org/officeDocument/2006/relationships/hyperlink" Target="https://login.consultant.ru/link/?req=doc&amp;base=RZR&amp;n=528378&amp;dst=100370" TargetMode="External"/><Relationship Id="rId502" Type="http://schemas.openxmlformats.org/officeDocument/2006/relationships/hyperlink" Target="https://login.consultant.ru/link/?req=doc&amp;base=RZR&amp;n=528378&amp;dst=100942" TargetMode="External"/><Relationship Id="rId34" Type="http://schemas.openxmlformats.org/officeDocument/2006/relationships/hyperlink" Target="https://login.consultant.ru/link/?req=doc&amp;base=RLAW273&amp;n=36329&amp;dst=100010" TargetMode="External"/><Relationship Id="rId76" Type="http://schemas.openxmlformats.org/officeDocument/2006/relationships/hyperlink" Target="https://login.consultant.ru/link/?req=doc&amp;base=RLAW273&amp;n=63808&amp;dst=100014" TargetMode="External"/><Relationship Id="rId141" Type="http://schemas.openxmlformats.org/officeDocument/2006/relationships/hyperlink" Target="https://login.consultant.ru/link/?req=doc&amp;base=RLAW273&amp;n=40395&amp;dst=100025" TargetMode="External"/><Relationship Id="rId379" Type="http://schemas.openxmlformats.org/officeDocument/2006/relationships/hyperlink" Target="https://login.consultant.ru/link/?req=doc&amp;base=RLAW273&amp;n=75085&amp;dst=100101" TargetMode="External"/><Relationship Id="rId544" Type="http://schemas.openxmlformats.org/officeDocument/2006/relationships/hyperlink" Target="https://login.consultant.ru/link/?req=doc&amp;base=RLAW273&amp;n=26111&amp;dst=100025" TargetMode="External"/><Relationship Id="rId586" Type="http://schemas.openxmlformats.org/officeDocument/2006/relationships/hyperlink" Target="https://login.consultant.ru/link/?req=doc&amp;base=RZR&amp;n=528378&amp;dst=127" TargetMode="External"/><Relationship Id="rId7" Type="http://schemas.openxmlformats.org/officeDocument/2006/relationships/hyperlink" Target="https://login.consultant.ru/link/?req=doc&amp;base=RLAW273&amp;n=10968&amp;dst=100013" TargetMode="External"/><Relationship Id="rId183" Type="http://schemas.openxmlformats.org/officeDocument/2006/relationships/hyperlink" Target="https://login.consultant.ru/link/?req=doc&amp;base=RLAW273&amp;n=55162&amp;dst=100042" TargetMode="External"/><Relationship Id="rId239" Type="http://schemas.openxmlformats.org/officeDocument/2006/relationships/hyperlink" Target="https://login.consultant.ru/link/?req=doc&amp;base=RLAW273&amp;n=16482&amp;dst=100025" TargetMode="External"/><Relationship Id="rId390" Type="http://schemas.openxmlformats.org/officeDocument/2006/relationships/hyperlink" Target="https://login.consultant.ru/link/?req=doc&amp;base=RLAW273&amp;n=75085&amp;dst=100105" TargetMode="External"/><Relationship Id="rId404" Type="http://schemas.openxmlformats.org/officeDocument/2006/relationships/hyperlink" Target="https://login.consultant.ru/link/?req=doc&amp;base=RLAW273&amp;n=27945&amp;dst=100057" TargetMode="External"/><Relationship Id="rId446" Type="http://schemas.openxmlformats.org/officeDocument/2006/relationships/hyperlink" Target="https://login.consultant.ru/link/?req=doc&amp;base=RLAW273&amp;n=37788&amp;dst=100010" TargetMode="External"/><Relationship Id="rId611" Type="http://schemas.openxmlformats.org/officeDocument/2006/relationships/hyperlink" Target="https://login.consultant.ru/link/?req=doc&amp;base=RZR&amp;n=528378" TargetMode="External"/><Relationship Id="rId250" Type="http://schemas.openxmlformats.org/officeDocument/2006/relationships/hyperlink" Target="https://login.consultant.ru/link/?req=doc&amp;base=RLAW273&amp;n=20055&amp;dst=100013" TargetMode="External"/><Relationship Id="rId292" Type="http://schemas.openxmlformats.org/officeDocument/2006/relationships/hyperlink" Target="https://login.consultant.ru/link/?req=doc&amp;base=RZR&amp;n=528378&amp;dst=568" TargetMode="External"/><Relationship Id="rId306" Type="http://schemas.openxmlformats.org/officeDocument/2006/relationships/hyperlink" Target="https://login.consultant.ru/link/?req=doc&amp;base=RZR&amp;n=528378" TargetMode="External"/><Relationship Id="rId488" Type="http://schemas.openxmlformats.org/officeDocument/2006/relationships/hyperlink" Target="https://login.consultant.ru/link/?req=doc&amp;base=RLAW273&amp;n=75085&amp;dst=100111" TargetMode="External"/><Relationship Id="rId45" Type="http://schemas.openxmlformats.org/officeDocument/2006/relationships/hyperlink" Target="https://login.consultant.ru/link/?req=doc&amp;base=RLAW273&amp;n=51483&amp;dst=100008" TargetMode="External"/><Relationship Id="rId87" Type="http://schemas.openxmlformats.org/officeDocument/2006/relationships/hyperlink" Target="https://login.consultant.ru/link/?req=doc&amp;base=RZR&amp;n=528378" TargetMode="External"/><Relationship Id="rId110" Type="http://schemas.openxmlformats.org/officeDocument/2006/relationships/hyperlink" Target="https://login.consultant.ru/link/?req=doc&amp;base=RLAW273&amp;n=27945&amp;dst=100019" TargetMode="External"/><Relationship Id="rId348" Type="http://schemas.openxmlformats.org/officeDocument/2006/relationships/hyperlink" Target="https://login.consultant.ru/link/?req=doc&amp;base=RLAW273&amp;n=75085&amp;dst=100088" TargetMode="External"/><Relationship Id="rId513" Type="http://schemas.openxmlformats.org/officeDocument/2006/relationships/hyperlink" Target="https://login.consultant.ru/link/?req=doc&amp;base=RLAW273&amp;n=72036&amp;dst=100060" TargetMode="External"/><Relationship Id="rId555" Type="http://schemas.openxmlformats.org/officeDocument/2006/relationships/hyperlink" Target="https://login.consultant.ru/link/?req=doc&amp;base=RLAW273&amp;n=72036&amp;dst=100084" TargetMode="External"/><Relationship Id="rId597" Type="http://schemas.openxmlformats.org/officeDocument/2006/relationships/hyperlink" Target="https://login.consultant.ru/link/?req=doc&amp;base=RLAW273&amp;n=15117&amp;dst=100029" TargetMode="External"/><Relationship Id="rId152" Type="http://schemas.openxmlformats.org/officeDocument/2006/relationships/hyperlink" Target="https://login.consultant.ru/link/?req=doc&amp;base=RLAW273&amp;n=15117&amp;dst=100014" TargetMode="External"/><Relationship Id="rId194" Type="http://schemas.openxmlformats.org/officeDocument/2006/relationships/hyperlink" Target="https://login.consultant.ru/link/?req=doc&amp;base=RLAW273&amp;n=72036&amp;dst=100027" TargetMode="External"/><Relationship Id="rId208" Type="http://schemas.openxmlformats.org/officeDocument/2006/relationships/hyperlink" Target="https://login.consultant.ru/link/?req=doc&amp;base=RLAW273&amp;n=40395&amp;dst=100027" TargetMode="External"/><Relationship Id="rId415" Type="http://schemas.openxmlformats.org/officeDocument/2006/relationships/hyperlink" Target="https://login.consultant.ru/link/?req=doc&amp;base=RLAW273&amp;n=26684&amp;dst=100036" TargetMode="External"/><Relationship Id="rId457" Type="http://schemas.openxmlformats.org/officeDocument/2006/relationships/hyperlink" Target="https://login.consultant.ru/link/?req=doc&amp;base=RLAW273&amp;n=36329&amp;dst=100010" TargetMode="External"/><Relationship Id="rId622" Type="http://schemas.openxmlformats.org/officeDocument/2006/relationships/hyperlink" Target="https://login.consultant.ru/link/?req=doc&amp;base=RLAW273&amp;n=2229" TargetMode="External"/><Relationship Id="rId261" Type="http://schemas.openxmlformats.org/officeDocument/2006/relationships/hyperlink" Target="https://login.consultant.ru/link/?req=doc&amp;base=RLAW273&amp;n=80847&amp;dst=100055" TargetMode="External"/><Relationship Id="rId499" Type="http://schemas.openxmlformats.org/officeDocument/2006/relationships/hyperlink" Target="https://login.consultant.ru/link/?req=doc&amp;base=RLAW273&amp;n=33035&amp;dst=100042" TargetMode="External"/><Relationship Id="rId14" Type="http://schemas.openxmlformats.org/officeDocument/2006/relationships/hyperlink" Target="https://login.consultant.ru/link/?req=doc&amp;base=RLAW273&amp;n=15117&amp;dst=100008" TargetMode="External"/><Relationship Id="rId56" Type="http://schemas.openxmlformats.org/officeDocument/2006/relationships/hyperlink" Target="https://login.consultant.ru/link/?req=doc&amp;base=RLAW273&amp;n=66276&amp;dst=100059" TargetMode="External"/><Relationship Id="rId317" Type="http://schemas.openxmlformats.org/officeDocument/2006/relationships/hyperlink" Target="https://login.consultant.ru/link/?req=doc&amp;base=RLAW273&amp;n=40395&amp;dst=100042" TargetMode="External"/><Relationship Id="rId359" Type="http://schemas.openxmlformats.org/officeDocument/2006/relationships/hyperlink" Target="https://login.consultant.ru/link/?req=doc&amp;base=RLAW273&amp;n=75085&amp;dst=100091" TargetMode="External"/><Relationship Id="rId524" Type="http://schemas.openxmlformats.org/officeDocument/2006/relationships/hyperlink" Target="https://login.consultant.ru/link/?req=doc&amp;base=RZR&amp;n=528378&amp;dst=100393" TargetMode="External"/><Relationship Id="rId566" Type="http://schemas.openxmlformats.org/officeDocument/2006/relationships/hyperlink" Target="https://login.consultant.ru/link/?req=doc&amp;base=RLAW273&amp;n=73593&amp;dst=100042" TargetMode="External"/><Relationship Id="rId98" Type="http://schemas.openxmlformats.org/officeDocument/2006/relationships/hyperlink" Target="https://login.consultant.ru/link/?req=doc&amp;base=RLAW273&amp;n=46187&amp;dst=100010" TargetMode="External"/><Relationship Id="rId121" Type="http://schemas.openxmlformats.org/officeDocument/2006/relationships/hyperlink" Target="https://login.consultant.ru/link/?req=doc&amp;base=RLAW273&amp;n=72036&amp;dst=100020" TargetMode="External"/><Relationship Id="rId163" Type="http://schemas.openxmlformats.org/officeDocument/2006/relationships/hyperlink" Target="https://login.consultant.ru/link/?req=doc&amp;base=RLAW273&amp;n=31440&amp;dst=100033" TargetMode="External"/><Relationship Id="rId219" Type="http://schemas.openxmlformats.org/officeDocument/2006/relationships/hyperlink" Target="https://login.consultant.ru/link/?req=doc&amp;base=RLAW273&amp;n=40395&amp;dst=100034" TargetMode="External"/><Relationship Id="rId370" Type="http://schemas.openxmlformats.org/officeDocument/2006/relationships/hyperlink" Target="https://login.consultant.ru/link/?req=doc&amp;base=RLAW273&amp;n=72036&amp;dst=100045" TargetMode="External"/><Relationship Id="rId426" Type="http://schemas.openxmlformats.org/officeDocument/2006/relationships/hyperlink" Target="https://login.consultant.ru/link/?req=doc&amp;base=RLAW273&amp;n=27945&amp;dst=100059" TargetMode="External"/><Relationship Id="rId633" Type="http://schemas.openxmlformats.org/officeDocument/2006/relationships/hyperlink" Target="https://login.consultant.ru/link/?req=doc&amp;base=RLAW273&amp;n=530" TargetMode="External"/><Relationship Id="rId230" Type="http://schemas.openxmlformats.org/officeDocument/2006/relationships/hyperlink" Target="https://login.consultant.ru/link/?req=doc&amp;base=RZR&amp;n=528378" TargetMode="External"/><Relationship Id="rId468" Type="http://schemas.openxmlformats.org/officeDocument/2006/relationships/hyperlink" Target="https://login.consultant.ru/link/?req=doc&amp;base=RLAW273&amp;n=27945&amp;dst=100067" TargetMode="External"/><Relationship Id="rId25" Type="http://schemas.openxmlformats.org/officeDocument/2006/relationships/hyperlink" Target="https://login.consultant.ru/link/?req=doc&amp;base=RLAW273&amp;n=26111&amp;dst=100008" TargetMode="External"/><Relationship Id="rId67" Type="http://schemas.openxmlformats.org/officeDocument/2006/relationships/hyperlink" Target="https://login.consultant.ru/link/?req=doc&amp;base=RZR&amp;n=515486&amp;dst=100045" TargetMode="External"/><Relationship Id="rId272" Type="http://schemas.openxmlformats.org/officeDocument/2006/relationships/hyperlink" Target="https://login.consultant.ru/link/?req=doc&amp;base=RLAW273&amp;n=33035&amp;dst=100032" TargetMode="External"/><Relationship Id="rId328" Type="http://schemas.openxmlformats.org/officeDocument/2006/relationships/hyperlink" Target="https://login.consultant.ru/link/?req=doc&amp;base=RLAW273&amp;n=26111&amp;dst=100020" TargetMode="External"/><Relationship Id="rId535" Type="http://schemas.openxmlformats.org/officeDocument/2006/relationships/hyperlink" Target="https://login.consultant.ru/link/?req=doc&amp;base=RZR&amp;n=528378" TargetMode="External"/><Relationship Id="rId577" Type="http://schemas.openxmlformats.org/officeDocument/2006/relationships/hyperlink" Target="https://login.consultant.ru/link/?req=doc&amp;base=RLAW273&amp;n=55162&amp;dst=100049" TargetMode="External"/><Relationship Id="rId132" Type="http://schemas.openxmlformats.org/officeDocument/2006/relationships/hyperlink" Target="https://login.consultant.ru/link/?req=doc&amp;base=RLAW273&amp;n=80847&amp;dst=100037" TargetMode="External"/><Relationship Id="rId174" Type="http://schemas.openxmlformats.org/officeDocument/2006/relationships/hyperlink" Target="https://login.consultant.ru/link/?req=doc&amp;base=RLAW273&amp;n=72036&amp;dst=100025" TargetMode="External"/><Relationship Id="rId381" Type="http://schemas.openxmlformats.org/officeDocument/2006/relationships/hyperlink" Target="https://login.consultant.ru/link/?req=doc&amp;base=RLAW273&amp;n=26684&amp;dst=100025" TargetMode="External"/><Relationship Id="rId602" Type="http://schemas.openxmlformats.org/officeDocument/2006/relationships/hyperlink" Target="https://login.consultant.ru/link/?req=doc&amp;base=RLAW273&amp;n=54563&amp;dst=100034" TargetMode="External"/><Relationship Id="rId241" Type="http://schemas.openxmlformats.org/officeDocument/2006/relationships/hyperlink" Target="https://login.consultant.ru/link/?req=doc&amp;base=RZR&amp;n=528378" TargetMode="External"/><Relationship Id="rId437" Type="http://schemas.openxmlformats.org/officeDocument/2006/relationships/hyperlink" Target="https://login.consultant.ru/link/?req=doc&amp;base=RLAW273&amp;n=38994&amp;dst=100012" TargetMode="External"/><Relationship Id="rId479" Type="http://schemas.openxmlformats.org/officeDocument/2006/relationships/hyperlink" Target="https://login.consultant.ru/link/?req=doc&amp;base=RZR&amp;n=528378&amp;dst=100936" TargetMode="External"/><Relationship Id="rId36" Type="http://schemas.openxmlformats.org/officeDocument/2006/relationships/hyperlink" Target="https://login.consultant.ru/link/?req=doc&amp;base=RLAW273&amp;n=37788&amp;dst=100008" TargetMode="External"/><Relationship Id="rId283" Type="http://schemas.openxmlformats.org/officeDocument/2006/relationships/hyperlink" Target="https://login.consultant.ru/link/?req=doc&amp;base=RZR&amp;n=482696&amp;dst=46" TargetMode="External"/><Relationship Id="rId339" Type="http://schemas.openxmlformats.org/officeDocument/2006/relationships/hyperlink" Target="https://login.consultant.ru/link/?req=doc&amp;base=RZR&amp;n=528378&amp;dst=100377" TargetMode="External"/><Relationship Id="rId490" Type="http://schemas.openxmlformats.org/officeDocument/2006/relationships/hyperlink" Target="https://login.consultant.ru/link/?req=doc&amp;base=RLAW273&amp;n=75085&amp;dst=100112" TargetMode="External"/><Relationship Id="rId504" Type="http://schemas.openxmlformats.org/officeDocument/2006/relationships/hyperlink" Target="https://login.consultant.ru/link/?req=doc&amp;base=RLAW273&amp;n=73593&amp;dst=100041" TargetMode="External"/><Relationship Id="rId546" Type="http://schemas.openxmlformats.org/officeDocument/2006/relationships/hyperlink" Target="https://login.consultant.ru/link/?req=doc&amp;base=RLAW273&amp;n=80847&amp;dst=100057" TargetMode="External"/><Relationship Id="rId78" Type="http://schemas.openxmlformats.org/officeDocument/2006/relationships/hyperlink" Target="https://login.consultant.ru/link/?req=doc&amp;base=RLAW273&amp;n=21945&amp;dst=100011" TargetMode="External"/><Relationship Id="rId101" Type="http://schemas.openxmlformats.org/officeDocument/2006/relationships/hyperlink" Target="https://login.consultant.ru/link/?req=doc&amp;base=RLAW273&amp;n=72036&amp;dst=100013" TargetMode="External"/><Relationship Id="rId143" Type="http://schemas.openxmlformats.org/officeDocument/2006/relationships/hyperlink" Target="https://login.consultant.ru/link/?req=doc&amp;base=RLAW273&amp;n=69441&amp;dst=100011" TargetMode="External"/><Relationship Id="rId185" Type="http://schemas.openxmlformats.org/officeDocument/2006/relationships/hyperlink" Target="https://login.consultant.ru/link/?req=doc&amp;base=RLAW273&amp;n=73593&amp;dst=100015" TargetMode="External"/><Relationship Id="rId350" Type="http://schemas.openxmlformats.org/officeDocument/2006/relationships/hyperlink" Target="https://login.consultant.ru/link/?req=doc&amp;base=RZR&amp;n=528378&amp;dst=100424" TargetMode="External"/><Relationship Id="rId406" Type="http://schemas.openxmlformats.org/officeDocument/2006/relationships/hyperlink" Target="https://login.consultant.ru/link/?req=doc&amp;base=RLAW273&amp;n=62107&amp;dst=100033" TargetMode="External"/><Relationship Id="rId588" Type="http://schemas.openxmlformats.org/officeDocument/2006/relationships/hyperlink" Target="https://login.consultant.ru/link/?req=doc&amp;base=RLAW273&amp;n=73593&amp;dst=100046" TargetMode="External"/><Relationship Id="rId9" Type="http://schemas.openxmlformats.org/officeDocument/2006/relationships/hyperlink" Target="https://login.consultant.ru/link/?req=doc&amp;base=RLAW273&amp;n=11466&amp;dst=100008" TargetMode="External"/><Relationship Id="rId210" Type="http://schemas.openxmlformats.org/officeDocument/2006/relationships/hyperlink" Target="https://login.consultant.ru/link/?req=doc&amp;base=RZR&amp;n=528378&amp;dst=100916" TargetMode="External"/><Relationship Id="rId392" Type="http://schemas.openxmlformats.org/officeDocument/2006/relationships/hyperlink" Target="https://login.consultant.ru/link/?req=doc&amp;base=RLAW273&amp;n=27945&amp;dst=100042" TargetMode="External"/><Relationship Id="rId448" Type="http://schemas.openxmlformats.org/officeDocument/2006/relationships/hyperlink" Target="https://login.consultant.ru/link/?req=doc&amp;base=RLAW273&amp;n=37788&amp;dst=100013" TargetMode="External"/><Relationship Id="rId613" Type="http://schemas.openxmlformats.org/officeDocument/2006/relationships/hyperlink" Target="https://login.consultant.ru/link/?req=doc&amp;base=RLAW273&amp;n=62" TargetMode="External"/><Relationship Id="rId252" Type="http://schemas.openxmlformats.org/officeDocument/2006/relationships/hyperlink" Target="https://login.consultant.ru/link/?req=doc&amp;base=RZR&amp;n=528378&amp;dst=428" TargetMode="External"/><Relationship Id="rId294" Type="http://schemas.openxmlformats.org/officeDocument/2006/relationships/hyperlink" Target="https://login.consultant.ru/link/?req=doc&amp;base=RZR&amp;n=501427&amp;dst=100285" TargetMode="External"/><Relationship Id="rId308" Type="http://schemas.openxmlformats.org/officeDocument/2006/relationships/hyperlink" Target="https://login.consultant.ru/link/?req=doc&amp;base=RLAW273&amp;n=75085&amp;dst=100069" TargetMode="External"/><Relationship Id="rId515" Type="http://schemas.openxmlformats.org/officeDocument/2006/relationships/hyperlink" Target="https://login.consultant.ru/link/?req=doc&amp;base=RLAW273&amp;n=72036&amp;dst=100063" TargetMode="External"/><Relationship Id="rId47" Type="http://schemas.openxmlformats.org/officeDocument/2006/relationships/hyperlink" Target="https://login.consultant.ru/link/?req=doc&amp;base=RLAW273&amp;n=55162&amp;dst=100040" TargetMode="External"/><Relationship Id="rId89" Type="http://schemas.openxmlformats.org/officeDocument/2006/relationships/hyperlink" Target="https://login.consultant.ru/link/?req=doc&amp;base=RLAW273&amp;n=54563&amp;dst=100028" TargetMode="External"/><Relationship Id="rId112" Type="http://schemas.openxmlformats.org/officeDocument/2006/relationships/hyperlink" Target="https://login.consultant.ru/link/?req=doc&amp;base=RZR&amp;n=520111" TargetMode="External"/><Relationship Id="rId154" Type="http://schemas.openxmlformats.org/officeDocument/2006/relationships/hyperlink" Target="https://login.consultant.ru/link/?req=doc&amp;base=RLAW273&amp;n=22824&amp;dst=100018" TargetMode="External"/><Relationship Id="rId361" Type="http://schemas.openxmlformats.org/officeDocument/2006/relationships/hyperlink" Target="https://login.consultant.ru/link/?req=doc&amp;base=RLAW273&amp;n=75085&amp;dst=100094" TargetMode="External"/><Relationship Id="rId557" Type="http://schemas.openxmlformats.org/officeDocument/2006/relationships/hyperlink" Target="https://login.consultant.ru/link/?req=doc&amp;base=RLAW273&amp;n=33000&amp;dst=100017" TargetMode="External"/><Relationship Id="rId599" Type="http://schemas.openxmlformats.org/officeDocument/2006/relationships/hyperlink" Target="https://login.consultant.ru/link/?req=doc&amp;base=RZR&amp;n=528378&amp;dst=100552" TargetMode="External"/><Relationship Id="rId196" Type="http://schemas.openxmlformats.org/officeDocument/2006/relationships/hyperlink" Target="https://login.consultant.ru/link/?req=doc&amp;base=RLAW273&amp;n=72036&amp;dst=100028" TargetMode="External"/><Relationship Id="rId417" Type="http://schemas.openxmlformats.org/officeDocument/2006/relationships/hyperlink" Target="https://login.consultant.ru/link/?req=doc&amp;base=RLAW273&amp;n=26684&amp;dst=100037" TargetMode="External"/><Relationship Id="rId459" Type="http://schemas.openxmlformats.org/officeDocument/2006/relationships/hyperlink" Target="https://login.consultant.ru/link/?req=doc&amp;base=RZR&amp;n=528378" TargetMode="External"/><Relationship Id="rId624" Type="http://schemas.openxmlformats.org/officeDocument/2006/relationships/hyperlink" Target="https://login.consultant.ru/link/?req=doc&amp;base=RLAW273&amp;n=11466&amp;dst=100008" TargetMode="External"/><Relationship Id="rId16" Type="http://schemas.openxmlformats.org/officeDocument/2006/relationships/hyperlink" Target="https://login.consultant.ru/link/?req=doc&amp;base=RLAW273&amp;n=81317&amp;dst=100063" TargetMode="External"/><Relationship Id="rId221" Type="http://schemas.openxmlformats.org/officeDocument/2006/relationships/hyperlink" Target="https://login.consultant.ru/link/?req=doc&amp;base=RZR&amp;n=528378&amp;dst=543" TargetMode="External"/><Relationship Id="rId263" Type="http://schemas.openxmlformats.org/officeDocument/2006/relationships/hyperlink" Target="https://login.consultant.ru/link/?req=doc&amp;base=RLAW273&amp;n=73593&amp;dst=100025" TargetMode="External"/><Relationship Id="rId319" Type="http://schemas.openxmlformats.org/officeDocument/2006/relationships/hyperlink" Target="https://login.consultant.ru/link/?req=doc&amp;base=RLAW273&amp;n=40395&amp;dst=100044" TargetMode="External"/><Relationship Id="rId470" Type="http://schemas.openxmlformats.org/officeDocument/2006/relationships/hyperlink" Target="https://login.consultant.ru/link/?req=doc&amp;base=RLAW273&amp;n=27945&amp;dst=100070" TargetMode="External"/><Relationship Id="rId526" Type="http://schemas.openxmlformats.org/officeDocument/2006/relationships/hyperlink" Target="https://login.consultant.ru/link/?req=doc&amp;base=RZR&amp;n=528378&amp;dst=100399" TargetMode="External"/><Relationship Id="rId58" Type="http://schemas.openxmlformats.org/officeDocument/2006/relationships/hyperlink" Target="https://login.consultant.ru/link/?req=doc&amp;base=RLAW273&amp;n=68818&amp;dst=100008" TargetMode="External"/><Relationship Id="rId123" Type="http://schemas.openxmlformats.org/officeDocument/2006/relationships/hyperlink" Target="https://login.consultant.ru/link/?req=doc&amp;base=RZR&amp;n=482696" TargetMode="External"/><Relationship Id="rId330" Type="http://schemas.openxmlformats.org/officeDocument/2006/relationships/hyperlink" Target="https://login.consultant.ru/link/?req=doc&amp;base=RLAW273&amp;n=57051&amp;dst=100010" TargetMode="External"/><Relationship Id="rId568" Type="http://schemas.openxmlformats.org/officeDocument/2006/relationships/hyperlink" Target="https://login.consultant.ru/link/?req=doc&amp;base=RLAW273&amp;n=24825&amp;dst=100021" TargetMode="External"/><Relationship Id="rId165" Type="http://schemas.openxmlformats.org/officeDocument/2006/relationships/hyperlink" Target="https://login.consultant.ru/link/?req=doc&amp;base=RZR&amp;n=523306&amp;dst=123" TargetMode="External"/><Relationship Id="rId372" Type="http://schemas.openxmlformats.org/officeDocument/2006/relationships/hyperlink" Target="https://login.consultant.ru/link/?req=doc&amp;base=RZR&amp;n=523306" TargetMode="External"/><Relationship Id="rId428" Type="http://schemas.openxmlformats.org/officeDocument/2006/relationships/hyperlink" Target="https://login.consultant.ru/link/?req=doc&amp;base=RLAW273&amp;n=27945&amp;dst=100061" TargetMode="External"/><Relationship Id="rId635" Type="http://schemas.openxmlformats.org/officeDocument/2006/relationships/theme" Target="theme/theme1.xml"/><Relationship Id="rId232" Type="http://schemas.openxmlformats.org/officeDocument/2006/relationships/hyperlink" Target="https://login.consultant.ru/link/?req=doc&amp;base=RLAW273&amp;n=61584&amp;dst=100010" TargetMode="External"/><Relationship Id="rId274" Type="http://schemas.openxmlformats.org/officeDocument/2006/relationships/hyperlink" Target="https://login.consultant.ru/link/?req=doc&amp;base=RLAW273&amp;n=75085&amp;dst=100033" TargetMode="External"/><Relationship Id="rId481" Type="http://schemas.openxmlformats.org/officeDocument/2006/relationships/hyperlink" Target="https://login.consultant.ru/link/?req=doc&amp;base=RLAW273&amp;n=16482&amp;dst=100046" TargetMode="External"/><Relationship Id="rId27" Type="http://schemas.openxmlformats.org/officeDocument/2006/relationships/hyperlink" Target="https://login.consultant.ru/link/?req=doc&amp;base=RLAW273&amp;n=27945&amp;dst=100008" TargetMode="External"/><Relationship Id="rId69" Type="http://schemas.openxmlformats.org/officeDocument/2006/relationships/hyperlink" Target="https://login.consultant.ru/link/?req=doc&amp;base=RLAW273&amp;n=68818&amp;dst=100010" TargetMode="External"/><Relationship Id="rId134" Type="http://schemas.openxmlformats.org/officeDocument/2006/relationships/hyperlink" Target="https://login.consultant.ru/link/?req=doc&amp;base=RZR&amp;n=523306" TargetMode="External"/><Relationship Id="rId537" Type="http://schemas.openxmlformats.org/officeDocument/2006/relationships/hyperlink" Target="https://login.consultant.ru/link/?req=doc&amp;base=RZR&amp;n=528378" TargetMode="External"/><Relationship Id="rId579" Type="http://schemas.openxmlformats.org/officeDocument/2006/relationships/hyperlink" Target="https://login.consultant.ru/link/?req=doc&amp;base=RLAW273&amp;n=72036&amp;dst=100091" TargetMode="External"/><Relationship Id="rId80" Type="http://schemas.openxmlformats.org/officeDocument/2006/relationships/hyperlink" Target="https://login.consultant.ru/link/?req=doc&amp;base=RLAW273&amp;n=16482&amp;dst=100009" TargetMode="External"/><Relationship Id="rId176" Type="http://schemas.openxmlformats.org/officeDocument/2006/relationships/hyperlink" Target="https://login.consultant.ru/link/?req=doc&amp;base=RLAW273&amp;n=22824&amp;dst=100034" TargetMode="External"/><Relationship Id="rId341" Type="http://schemas.openxmlformats.org/officeDocument/2006/relationships/hyperlink" Target="https://login.consultant.ru/link/?req=doc&amp;base=RZR&amp;n=528378&amp;dst=100386" TargetMode="External"/><Relationship Id="rId383" Type="http://schemas.openxmlformats.org/officeDocument/2006/relationships/hyperlink" Target="https://login.consultant.ru/link/?req=doc&amp;base=RLAW273&amp;n=79610&amp;dst=100009" TargetMode="External"/><Relationship Id="rId439" Type="http://schemas.openxmlformats.org/officeDocument/2006/relationships/hyperlink" Target="https://login.consultant.ru/link/?req=doc&amp;base=RLAW273&amp;n=38994&amp;dst=100014" TargetMode="External"/><Relationship Id="rId590" Type="http://schemas.openxmlformats.org/officeDocument/2006/relationships/hyperlink" Target="https://login.consultant.ru/link/?req=doc&amp;base=RLAW273&amp;n=72036&amp;dst=100093" TargetMode="External"/><Relationship Id="rId604" Type="http://schemas.openxmlformats.org/officeDocument/2006/relationships/hyperlink" Target="https://login.consultant.ru/link/?req=doc&amp;base=RZR&amp;n=528378" TargetMode="External"/><Relationship Id="rId201" Type="http://schemas.openxmlformats.org/officeDocument/2006/relationships/hyperlink" Target="https://login.consultant.ru/link/?req=doc&amp;base=RLAW273&amp;n=80847&amp;dst=100052" TargetMode="External"/><Relationship Id="rId243" Type="http://schemas.openxmlformats.org/officeDocument/2006/relationships/hyperlink" Target="https://login.consultant.ru/link/?req=doc&amp;base=RZR&amp;n=528378" TargetMode="External"/><Relationship Id="rId285" Type="http://schemas.openxmlformats.org/officeDocument/2006/relationships/hyperlink" Target="https://login.consultant.ru/link/?req=doc&amp;base=RZR&amp;n=528378&amp;dst=100853" TargetMode="External"/><Relationship Id="rId450" Type="http://schemas.openxmlformats.org/officeDocument/2006/relationships/hyperlink" Target="https://login.consultant.ru/link/?req=doc&amp;base=RLAW273&amp;n=72036&amp;dst=100050" TargetMode="External"/><Relationship Id="rId506" Type="http://schemas.openxmlformats.org/officeDocument/2006/relationships/hyperlink" Target="https://login.consultant.ru/link/?req=doc&amp;base=RLAW273&amp;n=23372&amp;dst=100055" TargetMode="External"/><Relationship Id="rId17" Type="http://schemas.openxmlformats.org/officeDocument/2006/relationships/hyperlink" Target="https://login.consultant.ru/link/?req=doc&amp;base=RLAW273&amp;n=17917&amp;dst=100008" TargetMode="External"/><Relationship Id="rId38" Type="http://schemas.openxmlformats.org/officeDocument/2006/relationships/hyperlink" Target="https://login.consultant.ru/link/?req=doc&amp;base=RLAW273&amp;n=40395&amp;dst=100008" TargetMode="External"/><Relationship Id="rId59" Type="http://schemas.openxmlformats.org/officeDocument/2006/relationships/hyperlink" Target="https://login.consultant.ru/link/?req=doc&amp;base=RLAW273&amp;n=69441&amp;dst=100008" TargetMode="External"/><Relationship Id="rId103" Type="http://schemas.openxmlformats.org/officeDocument/2006/relationships/hyperlink" Target="https://login.consultant.ru/link/?req=doc&amp;base=RZR&amp;n=528378" TargetMode="External"/><Relationship Id="rId124" Type="http://schemas.openxmlformats.org/officeDocument/2006/relationships/hyperlink" Target="https://login.consultant.ru/link/?req=doc&amp;base=RLAW273&amp;n=29449&amp;dst=100009" TargetMode="External"/><Relationship Id="rId310" Type="http://schemas.openxmlformats.org/officeDocument/2006/relationships/hyperlink" Target="https://login.consultant.ru/link/?req=doc&amp;base=RZR&amp;n=528378&amp;dst=582" TargetMode="External"/><Relationship Id="rId492" Type="http://schemas.openxmlformats.org/officeDocument/2006/relationships/hyperlink" Target="https://login.consultant.ru/link/?req=doc&amp;base=RZR&amp;n=528378" TargetMode="External"/><Relationship Id="rId527" Type="http://schemas.openxmlformats.org/officeDocument/2006/relationships/hyperlink" Target="https://login.consultant.ru/link/?req=doc&amp;base=RZR&amp;n=528378&amp;dst=100400" TargetMode="External"/><Relationship Id="rId548" Type="http://schemas.openxmlformats.org/officeDocument/2006/relationships/hyperlink" Target="https://login.consultant.ru/link/?req=doc&amp;base=RLAW273&amp;n=72036&amp;dst=100080" TargetMode="External"/><Relationship Id="rId569" Type="http://schemas.openxmlformats.org/officeDocument/2006/relationships/hyperlink" Target="https://login.consultant.ru/link/?req=doc&amp;base=RLAW273&amp;n=24825&amp;dst=100022" TargetMode="External"/><Relationship Id="rId70" Type="http://schemas.openxmlformats.org/officeDocument/2006/relationships/hyperlink" Target="https://login.consultant.ru/link/?req=doc&amp;base=RLAW273&amp;n=68818&amp;dst=100012" TargetMode="External"/><Relationship Id="rId91" Type="http://schemas.openxmlformats.org/officeDocument/2006/relationships/hyperlink" Target="https://login.consultant.ru/link/?req=doc&amp;base=RZR&amp;n=528378&amp;dst=100058" TargetMode="External"/><Relationship Id="rId145" Type="http://schemas.openxmlformats.org/officeDocument/2006/relationships/hyperlink" Target="https://login.consultant.ru/link/?req=doc&amp;base=RLAW273&amp;n=72036&amp;dst=100022" TargetMode="External"/><Relationship Id="rId166" Type="http://schemas.openxmlformats.org/officeDocument/2006/relationships/hyperlink" Target="https://login.consultant.ru/link/?req=doc&amp;base=RLAW273&amp;n=36680&amp;dst=100021" TargetMode="External"/><Relationship Id="rId187" Type="http://schemas.openxmlformats.org/officeDocument/2006/relationships/hyperlink" Target="https://login.consultant.ru/link/?req=doc&amp;base=RLAW273&amp;n=16482&amp;dst=100023" TargetMode="External"/><Relationship Id="rId331" Type="http://schemas.openxmlformats.org/officeDocument/2006/relationships/hyperlink" Target="https://login.consultant.ru/link/?req=doc&amp;base=RLAW273&amp;n=57051&amp;dst=100011" TargetMode="External"/><Relationship Id="rId352" Type="http://schemas.openxmlformats.org/officeDocument/2006/relationships/hyperlink" Target="https://login.consultant.ru/link/?req=doc&amp;base=RLAW273&amp;n=62107&amp;dst=100031" TargetMode="External"/><Relationship Id="rId373" Type="http://schemas.openxmlformats.org/officeDocument/2006/relationships/hyperlink" Target="https://login.consultant.ru/link/?req=doc&amp;base=RLAW273&amp;n=22824&amp;dst=100047" TargetMode="External"/><Relationship Id="rId394" Type="http://schemas.openxmlformats.org/officeDocument/2006/relationships/hyperlink" Target="https://login.consultant.ru/link/?req=doc&amp;base=RLAW273&amp;n=73593&amp;dst=100032" TargetMode="External"/><Relationship Id="rId408" Type="http://schemas.openxmlformats.org/officeDocument/2006/relationships/hyperlink" Target="https://login.consultant.ru/link/?req=doc&amp;base=RZR&amp;n=2875" TargetMode="External"/><Relationship Id="rId429" Type="http://schemas.openxmlformats.org/officeDocument/2006/relationships/hyperlink" Target="https://login.consultant.ru/link/?req=doc&amp;base=RLAW273&amp;n=46187&amp;dst=100018" TargetMode="External"/><Relationship Id="rId580" Type="http://schemas.openxmlformats.org/officeDocument/2006/relationships/hyperlink" Target="https://login.consultant.ru/link/?req=doc&amp;base=RZR&amp;n=528378&amp;dst=251" TargetMode="External"/><Relationship Id="rId615" Type="http://schemas.openxmlformats.org/officeDocument/2006/relationships/hyperlink" Target="https://login.consultant.ru/link/?req=doc&amp;base=RLAW273&amp;n=90" TargetMode="External"/><Relationship Id="rId1" Type="http://schemas.openxmlformats.org/officeDocument/2006/relationships/styles" Target="styles.xml"/><Relationship Id="rId212" Type="http://schemas.openxmlformats.org/officeDocument/2006/relationships/hyperlink" Target="https://login.consultant.ru/link/?req=doc&amp;base=RZR&amp;n=528378" TargetMode="External"/><Relationship Id="rId233" Type="http://schemas.openxmlformats.org/officeDocument/2006/relationships/hyperlink" Target="https://login.consultant.ru/link/?req=doc&amp;base=RLAW273&amp;n=25842&amp;dst=100009" TargetMode="External"/><Relationship Id="rId254" Type="http://schemas.openxmlformats.org/officeDocument/2006/relationships/hyperlink" Target="https://login.consultant.ru/link/?req=doc&amp;base=RLAW273&amp;n=72036&amp;dst=100038" TargetMode="External"/><Relationship Id="rId440" Type="http://schemas.openxmlformats.org/officeDocument/2006/relationships/hyperlink" Target="https://login.consultant.ru/link/?req=doc&amp;base=RLAW273&amp;n=38994&amp;dst=100016" TargetMode="External"/><Relationship Id="rId28" Type="http://schemas.openxmlformats.org/officeDocument/2006/relationships/hyperlink" Target="https://login.consultant.ru/link/?req=doc&amp;base=RLAW273&amp;n=28499&amp;dst=100021" TargetMode="External"/><Relationship Id="rId49" Type="http://schemas.openxmlformats.org/officeDocument/2006/relationships/hyperlink" Target="https://login.consultant.ru/link/?req=doc&amp;base=RLAW273&amp;n=57051&amp;dst=100008" TargetMode="External"/><Relationship Id="rId114" Type="http://schemas.openxmlformats.org/officeDocument/2006/relationships/hyperlink" Target="https://login.consultant.ru/link/?req=doc&amp;base=RLAW273&amp;n=72036&amp;dst=100018" TargetMode="External"/><Relationship Id="rId275" Type="http://schemas.openxmlformats.org/officeDocument/2006/relationships/hyperlink" Target="https://login.consultant.ru/link/?req=doc&amp;base=RZR&amp;n=528378" TargetMode="External"/><Relationship Id="rId296" Type="http://schemas.openxmlformats.org/officeDocument/2006/relationships/hyperlink" Target="https://login.consultant.ru/link/?req=doc&amp;base=RZR&amp;n=528378&amp;dst=100221" TargetMode="External"/><Relationship Id="rId300" Type="http://schemas.openxmlformats.org/officeDocument/2006/relationships/hyperlink" Target="https://login.consultant.ru/link/?req=doc&amp;base=RZR&amp;n=528378&amp;dst=100853" TargetMode="External"/><Relationship Id="rId461" Type="http://schemas.openxmlformats.org/officeDocument/2006/relationships/hyperlink" Target="https://login.consultant.ru/link/?req=doc&amp;base=RLAW273&amp;n=25842&amp;dst=100011" TargetMode="External"/><Relationship Id="rId482" Type="http://schemas.openxmlformats.org/officeDocument/2006/relationships/hyperlink" Target="https://login.consultant.ru/link/?req=doc&amp;base=RZR&amp;n=528378" TargetMode="External"/><Relationship Id="rId517" Type="http://schemas.openxmlformats.org/officeDocument/2006/relationships/hyperlink" Target="https://login.consultant.ru/link/?req=doc&amp;base=RLAW273&amp;n=59444&amp;dst=100026" TargetMode="External"/><Relationship Id="rId538" Type="http://schemas.openxmlformats.org/officeDocument/2006/relationships/hyperlink" Target="https://login.consultant.ru/link/?req=doc&amp;base=RZR&amp;n=523306&amp;dst=336" TargetMode="External"/><Relationship Id="rId559" Type="http://schemas.openxmlformats.org/officeDocument/2006/relationships/hyperlink" Target="https://login.consultant.ru/link/?req=doc&amp;base=RZR&amp;n=528378&amp;dst=54" TargetMode="External"/><Relationship Id="rId60" Type="http://schemas.openxmlformats.org/officeDocument/2006/relationships/hyperlink" Target="https://login.consultant.ru/link/?req=doc&amp;base=RLAW273&amp;n=72036&amp;dst=100008" TargetMode="External"/><Relationship Id="rId81" Type="http://schemas.openxmlformats.org/officeDocument/2006/relationships/hyperlink" Target="https://login.consultant.ru/link/?req=doc&amp;base=RLAW273&amp;n=8765&amp;dst=100009" TargetMode="External"/><Relationship Id="rId135" Type="http://schemas.openxmlformats.org/officeDocument/2006/relationships/hyperlink" Target="https://login.consultant.ru/link/?req=doc&amp;base=RLAW273&amp;n=22824&amp;dst=100015" TargetMode="External"/><Relationship Id="rId156" Type="http://schemas.openxmlformats.org/officeDocument/2006/relationships/hyperlink" Target="https://login.consultant.ru/link/?req=doc&amp;base=RLAW273&amp;n=10968&amp;dst=100015" TargetMode="External"/><Relationship Id="rId177" Type="http://schemas.openxmlformats.org/officeDocument/2006/relationships/hyperlink" Target="https://login.consultant.ru/link/?req=doc&amp;base=RLAW273&amp;n=15117&amp;dst=100017" TargetMode="External"/><Relationship Id="rId198" Type="http://schemas.openxmlformats.org/officeDocument/2006/relationships/hyperlink" Target="https://login.consultant.ru/link/?req=doc&amp;base=RLAW273&amp;n=26111&amp;dst=100013" TargetMode="External"/><Relationship Id="rId321" Type="http://schemas.openxmlformats.org/officeDocument/2006/relationships/hyperlink" Target="https://login.consultant.ru/link/?req=doc&amp;base=RLAW273&amp;n=27945&amp;dst=100040" TargetMode="External"/><Relationship Id="rId342" Type="http://schemas.openxmlformats.org/officeDocument/2006/relationships/hyperlink" Target="https://login.consultant.ru/link/?req=doc&amp;base=RLAW273&amp;n=33035&amp;dst=100038" TargetMode="External"/><Relationship Id="rId363" Type="http://schemas.openxmlformats.org/officeDocument/2006/relationships/hyperlink" Target="https://login.consultant.ru/link/?req=doc&amp;base=RLAW273&amp;n=16482&amp;dst=100031" TargetMode="External"/><Relationship Id="rId384" Type="http://schemas.openxmlformats.org/officeDocument/2006/relationships/hyperlink" Target="https://login.consultant.ru/link/?req=doc&amp;base=RLAW273&amp;n=16482&amp;dst=100033" TargetMode="External"/><Relationship Id="rId419" Type="http://schemas.openxmlformats.org/officeDocument/2006/relationships/hyperlink" Target="https://login.consultant.ru/link/?req=doc&amp;base=RLAW273&amp;n=49058&amp;dst=100009" TargetMode="External"/><Relationship Id="rId570" Type="http://schemas.openxmlformats.org/officeDocument/2006/relationships/hyperlink" Target="https://login.consultant.ru/link/?req=doc&amp;base=RZR&amp;n=528378" TargetMode="External"/><Relationship Id="rId591" Type="http://schemas.openxmlformats.org/officeDocument/2006/relationships/hyperlink" Target="https://login.consultant.ru/link/?req=doc&amp;base=RLAW273&amp;n=72036&amp;dst=100095" TargetMode="External"/><Relationship Id="rId605" Type="http://schemas.openxmlformats.org/officeDocument/2006/relationships/hyperlink" Target="https://login.consultant.ru/link/?req=doc&amp;base=RZR&amp;n=528378" TargetMode="External"/><Relationship Id="rId626" Type="http://schemas.openxmlformats.org/officeDocument/2006/relationships/hyperlink" Target="https://login.consultant.ru/link/?req=doc&amp;base=RLAW273&amp;n=352" TargetMode="External"/><Relationship Id="rId202" Type="http://schemas.openxmlformats.org/officeDocument/2006/relationships/hyperlink" Target="https://login.consultant.ru/link/?req=doc&amp;base=RLAW273&amp;n=31440&amp;dst=100041" TargetMode="External"/><Relationship Id="rId223" Type="http://schemas.openxmlformats.org/officeDocument/2006/relationships/hyperlink" Target="https://login.consultant.ru/link/?req=doc&amp;base=RZR&amp;n=528378&amp;dst=558" TargetMode="External"/><Relationship Id="rId244" Type="http://schemas.openxmlformats.org/officeDocument/2006/relationships/hyperlink" Target="https://login.consultant.ru/link/?req=doc&amp;base=RZR&amp;n=528378&amp;dst=100889" TargetMode="External"/><Relationship Id="rId430" Type="http://schemas.openxmlformats.org/officeDocument/2006/relationships/hyperlink" Target="https://login.consultant.ru/link/?req=doc&amp;base=RLAW273&amp;n=73593&amp;dst=100037" TargetMode="External"/><Relationship Id="rId18" Type="http://schemas.openxmlformats.org/officeDocument/2006/relationships/hyperlink" Target="https://login.consultant.ru/link/?req=doc&amp;base=RLAW273&amp;n=20055&amp;dst=100008" TargetMode="External"/><Relationship Id="rId39" Type="http://schemas.openxmlformats.org/officeDocument/2006/relationships/hyperlink" Target="https://login.consultant.ru/link/?req=doc&amp;base=RLAW273&amp;n=40849&amp;dst=100028" TargetMode="External"/><Relationship Id="rId265" Type="http://schemas.openxmlformats.org/officeDocument/2006/relationships/hyperlink" Target="https://login.consultant.ru/link/?req=doc&amp;base=RLAW273&amp;n=33035&amp;dst=100020" TargetMode="External"/><Relationship Id="rId286" Type="http://schemas.openxmlformats.org/officeDocument/2006/relationships/hyperlink" Target="https://login.consultant.ru/link/?req=doc&amp;base=RZR&amp;n=528378&amp;dst=82" TargetMode="External"/><Relationship Id="rId451" Type="http://schemas.openxmlformats.org/officeDocument/2006/relationships/hyperlink" Target="https://login.consultant.ru/link/?req=doc&amp;base=RLAW273&amp;n=40395&amp;dst=100049" TargetMode="External"/><Relationship Id="rId472" Type="http://schemas.openxmlformats.org/officeDocument/2006/relationships/hyperlink" Target="https://login.consultant.ru/link/?req=doc&amp;base=RZR&amp;n=528378" TargetMode="External"/><Relationship Id="rId493" Type="http://schemas.openxmlformats.org/officeDocument/2006/relationships/hyperlink" Target="https://login.consultant.ru/link/?req=doc&amp;base=RLAW273&amp;n=44268&amp;dst=100041" TargetMode="External"/><Relationship Id="rId507" Type="http://schemas.openxmlformats.org/officeDocument/2006/relationships/hyperlink" Target="https://login.consultant.ru/link/?req=doc&amp;base=RLAW273&amp;n=23372&amp;dst=100060" TargetMode="External"/><Relationship Id="rId528" Type="http://schemas.openxmlformats.org/officeDocument/2006/relationships/hyperlink" Target="https://login.consultant.ru/link/?req=doc&amp;base=RZR&amp;n=528378" TargetMode="External"/><Relationship Id="rId549" Type="http://schemas.openxmlformats.org/officeDocument/2006/relationships/hyperlink" Target="https://login.consultant.ru/link/?req=doc&amp;base=RLAW273&amp;n=72036&amp;dst=100082" TargetMode="External"/><Relationship Id="rId50" Type="http://schemas.openxmlformats.org/officeDocument/2006/relationships/hyperlink" Target="https://login.consultant.ru/link/?req=doc&amp;base=RLAW273&amp;n=58098&amp;dst=100008" TargetMode="External"/><Relationship Id="rId104" Type="http://schemas.openxmlformats.org/officeDocument/2006/relationships/hyperlink" Target="https://login.consultant.ru/link/?req=doc&amp;base=RLAW273&amp;n=72036&amp;dst=100015" TargetMode="External"/><Relationship Id="rId125" Type="http://schemas.openxmlformats.org/officeDocument/2006/relationships/hyperlink" Target="https://login.consultant.ru/link/?req=doc&amp;base=RLAW273&amp;n=22824&amp;dst=100012" TargetMode="External"/><Relationship Id="rId146" Type="http://schemas.openxmlformats.org/officeDocument/2006/relationships/hyperlink" Target="https://login.consultant.ru/link/?req=doc&amp;base=RLAW273&amp;n=33000&amp;dst=100010" TargetMode="External"/><Relationship Id="rId167" Type="http://schemas.openxmlformats.org/officeDocument/2006/relationships/hyperlink" Target="https://login.consultant.ru/link/?req=doc&amp;base=RZR&amp;n=523306&amp;dst=124" TargetMode="External"/><Relationship Id="rId188" Type="http://schemas.openxmlformats.org/officeDocument/2006/relationships/hyperlink" Target="https://login.consultant.ru/link/?req=doc&amp;base=RLAW273&amp;n=80847&amp;dst=100046" TargetMode="External"/><Relationship Id="rId311" Type="http://schemas.openxmlformats.org/officeDocument/2006/relationships/hyperlink" Target="https://login.consultant.ru/link/?req=doc&amp;base=RZR&amp;n=528378&amp;dst=582" TargetMode="External"/><Relationship Id="rId332" Type="http://schemas.openxmlformats.org/officeDocument/2006/relationships/hyperlink" Target="https://login.consultant.ru/link/?req=doc&amp;base=RLAW273&amp;n=22824&amp;dst=100038" TargetMode="External"/><Relationship Id="rId353" Type="http://schemas.openxmlformats.org/officeDocument/2006/relationships/hyperlink" Target="https://login.consultant.ru/link/?req=doc&amp;base=RLAW273&amp;n=16482&amp;dst=100029" TargetMode="External"/><Relationship Id="rId374" Type="http://schemas.openxmlformats.org/officeDocument/2006/relationships/hyperlink" Target="https://login.consultant.ru/link/?req=doc&amp;base=RLAW273&amp;n=26111&amp;dst=100022" TargetMode="External"/><Relationship Id="rId395" Type="http://schemas.openxmlformats.org/officeDocument/2006/relationships/hyperlink" Target="https://login.consultant.ru/link/?req=doc&amp;base=RLAW273&amp;n=68199&amp;dst=100011" TargetMode="External"/><Relationship Id="rId409" Type="http://schemas.openxmlformats.org/officeDocument/2006/relationships/hyperlink" Target="https://login.consultant.ru/link/?req=doc&amp;base=RZR&amp;n=528378" TargetMode="External"/><Relationship Id="rId560" Type="http://schemas.openxmlformats.org/officeDocument/2006/relationships/hyperlink" Target="https://login.consultant.ru/link/?req=doc&amp;base=RZR&amp;n=528378&amp;dst=59" TargetMode="External"/><Relationship Id="rId581" Type="http://schemas.openxmlformats.org/officeDocument/2006/relationships/hyperlink" Target="https://login.consultant.ru/link/?req=doc&amp;base=RLAW273&amp;n=46187&amp;dst=100039" TargetMode="External"/><Relationship Id="rId71" Type="http://schemas.openxmlformats.org/officeDocument/2006/relationships/hyperlink" Target="https://login.consultant.ru/link/?req=doc&amp;base=RLAW273&amp;n=80871" TargetMode="External"/><Relationship Id="rId92" Type="http://schemas.openxmlformats.org/officeDocument/2006/relationships/hyperlink" Target="https://login.consultant.ru/link/?req=doc&amp;base=RLAW273&amp;n=55162&amp;dst=100041" TargetMode="External"/><Relationship Id="rId213" Type="http://schemas.openxmlformats.org/officeDocument/2006/relationships/hyperlink" Target="https://login.consultant.ru/link/?req=doc&amp;base=RLAW273&amp;n=20055&amp;dst=100009" TargetMode="External"/><Relationship Id="rId234" Type="http://schemas.openxmlformats.org/officeDocument/2006/relationships/hyperlink" Target="https://login.consultant.ru/link/?req=doc&amp;base=RLAW273&amp;n=66276&amp;dst=100061" TargetMode="External"/><Relationship Id="rId420" Type="http://schemas.openxmlformats.org/officeDocument/2006/relationships/hyperlink" Target="https://login.consultant.ru/link/?req=doc&amp;base=RLAW273&amp;n=72036&amp;dst=100047" TargetMode="External"/><Relationship Id="rId616" Type="http://schemas.openxmlformats.org/officeDocument/2006/relationships/hyperlink" Target="https://login.consultant.ru/link/?req=doc&amp;base=RLAW273&amp;n=102" TargetMode="External"/><Relationship Id="rId2" Type="http://schemas.openxmlformats.org/officeDocument/2006/relationships/settings" Target="settings.xml"/><Relationship Id="rId29" Type="http://schemas.openxmlformats.org/officeDocument/2006/relationships/hyperlink" Target="https://login.consultant.ru/link/?req=doc&amp;base=RLAW273&amp;n=29449&amp;dst=100008" TargetMode="External"/><Relationship Id="rId255" Type="http://schemas.openxmlformats.org/officeDocument/2006/relationships/hyperlink" Target="https://login.consultant.ru/link/?req=doc&amp;base=RLAW273&amp;n=73593&amp;dst=100023" TargetMode="External"/><Relationship Id="rId276" Type="http://schemas.openxmlformats.org/officeDocument/2006/relationships/hyperlink" Target="https://login.consultant.ru/link/?req=doc&amp;base=RZR&amp;n=528378" TargetMode="External"/><Relationship Id="rId297" Type="http://schemas.openxmlformats.org/officeDocument/2006/relationships/hyperlink" Target="https://login.consultant.ru/link/?req=doc&amp;base=RZR&amp;n=528378&amp;dst=490" TargetMode="External"/><Relationship Id="rId441" Type="http://schemas.openxmlformats.org/officeDocument/2006/relationships/hyperlink" Target="https://login.consultant.ru/link/?req=doc&amp;base=RLAW273&amp;n=38994&amp;dst=100017" TargetMode="External"/><Relationship Id="rId462" Type="http://schemas.openxmlformats.org/officeDocument/2006/relationships/hyperlink" Target="https://login.consultant.ru/link/?req=doc&amp;base=RLAW273&amp;n=66276&amp;dst=100062" TargetMode="External"/><Relationship Id="rId483" Type="http://schemas.openxmlformats.org/officeDocument/2006/relationships/hyperlink" Target="https://login.consultant.ru/link/?req=doc&amp;base=RLAW273&amp;n=29449&amp;dst=100010" TargetMode="External"/><Relationship Id="rId518" Type="http://schemas.openxmlformats.org/officeDocument/2006/relationships/hyperlink" Target="https://login.consultant.ru/link/?req=doc&amp;base=RLAW273&amp;n=72036&amp;dst=100065" TargetMode="External"/><Relationship Id="rId539" Type="http://schemas.openxmlformats.org/officeDocument/2006/relationships/hyperlink" Target="https://login.consultant.ru/link/?req=doc&amp;base=RZR&amp;n=523306&amp;dst=339" TargetMode="External"/><Relationship Id="rId40" Type="http://schemas.openxmlformats.org/officeDocument/2006/relationships/hyperlink" Target="https://login.consultant.ru/link/?req=doc&amp;base=RLAW273&amp;n=42539&amp;dst=100008" TargetMode="External"/><Relationship Id="rId115" Type="http://schemas.openxmlformats.org/officeDocument/2006/relationships/hyperlink" Target="https://login.consultant.ru/link/?req=doc&amp;base=RZR&amp;n=482696" TargetMode="External"/><Relationship Id="rId136" Type="http://schemas.openxmlformats.org/officeDocument/2006/relationships/hyperlink" Target="https://login.consultant.ru/link/?req=doc&amp;base=RLAW273&amp;n=26111&amp;dst=100009" TargetMode="External"/><Relationship Id="rId157" Type="http://schemas.openxmlformats.org/officeDocument/2006/relationships/hyperlink" Target="https://login.consultant.ru/link/?req=doc&amp;base=RLAW273&amp;n=10968&amp;dst=100017" TargetMode="External"/><Relationship Id="rId178" Type="http://schemas.openxmlformats.org/officeDocument/2006/relationships/hyperlink" Target="https://login.consultant.ru/link/?req=doc&amp;base=RZR&amp;n=523306" TargetMode="External"/><Relationship Id="rId301" Type="http://schemas.openxmlformats.org/officeDocument/2006/relationships/hyperlink" Target="https://login.consultant.ru/link/?req=doc&amp;base=RZR&amp;n=528378&amp;dst=82" TargetMode="External"/><Relationship Id="rId322" Type="http://schemas.openxmlformats.org/officeDocument/2006/relationships/hyperlink" Target="https://login.consultant.ru/link/?req=doc&amp;base=RLAW273&amp;n=40395&amp;dst=100046" TargetMode="External"/><Relationship Id="rId343" Type="http://schemas.openxmlformats.org/officeDocument/2006/relationships/hyperlink" Target="https://login.consultant.ru/link/?req=doc&amp;base=RLAW273&amp;n=75085&amp;dst=100085" TargetMode="External"/><Relationship Id="rId364" Type="http://schemas.openxmlformats.org/officeDocument/2006/relationships/hyperlink" Target="https://login.consultant.ru/link/?req=doc&amp;base=RZR&amp;n=528378" TargetMode="External"/><Relationship Id="rId550" Type="http://schemas.openxmlformats.org/officeDocument/2006/relationships/hyperlink" Target="https://login.consultant.ru/link/?req=doc&amp;base=RZR&amp;n=523306&amp;dst=184" TargetMode="External"/><Relationship Id="rId61" Type="http://schemas.openxmlformats.org/officeDocument/2006/relationships/hyperlink" Target="https://login.consultant.ru/link/?req=doc&amp;base=RLAW273&amp;n=73593&amp;dst=100008" TargetMode="External"/><Relationship Id="rId82" Type="http://schemas.openxmlformats.org/officeDocument/2006/relationships/hyperlink" Target="https://login.consultant.ru/link/?req=doc&amp;base=RLAW273&amp;n=27945&amp;dst=100009" TargetMode="External"/><Relationship Id="rId199" Type="http://schemas.openxmlformats.org/officeDocument/2006/relationships/hyperlink" Target="https://login.consultant.ru/link/?req=doc&amp;base=RZR&amp;n=523305" TargetMode="External"/><Relationship Id="rId203" Type="http://schemas.openxmlformats.org/officeDocument/2006/relationships/hyperlink" Target="https://login.consultant.ru/link/?req=doc&amp;base=RLAW273&amp;n=80847&amp;dst=100053" TargetMode="External"/><Relationship Id="rId385" Type="http://schemas.openxmlformats.org/officeDocument/2006/relationships/hyperlink" Target="https://login.consultant.ru/link/?req=doc&amp;base=RLAW273&amp;n=75085&amp;dst=100102" TargetMode="External"/><Relationship Id="rId571" Type="http://schemas.openxmlformats.org/officeDocument/2006/relationships/hyperlink" Target="https://login.consultant.ru/link/?req=doc&amp;base=RLAW273&amp;n=66276&amp;dst=100064" TargetMode="External"/><Relationship Id="rId592" Type="http://schemas.openxmlformats.org/officeDocument/2006/relationships/hyperlink" Target="https://login.consultant.ru/link/?req=doc&amp;base=RZR&amp;n=528378" TargetMode="External"/><Relationship Id="rId606" Type="http://schemas.openxmlformats.org/officeDocument/2006/relationships/hyperlink" Target="https://login.consultant.ru/link/?req=doc&amp;base=RLAW273&amp;n=16482&amp;dst=100051" TargetMode="External"/><Relationship Id="rId627" Type="http://schemas.openxmlformats.org/officeDocument/2006/relationships/hyperlink" Target="https://login.consultant.ru/link/?req=doc&amp;base=RLAW273&amp;n=816" TargetMode="External"/><Relationship Id="rId19" Type="http://schemas.openxmlformats.org/officeDocument/2006/relationships/hyperlink" Target="https://login.consultant.ru/link/?req=doc&amp;base=RLAW273&amp;n=23372&amp;dst=100055" TargetMode="External"/><Relationship Id="rId224" Type="http://schemas.openxmlformats.org/officeDocument/2006/relationships/hyperlink" Target="https://login.consultant.ru/link/?req=doc&amp;base=RZR&amp;n=528378&amp;dst=560" TargetMode="External"/><Relationship Id="rId245" Type="http://schemas.openxmlformats.org/officeDocument/2006/relationships/hyperlink" Target="https://login.consultant.ru/link/?req=doc&amp;base=RZR&amp;n=528378" TargetMode="External"/><Relationship Id="rId266" Type="http://schemas.openxmlformats.org/officeDocument/2006/relationships/hyperlink" Target="https://login.consultant.ru/link/?req=doc&amp;base=RLAW273&amp;n=33035&amp;dst=100022" TargetMode="External"/><Relationship Id="rId287" Type="http://schemas.openxmlformats.org/officeDocument/2006/relationships/hyperlink" Target="https://login.consultant.ru/link/?req=doc&amp;base=RZR&amp;n=528378&amp;dst=123" TargetMode="External"/><Relationship Id="rId410" Type="http://schemas.openxmlformats.org/officeDocument/2006/relationships/hyperlink" Target="https://login.consultant.ru/link/?req=doc&amp;base=RLAW273&amp;n=26684&amp;dst=100033" TargetMode="External"/><Relationship Id="rId431" Type="http://schemas.openxmlformats.org/officeDocument/2006/relationships/hyperlink" Target="https://login.consultant.ru/link/?req=doc&amp;base=RLAW273&amp;n=73593&amp;dst=100039" TargetMode="External"/><Relationship Id="rId452" Type="http://schemas.openxmlformats.org/officeDocument/2006/relationships/hyperlink" Target="https://login.consultant.ru/link/?req=doc&amp;base=RLAW273&amp;n=75085&amp;dst=100107" TargetMode="External"/><Relationship Id="rId473" Type="http://schemas.openxmlformats.org/officeDocument/2006/relationships/hyperlink" Target="https://login.consultant.ru/link/?req=doc&amp;base=RLAW273&amp;n=27945&amp;dst=100073" TargetMode="External"/><Relationship Id="rId494" Type="http://schemas.openxmlformats.org/officeDocument/2006/relationships/hyperlink" Target="https://login.consultant.ru/link/?req=doc&amp;base=RLAW273&amp;n=27945&amp;dst=100074" TargetMode="External"/><Relationship Id="rId508" Type="http://schemas.openxmlformats.org/officeDocument/2006/relationships/hyperlink" Target="https://login.consultant.ru/link/?req=doc&amp;base=RLAW273&amp;n=23372&amp;dst=100055" TargetMode="External"/><Relationship Id="rId529" Type="http://schemas.openxmlformats.org/officeDocument/2006/relationships/hyperlink" Target="https://login.consultant.ru/link/?req=doc&amp;base=RLAW273&amp;n=22824&amp;dst=100050" TargetMode="External"/><Relationship Id="rId30" Type="http://schemas.openxmlformats.org/officeDocument/2006/relationships/hyperlink" Target="https://login.consultant.ru/link/?req=doc&amp;base=RLAW273&amp;n=31021&amp;dst=100008" TargetMode="External"/><Relationship Id="rId105" Type="http://schemas.openxmlformats.org/officeDocument/2006/relationships/hyperlink" Target="https://login.consultant.ru/link/?req=doc&amp;base=RLAW273&amp;n=72036&amp;dst=100017" TargetMode="External"/><Relationship Id="rId126" Type="http://schemas.openxmlformats.org/officeDocument/2006/relationships/hyperlink" Target="https://login.consultant.ru/link/?req=doc&amp;base=RLAW273&amp;n=64436&amp;dst=100013" TargetMode="External"/><Relationship Id="rId147" Type="http://schemas.openxmlformats.org/officeDocument/2006/relationships/hyperlink" Target="https://login.consultant.ru/link/?req=doc&amp;base=RLAW273&amp;n=13649&amp;dst=100008" TargetMode="External"/><Relationship Id="rId168" Type="http://schemas.openxmlformats.org/officeDocument/2006/relationships/hyperlink" Target="https://login.consultant.ru/link/?req=doc&amp;base=RLAW273&amp;n=36680&amp;dst=100023" TargetMode="External"/><Relationship Id="rId312" Type="http://schemas.openxmlformats.org/officeDocument/2006/relationships/hyperlink" Target="https://login.consultant.ru/link/?req=doc&amp;base=RLAW273&amp;n=26684&amp;dst=100012" TargetMode="External"/><Relationship Id="rId333" Type="http://schemas.openxmlformats.org/officeDocument/2006/relationships/hyperlink" Target="https://login.consultant.ru/link/?req=doc&amp;base=RLAW273&amp;n=57051&amp;dst=100013" TargetMode="External"/><Relationship Id="rId354" Type="http://schemas.openxmlformats.org/officeDocument/2006/relationships/hyperlink" Target="https://login.consultant.ru/link/?req=doc&amp;base=RZR&amp;n=528378&amp;dst=100154" TargetMode="External"/><Relationship Id="rId540" Type="http://schemas.openxmlformats.org/officeDocument/2006/relationships/hyperlink" Target="https://login.consultant.ru/link/?req=doc&amp;base=RLAW273&amp;n=22824&amp;dst=100057" TargetMode="External"/><Relationship Id="rId51" Type="http://schemas.openxmlformats.org/officeDocument/2006/relationships/hyperlink" Target="https://login.consultant.ru/link/?req=doc&amp;base=RLAW273&amp;n=59444&amp;dst=100020" TargetMode="External"/><Relationship Id="rId72" Type="http://schemas.openxmlformats.org/officeDocument/2006/relationships/hyperlink" Target="https://login.consultant.ru/link/?req=doc&amp;base=RLAW273&amp;n=68818&amp;dst=100013" TargetMode="External"/><Relationship Id="rId93" Type="http://schemas.openxmlformats.org/officeDocument/2006/relationships/hyperlink" Target="https://login.consultant.ru/link/?req=doc&amp;base=RLAW273&amp;n=55530&amp;dst=100009" TargetMode="External"/><Relationship Id="rId189" Type="http://schemas.openxmlformats.org/officeDocument/2006/relationships/hyperlink" Target="https://login.consultant.ru/link/?req=doc&amp;base=RZR&amp;n=523306" TargetMode="External"/><Relationship Id="rId375" Type="http://schemas.openxmlformats.org/officeDocument/2006/relationships/hyperlink" Target="https://login.consultant.ru/link/?req=doc&amp;base=RLAW273&amp;n=75085&amp;dst=100099" TargetMode="External"/><Relationship Id="rId396" Type="http://schemas.openxmlformats.org/officeDocument/2006/relationships/hyperlink" Target="https://login.consultant.ru/link/?req=doc&amp;base=RLAW273&amp;n=68199&amp;dst=100016" TargetMode="External"/><Relationship Id="rId561" Type="http://schemas.openxmlformats.org/officeDocument/2006/relationships/hyperlink" Target="https://login.consultant.ru/link/?req=doc&amp;base=RLAW273&amp;n=72036&amp;dst=100085" TargetMode="External"/><Relationship Id="rId582" Type="http://schemas.openxmlformats.org/officeDocument/2006/relationships/hyperlink" Target="https://login.consultant.ru/link/?req=doc&amp;base=RZR&amp;n=528378&amp;dst=288" TargetMode="External"/><Relationship Id="rId617" Type="http://schemas.openxmlformats.org/officeDocument/2006/relationships/hyperlink" Target="https://login.consultant.ru/link/?req=doc&amp;base=RLAW273&amp;n=322" TargetMode="External"/><Relationship Id="rId3" Type="http://schemas.openxmlformats.org/officeDocument/2006/relationships/webSettings" Target="webSettings.xml"/><Relationship Id="rId214" Type="http://schemas.openxmlformats.org/officeDocument/2006/relationships/hyperlink" Target="https://login.consultant.ru/link/?req=doc&amp;base=RZR&amp;n=528378&amp;dst=100143" TargetMode="External"/><Relationship Id="rId235" Type="http://schemas.openxmlformats.org/officeDocument/2006/relationships/hyperlink" Target="https://login.consultant.ru/link/?req=doc&amp;base=RLAW273&amp;n=61584&amp;dst=100012" TargetMode="External"/><Relationship Id="rId256" Type="http://schemas.openxmlformats.org/officeDocument/2006/relationships/hyperlink" Target="https://login.consultant.ru/link/?req=doc&amp;base=RLAW273&amp;n=59444&amp;dst=100021" TargetMode="External"/><Relationship Id="rId277" Type="http://schemas.openxmlformats.org/officeDocument/2006/relationships/hyperlink" Target="https://login.consultant.ru/link/?req=doc&amp;base=RZR&amp;n=528378" TargetMode="External"/><Relationship Id="rId298" Type="http://schemas.openxmlformats.org/officeDocument/2006/relationships/hyperlink" Target="https://login.consultant.ru/link/?req=doc&amp;base=RZR&amp;n=528378&amp;dst=7" TargetMode="External"/><Relationship Id="rId400" Type="http://schemas.openxmlformats.org/officeDocument/2006/relationships/hyperlink" Target="https://login.consultant.ru/link/?req=doc&amp;base=RLAW273&amp;n=69441&amp;dst=100014" TargetMode="External"/><Relationship Id="rId421" Type="http://schemas.openxmlformats.org/officeDocument/2006/relationships/hyperlink" Target="https://login.consultant.ru/link/?req=doc&amp;base=RZR&amp;n=528378" TargetMode="External"/><Relationship Id="rId442" Type="http://schemas.openxmlformats.org/officeDocument/2006/relationships/hyperlink" Target="https://login.consultant.ru/link/?req=doc&amp;base=RLAW273&amp;n=38994&amp;dst=100023" TargetMode="External"/><Relationship Id="rId463" Type="http://schemas.openxmlformats.org/officeDocument/2006/relationships/hyperlink" Target="https://login.consultant.ru/link/?req=doc&amp;base=RLAW273&amp;n=61584&amp;dst=100021" TargetMode="External"/><Relationship Id="rId484" Type="http://schemas.openxmlformats.org/officeDocument/2006/relationships/hyperlink" Target="https://login.consultant.ru/link/?req=doc&amp;base=RLAW273&amp;n=55162&amp;dst=100046" TargetMode="External"/><Relationship Id="rId519" Type="http://schemas.openxmlformats.org/officeDocument/2006/relationships/hyperlink" Target="https://login.consultant.ru/link/?req=doc&amp;base=RZR&amp;n=528378&amp;dst=100628" TargetMode="External"/><Relationship Id="rId116" Type="http://schemas.openxmlformats.org/officeDocument/2006/relationships/hyperlink" Target="https://login.consultant.ru/link/?req=doc&amp;base=RLAW273&amp;n=22824&amp;dst=100009" TargetMode="External"/><Relationship Id="rId137" Type="http://schemas.openxmlformats.org/officeDocument/2006/relationships/hyperlink" Target="https://login.consultant.ru/link/?req=doc&amp;base=RLAW273&amp;n=27945&amp;dst=100021" TargetMode="External"/><Relationship Id="rId158" Type="http://schemas.openxmlformats.org/officeDocument/2006/relationships/hyperlink" Target="https://login.consultant.ru/link/?req=doc&amp;base=RZR&amp;n=508506&amp;dst=102357" TargetMode="External"/><Relationship Id="rId302" Type="http://schemas.openxmlformats.org/officeDocument/2006/relationships/hyperlink" Target="https://login.consultant.ru/link/?req=doc&amp;base=RZR&amp;n=528378&amp;dst=471" TargetMode="External"/><Relationship Id="rId323" Type="http://schemas.openxmlformats.org/officeDocument/2006/relationships/hyperlink" Target="https://login.consultant.ru/link/?req=doc&amp;base=RLAW273&amp;n=72036&amp;dst=100044" TargetMode="External"/><Relationship Id="rId344" Type="http://schemas.openxmlformats.org/officeDocument/2006/relationships/hyperlink" Target="https://login.consultant.ru/link/?req=doc&amp;base=RLAW273&amp;n=26684&amp;dst=100023" TargetMode="External"/><Relationship Id="rId530" Type="http://schemas.openxmlformats.org/officeDocument/2006/relationships/hyperlink" Target="https://login.consultant.ru/link/?req=doc&amp;base=RLAW273&amp;n=27945&amp;dst=100077" TargetMode="External"/><Relationship Id="rId20" Type="http://schemas.openxmlformats.org/officeDocument/2006/relationships/hyperlink" Target="https://login.consultant.ru/link/?req=doc&amp;base=RLAW273&amp;n=54549&amp;dst=100032" TargetMode="External"/><Relationship Id="rId41" Type="http://schemas.openxmlformats.org/officeDocument/2006/relationships/hyperlink" Target="https://login.consultant.ru/link/?req=doc&amp;base=RLAW273&amp;n=45207&amp;dst=100019" TargetMode="External"/><Relationship Id="rId62" Type="http://schemas.openxmlformats.org/officeDocument/2006/relationships/hyperlink" Target="https://login.consultant.ru/link/?req=doc&amp;base=RLAW273&amp;n=75085&amp;dst=100008" TargetMode="External"/><Relationship Id="rId83" Type="http://schemas.openxmlformats.org/officeDocument/2006/relationships/hyperlink" Target="https://login.consultant.ru/link/?req=doc&amp;base=RZR&amp;n=528378&amp;dst=100019" TargetMode="External"/><Relationship Id="rId179" Type="http://schemas.openxmlformats.org/officeDocument/2006/relationships/hyperlink" Target="https://login.consultant.ru/link/?req=doc&amp;base=RLAW273&amp;n=80847&amp;dst=100040" TargetMode="External"/><Relationship Id="rId365" Type="http://schemas.openxmlformats.org/officeDocument/2006/relationships/hyperlink" Target="https://login.consultant.ru/link/?req=doc&amp;base=RLAW273&amp;n=16482&amp;dst=100032" TargetMode="External"/><Relationship Id="rId386" Type="http://schemas.openxmlformats.org/officeDocument/2006/relationships/hyperlink" Target="https://login.consultant.ru/link/?req=doc&amp;base=RZR&amp;n=528378&amp;dst=545" TargetMode="External"/><Relationship Id="rId551" Type="http://schemas.openxmlformats.org/officeDocument/2006/relationships/hyperlink" Target="https://login.consultant.ru/link/?req=doc&amp;base=RLAW273&amp;n=45207&amp;dst=100023" TargetMode="External"/><Relationship Id="rId572" Type="http://schemas.openxmlformats.org/officeDocument/2006/relationships/hyperlink" Target="https://login.consultant.ru/link/?req=doc&amp;base=RLAW273&amp;n=66276&amp;dst=100065" TargetMode="External"/><Relationship Id="rId593" Type="http://schemas.openxmlformats.org/officeDocument/2006/relationships/hyperlink" Target="https://login.consultant.ru/link/?req=doc&amp;base=RLAW273&amp;n=59444&amp;dst=100028" TargetMode="External"/><Relationship Id="rId607" Type="http://schemas.openxmlformats.org/officeDocument/2006/relationships/hyperlink" Target="https://login.consultant.ru/link/?req=doc&amp;base=RLAW273&amp;n=33035&amp;dst=100052" TargetMode="External"/><Relationship Id="rId628" Type="http://schemas.openxmlformats.org/officeDocument/2006/relationships/hyperlink" Target="https://login.consultant.ru/link/?req=doc&amp;base=RLAW273&amp;n=3437" TargetMode="External"/><Relationship Id="rId190" Type="http://schemas.openxmlformats.org/officeDocument/2006/relationships/hyperlink" Target="https://login.consultant.ru/link/?req=doc&amp;base=RLAW273&amp;n=80847&amp;dst=100047" TargetMode="External"/><Relationship Id="rId204" Type="http://schemas.openxmlformats.org/officeDocument/2006/relationships/hyperlink" Target="https://login.consultant.ru/link/?req=doc&amp;base=RZR&amp;n=523305" TargetMode="External"/><Relationship Id="rId225" Type="http://schemas.openxmlformats.org/officeDocument/2006/relationships/hyperlink" Target="https://login.consultant.ru/link/?req=doc&amp;base=RLAW273&amp;n=75085&amp;dst=100009" TargetMode="External"/><Relationship Id="rId246" Type="http://schemas.openxmlformats.org/officeDocument/2006/relationships/hyperlink" Target="https://login.consultant.ru/link/?req=doc&amp;base=RZR&amp;n=528378" TargetMode="External"/><Relationship Id="rId267" Type="http://schemas.openxmlformats.org/officeDocument/2006/relationships/hyperlink" Target="https://login.consultant.ru/link/?req=doc&amp;base=RLAW273&amp;n=33035&amp;dst=100024" TargetMode="External"/><Relationship Id="rId288" Type="http://schemas.openxmlformats.org/officeDocument/2006/relationships/hyperlink" Target="https://login.consultant.ru/link/?req=doc&amp;base=RZR&amp;n=528378&amp;dst=605" TargetMode="External"/><Relationship Id="rId411" Type="http://schemas.openxmlformats.org/officeDocument/2006/relationships/hyperlink" Target="https://login.consultant.ru/link/?req=doc&amp;base=RLAW273&amp;n=16482&amp;dst=100042" TargetMode="External"/><Relationship Id="rId432" Type="http://schemas.openxmlformats.org/officeDocument/2006/relationships/hyperlink" Target="https://login.consultant.ru/link/?req=doc&amp;base=RLAW273&amp;n=16482&amp;dst=100043" TargetMode="External"/><Relationship Id="rId453" Type="http://schemas.openxmlformats.org/officeDocument/2006/relationships/hyperlink" Target="https://login.consultant.ru/link/?req=doc&amp;base=RLAW273&amp;n=68818&amp;dst=100020" TargetMode="External"/><Relationship Id="rId474" Type="http://schemas.openxmlformats.org/officeDocument/2006/relationships/hyperlink" Target="https://login.consultant.ru/link/?req=doc&amp;base=RZR&amp;n=528378" TargetMode="External"/><Relationship Id="rId509" Type="http://schemas.openxmlformats.org/officeDocument/2006/relationships/hyperlink" Target="https://login.consultant.ru/link/?req=doc&amp;base=RLAW273&amp;n=33035&amp;dst=100044" TargetMode="External"/><Relationship Id="rId106" Type="http://schemas.openxmlformats.org/officeDocument/2006/relationships/hyperlink" Target="https://login.consultant.ru/link/?req=doc&amp;base=RLAW273&amp;n=16482&amp;dst=100016" TargetMode="External"/><Relationship Id="rId127" Type="http://schemas.openxmlformats.org/officeDocument/2006/relationships/hyperlink" Target="https://login.consultant.ru/link/?req=doc&amp;base=RLAW273&amp;n=62107&amp;dst=100027" TargetMode="External"/><Relationship Id="rId313" Type="http://schemas.openxmlformats.org/officeDocument/2006/relationships/hyperlink" Target="https://login.consultant.ru/link/?req=doc&amp;base=RLAW273&amp;n=27945&amp;dst=100037" TargetMode="External"/><Relationship Id="rId495" Type="http://schemas.openxmlformats.org/officeDocument/2006/relationships/hyperlink" Target="https://login.consultant.ru/link/?req=doc&amp;base=RLAW273&amp;n=55162&amp;dst=100048" TargetMode="External"/><Relationship Id="rId10" Type="http://schemas.openxmlformats.org/officeDocument/2006/relationships/hyperlink" Target="https://login.consultant.ru/link/?req=doc&amp;base=RLAW273&amp;n=44268&amp;dst=100041" TargetMode="External"/><Relationship Id="rId31" Type="http://schemas.openxmlformats.org/officeDocument/2006/relationships/hyperlink" Target="https://login.consultant.ru/link/?req=doc&amp;base=RLAW273&amp;n=31440&amp;dst=100030" TargetMode="External"/><Relationship Id="rId52" Type="http://schemas.openxmlformats.org/officeDocument/2006/relationships/hyperlink" Target="https://login.consultant.ru/link/?req=doc&amp;base=RLAW273&amp;n=61584&amp;dst=100008" TargetMode="External"/><Relationship Id="rId73" Type="http://schemas.openxmlformats.org/officeDocument/2006/relationships/hyperlink" Target="https://login.consultant.ru/link/?req=doc&amp;base=RLAW273&amp;n=68818&amp;dst=100015" TargetMode="External"/><Relationship Id="rId94" Type="http://schemas.openxmlformats.org/officeDocument/2006/relationships/hyperlink" Target="https://login.consultant.ru/link/?req=doc&amp;base=RLAW273&amp;n=72036&amp;dst=100009" TargetMode="External"/><Relationship Id="rId148" Type="http://schemas.openxmlformats.org/officeDocument/2006/relationships/hyperlink" Target="https://login.consultant.ru/link/?req=doc&amp;base=RLAW273&amp;n=58098&amp;dst=100010" TargetMode="External"/><Relationship Id="rId169" Type="http://schemas.openxmlformats.org/officeDocument/2006/relationships/hyperlink" Target="https://login.consultant.ru/link/?req=doc&amp;base=RLAW273&amp;n=22824&amp;dst=100027" TargetMode="External"/><Relationship Id="rId334" Type="http://schemas.openxmlformats.org/officeDocument/2006/relationships/hyperlink" Target="https://login.consultant.ru/link/?req=doc&amp;base=RLAW273&amp;n=57051&amp;dst=100014" TargetMode="External"/><Relationship Id="rId355" Type="http://schemas.openxmlformats.org/officeDocument/2006/relationships/hyperlink" Target="https://login.consultant.ru/link/?req=doc&amp;base=RLAW273&amp;n=33035&amp;dst=100039" TargetMode="External"/><Relationship Id="rId376" Type="http://schemas.openxmlformats.org/officeDocument/2006/relationships/hyperlink" Target="https://login.consultant.ru/link/?req=doc&amp;base=RZR&amp;n=482696" TargetMode="External"/><Relationship Id="rId397" Type="http://schemas.openxmlformats.org/officeDocument/2006/relationships/hyperlink" Target="https://login.consultant.ru/link/?req=doc&amp;base=RLAW273&amp;n=68199&amp;dst=100011" TargetMode="External"/><Relationship Id="rId520" Type="http://schemas.openxmlformats.org/officeDocument/2006/relationships/hyperlink" Target="https://login.consultant.ru/link/?req=doc&amp;base=RLAW273&amp;n=72036&amp;dst=100066" TargetMode="External"/><Relationship Id="rId541" Type="http://schemas.openxmlformats.org/officeDocument/2006/relationships/hyperlink" Target="https://login.consultant.ru/link/?req=doc&amp;base=RLAW273&amp;n=72036&amp;dst=100077" TargetMode="External"/><Relationship Id="rId562" Type="http://schemas.openxmlformats.org/officeDocument/2006/relationships/hyperlink" Target="https://login.consultant.ru/link/?req=doc&amp;base=RLAW273&amp;n=72036&amp;dst=100088" TargetMode="External"/><Relationship Id="rId583" Type="http://schemas.openxmlformats.org/officeDocument/2006/relationships/hyperlink" Target="https://login.consultant.ru/link/?req=doc&amp;base=RLAW273&amp;n=27945&amp;dst=100111" TargetMode="External"/><Relationship Id="rId618" Type="http://schemas.openxmlformats.org/officeDocument/2006/relationships/hyperlink" Target="https://login.consultant.ru/link/?req=doc&amp;base=RLAW273&amp;n=326" TargetMode="External"/><Relationship Id="rId4" Type="http://schemas.openxmlformats.org/officeDocument/2006/relationships/hyperlink" Target="https://login.consultant.ru/link/?req=doc&amp;base=RLAW273&amp;n=9257" TargetMode="External"/><Relationship Id="rId180" Type="http://schemas.openxmlformats.org/officeDocument/2006/relationships/hyperlink" Target="https://login.consultant.ru/link/?req=doc&amp;base=RZR&amp;n=528378&amp;dst=100820" TargetMode="External"/><Relationship Id="rId215" Type="http://schemas.openxmlformats.org/officeDocument/2006/relationships/hyperlink" Target="https://login.consultant.ru/link/?req=doc&amp;base=RZR&amp;n=528378&amp;dst=31" TargetMode="External"/><Relationship Id="rId236" Type="http://schemas.openxmlformats.org/officeDocument/2006/relationships/hyperlink" Target="https://login.consultant.ru/link/?req=doc&amp;base=RLAW273&amp;n=61584&amp;dst=100016" TargetMode="External"/><Relationship Id="rId257" Type="http://schemas.openxmlformats.org/officeDocument/2006/relationships/hyperlink" Target="https://login.consultant.ru/link/?req=doc&amp;base=RLAW273&amp;n=58098&amp;dst=100020" TargetMode="External"/><Relationship Id="rId278" Type="http://schemas.openxmlformats.org/officeDocument/2006/relationships/hyperlink" Target="https://login.consultant.ru/link/?req=doc&amp;base=RZR&amp;n=528378&amp;dst=100219" TargetMode="External"/><Relationship Id="rId401" Type="http://schemas.openxmlformats.org/officeDocument/2006/relationships/hyperlink" Target="https://login.consultant.ru/link/?req=doc&amp;base=RLAW273&amp;n=69441&amp;dst=100015" TargetMode="External"/><Relationship Id="rId422" Type="http://schemas.openxmlformats.org/officeDocument/2006/relationships/hyperlink" Target="https://login.consultant.ru/link/?req=doc&amp;base=RLAW273&amp;n=59444&amp;dst=100025" TargetMode="External"/><Relationship Id="rId443" Type="http://schemas.openxmlformats.org/officeDocument/2006/relationships/hyperlink" Target="https://login.consultant.ru/link/?req=doc&amp;base=RZR&amp;n=528378&amp;dst=100488" TargetMode="External"/><Relationship Id="rId464" Type="http://schemas.openxmlformats.org/officeDocument/2006/relationships/hyperlink" Target="https://login.consultant.ru/link/?req=doc&amp;base=RLAW273&amp;n=61584&amp;dst=100025" TargetMode="External"/><Relationship Id="rId303" Type="http://schemas.openxmlformats.org/officeDocument/2006/relationships/hyperlink" Target="https://login.consultant.ru/link/?req=doc&amp;base=RZR&amp;n=528378&amp;dst=472" TargetMode="External"/><Relationship Id="rId485" Type="http://schemas.openxmlformats.org/officeDocument/2006/relationships/hyperlink" Target="https://login.consultant.ru/link/?req=doc&amp;base=RLAW273&amp;n=55162&amp;dst=100047" TargetMode="External"/><Relationship Id="rId42" Type="http://schemas.openxmlformats.org/officeDocument/2006/relationships/hyperlink" Target="https://login.consultant.ru/link/?req=doc&amp;base=RLAW273&amp;n=46187&amp;dst=100008" TargetMode="External"/><Relationship Id="rId84" Type="http://schemas.openxmlformats.org/officeDocument/2006/relationships/hyperlink" Target="https://login.consultant.ru/link/?req=doc&amp;base=RLAW273&amp;n=16482&amp;dst=100010" TargetMode="External"/><Relationship Id="rId138" Type="http://schemas.openxmlformats.org/officeDocument/2006/relationships/hyperlink" Target="https://login.consultant.ru/link/?req=doc&amp;base=RLAW273&amp;n=27945&amp;dst=100022" TargetMode="External"/><Relationship Id="rId345" Type="http://schemas.openxmlformats.org/officeDocument/2006/relationships/hyperlink" Target="https://login.consultant.ru/link/?req=doc&amp;base=RZR&amp;n=528378&amp;dst=568" TargetMode="External"/><Relationship Id="rId387" Type="http://schemas.openxmlformats.org/officeDocument/2006/relationships/hyperlink" Target="https://login.consultant.ru/link/?req=doc&amp;base=RLAW273&amp;n=75085&amp;dst=100103" TargetMode="External"/><Relationship Id="rId510" Type="http://schemas.openxmlformats.org/officeDocument/2006/relationships/hyperlink" Target="https://login.consultant.ru/link/?req=doc&amp;base=RLAW273&amp;n=77574&amp;dst=100036" TargetMode="External"/><Relationship Id="rId552" Type="http://schemas.openxmlformats.org/officeDocument/2006/relationships/hyperlink" Target="https://login.consultant.ru/link/?req=doc&amp;base=RLAW273&amp;n=22824&amp;dst=100065" TargetMode="External"/><Relationship Id="rId594" Type="http://schemas.openxmlformats.org/officeDocument/2006/relationships/hyperlink" Target="https://login.consultant.ru/link/?req=doc&amp;base=RZR&amp;n=528378" TargetMode="External"/><Relationship Id="rId608" Type="http://schemas.openxmlformats.org/officeDocument/2006/relationships/hyperlink" Target="https://login.consultant.ru/link/?req=doc&amp;base=RZR&amp;n=528378" TargetMode="External"/><Relationship Id="rId191" Type="http://schemas.openxmlformats.org/officeDocument/2006/relationships/hyperlink" Target="https://login.consultant.ru/link/?req=doc&amp;base=RZR&amp;n=523306" TargetMode="External"/><Relationship Id="rId205" Type="http://schemas.openxmlformats.org/officeDocument/2006/relationships/hyperlink" Target="https://login.consultant.ru/link/?req=doc&amp;base=RLAW273&amp;n=72036&amp;dst=100031" TargetMode="External"/><Relationship Id="rId247" Type="http://schemas.openxmlformats.org/officeDocument/2006/relationships/hyperlink" Target="https://login.consultant.ru/link/?req=doc&amp;base=RLAW273&amp;n=16482&amp;dst=100027" TargetMode="External"/><Relationship Id="rId412" Type="http://schemas.openxmlformats.org/officeDocument/2006/relationships/hyperlink" Target="https://login.consultant.ru/link/?req=doc&amp;base=RLAW273&amp;n=26684&amp;dst=100034" TargetMode="External"/><Relationship Id="rId107" Type="http://schemas.openxmlformats.org/officeDocument/2006/relationships/hyperlink" Target="https://login.consultant.ru/link/?req=doc&amp;base=RLAW273&amp;n=16482&amp;dst=100018" TargetMode="External"/><Relationship Id="rId289" Type="http://schemas.openxmlformats.org/officeDocument/2006/relationships/hyperlink" Target="https://login.consultant.ru/link/?req=doc&amp;base=RZR&amp;n=528378&amp;dst=100325" TargetMode="External"/><Relationship Id="rId454" Type="http://schemas.openxmlformats.org/officeDocument/2006/relationships/hyperlink" Target="https://login.consultant.ru/link/?req=doc&amp;base=RLAW273&amp;n=72036&amp;dst=100051" TargetMode="External"/><Relationship Id="rId496" Type="http://schemas.openxmlformats.org/officeDocument/2006/relationships/hyperlink" Target="https://login.consultant.ru/link/?req=doc&amp;base=RZR&amp;n=528378&amp;dst=100853" TargetMode="External"/><Relationship Id="rId11" Type="http://schemas.openxmlformats.org/officeDocument/2006/relationships/hyperlink" Target="https://login.consultant.ru/link/?req=doc&amp;base=RLAW273&amp;n=12926&amp;dst=100008" TargetMode="External"/><Relationship Id="rId53" Type="http://schemas.openxmlformats.org/officeDocument/2006/relationships/hyperlink" Target="https://login.consultant.ru/link/?req=doc&amp;base=RLAW273&amp;n=62107&amp;dst=100023" TargetMode="External"/><Relationship Id="rId149" Type="http://schemas.openxmlformats.org/officeDocument/2006/relationships/hyperlink" Target="https://login.consultant.ru/link/?req=doc&amp;base=RLAW273&amp;n=58098&amp;dst=100018" TargetMode="External"/><Relationship Id="rId314" Type="http://schemas.openxmlformats.org/officeDocument/2006/relationships/hyperlink" Target="https://login.consultant.ru/link/?req=doc&amp;base=RLAW273&amp;n=33035&amp;dst=100035" TargetMode="External"/><Relationship Id="rId356" Type="http://schemas.openxmlformats.org/officeDocument/2006/relationships/hyperlink" Target="https://login.consultant.ru/link/?req=doc&amp;base=RLAW273&amp;n=33035&amp;dst=100040" TargetMode="External"/><Relationship Id="rId398" Type="http://schemas.openxmlformats.org/officeDocument/2006/relationships/hyperlink" Target="https://login.consultant.ru/link/?req=doc&amp;base=RZR&amp;n=528378&amp;dst=533" TargetMode="External"/><Relationship Id="rId521" Type="http://schemas.openxmlformats.org/officeDocument/2006/relationships/hyperlink" Target="https://login.consultant.ru/link/?req=doc&amp;base=RLAW273&amp;n=22824&amp;dst=100049" TargetMode="External"/><Relationship Id="rId563" Type="http://schemas.openxmlformats.org/officeDocument/2006/relationships/hyperlink" Target="https://login.consultant.ru/link/?req=doc&amp;base=RLAW273&amp;n=72036&amp;dst=100089" TargetMode="External"/><Relationship Id="rId619" Type="http://schemas.openxmlformats.org/officeDocument/2006/relationships/hyperlink" Target="https://login.consultant.ru/link/?req=doc&amp;base=RLAW273&amp;n=329" TargetMode="External"/><Relationship Id="rId95" Type="http://schemas.openxmlformats.org/officeDocument/2006/relationships/hyperlink" Target="https://login.consultant.ru/link/?req=doc&amp;base=RZR&amp;n=528378" TargetMode="External"/><Relationship Id="rId160" Type="http://schemas.openxmlformats.org/officeDocument/2006/relationships/hyperlink" Target="https://login.consultant.ru/link/?req=doc&amp;base=RLAW273&amp;n=36680&amp;dst=100019" TargetMode="External"/><Relationship Id="rId216" Type="http://schemas.openxmlformats.org/officeDocument/2006/relationships/hyperlink" Target="https://login.consultant.ru/link/?req=doc&amp;base=RZR&amp;n=528378&amp;dst=263" TargetMode="External"/><Relationship Id="rId423" Type="http://schemas.openxmlformats.org/officeDocument/2006/relationships/hyperlink" Target="https://login.consultant.ru/link/?req=doc&amp;base=RLAW273&amp;n=69441&amp;dst=100017" TargetMode="External"/><Relationship Id="rId258" Type="http://schemas.openxmlformats.org/officeDocument/2006/relationships/hyperlink" Target="https://login.consultant.ru/link/?req=doc&amp;base=RLAW273&amp;n=27945&amp;dst=100031" TargetMode="External"/><Relationship Id="rId465" Type="http://schemas.openxmlformats.org/officeDocument/2006/relationships/hyperlink" Target="https://login.consultant.ru/link/?req=doc&amp;base=RLAW273&amp;n=61584&amp;dst=100026" TargetMode="External"/><Relationship Id="rId630" Type="http://schemas.openxmlformats.org/officeDocument/2006/relationships/hyperlink" Target="https://login.consultant.ru/link/?req=doc&amp;base=RLAW273&amp;n=4564" TargetMode="External"/><Relationship Id="rId22" Type="http://schemas.openxmlformats.org/officeDocument/2006/relationships/hyperlink" Target="https://login.consultant.ru/link/?req=doc&amp;base=RLAW273&amp;n=22824&amp;dst=100008" TargetMode="External"/><Relationship Id="rId64" Type="http://schemas.openxmlformats.org/officeDocument/2006/relationships/hyperlink" Target="https://login.consultant.ru/link/?req=doc&amp;base=RLAW273&amp;n=79610&amp;dst=100008" TargetMode="External"/><Relationship Id="rId118" Type="http://schemas.openxmlformats.org/officeDocument/2006/relationships/hyperlink" Target="https://login.consultant.ru/link/?req=doc&amp;base=RLAW273&amp;n=73593&amp;dst=100010" TargetMode="External"/><Relationship Id="rId325" Type="http://schemas.openxmlformats.org/officeDocument/2006/relationships/hyperlink" Target="https://login.consultant.ru/link/?req=doc&amp;base=RZR&amp;n=528378&amp;dst=100865" TargetMode="External"/><Relationship Id="rId367" Type="http://schemas.openxmlformats.org/officeDocument/2006/relationships/hyperlink" Target="https://login.consultant.ru/link/?req=doc&amp;base=RLAW273&amp;n=24825&amp;dst=100016" TargetMode="External"/><Relationship Id="rId532" Type="http://schemas.openxmlformats.org/officeDocument/2006/relationships/hyperlink" Target="https://login.consultant.ru/link/?req=doc&amp;base=RLAW273&amp;n=75085&amp;dst=100113" TargetMode="External"/><Relationship Id="rId574" Type="http://schemas.openxmlformats.org/officeDocument/2006/relationships/hyperlink" Target="https://login.consultant.ru/link/?req=doc&amp;base=RLAW273&amp;n=27945&amp;dst=100083" TargetMode="External"/><Relationship Id="rId171" Type="http://schemas.openxmlformats.org/officeDocument/2006/relationships/hyperlink" Target="https://login.consultant.ru/link/?req=doc&amp;base=RLAW273&amp;n=72036&amp;dst=100024" TargetMode="External"/><Relationship Id="rId227" Type="http://schemas.openxmlformats.org/officeDocument/2006/relationships/hyperlink" Target="https://login.consultant.ru/link/?req=doc&amp;base=RLAW273&amp;n=73593&amp;dst=100021" TargetMode="External"/><Relationship Id="rId269" Type="http://schemas.openxmlformats.org/officeDocument/2006/relationships/hyperlink" Target="https://login.consultant.ru/link/?req=doc&amp;base=RLAW273&amp;n=33035&amp;dst=100027" TargetMode="External"/><Relationship Id="rId434" Type="http://schemas.openxmlformats.org/officeDocument/2006/relationships/hyperlink" Target="https://login.consultant.ru/link/?req=doc&amp;base=RLAW273&amp;n=49058&amp;dst=100010" TargetMode="External"/><Relationship Id="rId476" Type="http://schemas.openxmlformats.org/officeDocument/2006/relationships/hyperlink" Target="https://login.consultant.ru/link/?req=doc&amp;base=RZR&amp;n=528378&amp;dst=100552" TargetMode="External"/><Relationship Id="rId33" Type="http://schemas.openxmlformats.org/officeDocument/2006/relationships/hyperlink" Target="https://login.consultant.ru/link/?req=doc&amp;base=RLAW273&amp;n=33035&amp;dst=100008" TargetMode="External"/><Relationship Id="rId129" Type="http://schemas.openxmlformats.org/officeDocument/2006/relationships/hyperlink" Target="https://login.consultant.ru/link/?req=doc&amp;base=RLAW273&amp;n=73593&amp;dst=100013" TargetMode="External"/><Relationship Id="rId280" Type="http://schemas.openxmlformats.org/officeDocument/2006/relationships/hyperlink" Target="https://login.consultant.ru/link/?req=doc&amp;base=RZR&amp;n=528378&amp;dst=490" TargetMode="External"/><Relationship Id="rId336" Type="http://schemas.openxmlformats.org/officeDocument/2006/relationships/hyperlink" Target="https://login.consultant.ru/link/?req=doc&amp;base=RLAW273&amp;n=75085&amp;dst=100083" TargetMode="External"/><Relationship Id="rId501" Type="http://schemas.openxmlformats.org/officeDocument/2006/relationships/hyperlink" Target="https://login.consultant.ru/link/?req=doc&amp;base=RLAW273&amp;n=68199&amp;dst=100016" TargetMode="External"/><Relationship Id="rId543" Type="http://schemas.openxmlformats.org/officeDocument/2006/relationships/hyperlink" Target="https://login.consultant.ru/link/?req=doc&amp;base=RZR&amp;n=523305" TargetMode="External"/><Relationship Id="rId75" Type="http://schemas.openxmlformats.org/officeDocument/2006/relationships/hyperlink" Target="https://login.consultant.ru/link/?req=doc&amp;base=RLAW273&amp;n=21945&amp;dst=100010" TargetMode="External"/><Relationship Id="rId140" Type="http://schemas.openxmlformats.org/officeDocument/2006/relationships/hyperlink" Target="https://login.consultant.ru/link/?req=doc&amp;base=RLAW273&amp;n=46187&amp;dst=100017" TargetMode="External"/><Relationship Id="rId182" Type="http://schemas.openxmlformats.org/officeDocument/2006/relationships/hyperlink" Target="https://login.consultant.ru/link/?req=doc&amp;base=RLAW273&amp;n=31440&amp;dst=100036" TargetMode="External"/><Relationship Id="rId378" Type="http://schemas.openxmlformats.org/officeDocument/2006/relationships/hyperlink" Target="https://login.consultant.ru/link/?req=doc&amp;base=RLAW273&amp;n=73593&amp;dst=100029" TargetMode="External"/><Relationship Id="rId403" Type="http://schemas.openxmlformats.org/officeDocument/2006/relationships/hyperlink" Target="https://login.consultant.ru/link/?req=doc&amp;base=RZR&amp;n=528378" TargetMode="External"/><Relationship Id="rId585" Type="http://schemas.openxmlformats.org/officeDocument/2006/relationships/hyperlink" Target="https://login.consultant.ru/link/?req=doc&amp;base=RLAW273&amp;n=73593&amp;dst=100045" TargetMode="External"/><Relationship Id="rId6" Type="http://schemas.openxmlformats.org/officeDocument/2006/relationships/hyperlink" Target="https://login.consultant.ru/link/?req=doc&amp;base=RLAW273&amp;n=8765&amp;dst=100008" TargetMode="External"/><Relationship Id="rId238" Type="http://schemas.openxmlformats.org/officeDocument/2006/relationships/hyperlink" Target="https://login.consultant.ru/link/?req=doc&amp;base=RZR&amp;n=528378" TargetMode="External"/><Relationship Id="rId445" Type="http://schemas.openxmlformats.org/officeDocument/2006/relationships/hyperlink" Target="https://login.consultant.ru/link/?req=doc&amp;base=RLAW273&amp;n=38994&amp;dst=100024" TargetMode="External"/><Relationship Id="rId487" Type="http://schemas.openxmlformats.org/officeDocument/2006/relationships/hyperlink" Target="https://login.consultant.ru/link/?req=doc&amp;base=RLAW273&amp;n=24825&amp;dst=100018" TargetMode="External"/><Relationship Id="rId610" Type="http://schemas.openxmlformats.org/officeDocument/2006/relationships/hyperlink" Target="https://login.consultant.ru/link/?req=doc&amp;base=RZR&amp;n=528378" TargetMode="External"/><Relationship Id="rId291" Type="http://schemas.openxmlformats.org/officeDocument/2006/relationships/hyperlink" Target="https://login.consultant.ru/link/?req=doc&amp;base=RZR&amp;n=528378&amp;dst=472" TargetMode="External"/><Relationship Id="rId305" Type="http://schemas.openxmlformats.org/officeDocument/2006/relationships/hyperlink" Target="https://login.consultant.ru/link/?req=doc&amp;base=RZR&amp;n=528378" TargetMode="External"/><Relationship Id="rId347" Type="http://schemas.openxmlformats.org/officeDocument/2006/relationships/hyperlink" Target="https://login.consultant.ru/link/?req=doc&amp;base=RZR&amp;n=528378&amp;dst=564" TargetMode="External"/><Relationship Id="rId512" Type="http://schemas.openxmlformats.org/officeDocument/2006/relationships/hyperlink" Target="https://login.consultant.ru/link/?req=doc&amp;base=RZR&amp;n=528378&amp;dst=100618" TargetMode="External"/><Relationship Id="rId44" Type="http://schemas.openxmlformats.org/officeDocument/2006/relationships/hyperlink" Target="https://login.consultant.ru/link/?req=doc&amp;base=RLAW273&amp;n=49058&amp;dst=100008" TargetMode="External"/><Relationship Id="rId86" Type="http://schemas.openxmlformats.org/officeDocument/2006/relationships/hyperlink" Target="https://login.consultant.ru/link/?req=doc&amp;base=RLAW273&amp;n=16482&amp;dst=100011" TargetMode="External"/><Relationship Id="rId151" Type="http://schemas.openxmlformats.org/officeDocument/2006/relationships/hyperlink" Target="https://login.consultant.ru/link/?req=doc&amp;base=RZR&amp;n=508490" TargetMode="External"/><Relationship Id="rId389" Type="http://schemas.openxmlformats.org/officeDocument/2006/relationships/hyperlink" Target="https://login.consultant.ru/link/?req=doc&amp;base=RLAW273&amp;n=26684&amp;dst=100030" TargetMode="External"/><Relationship Id="rId554" Type="http://schemas.openxmlformats.org/officeDocument/2006/relationships/hyperlink" Target="https://login.consultant.ru/link/?req=doc&amp;base=RLAW273&amp;n=51483&amp;dst=100011" TargetMode="External"/><Relationship Id="rId596" Type="http://schemas.openxmlformats.org/officeDocument/2006/relationships/hyperlink" Target="https://login.consultant.ru/link/?req=doc&amp;base=RZR&amp;n=528378" TargetMode="External"/><Relationship Id="rId193" Type="http://schemas.openxmlformats.org/officeDocument/2006/relationships/hyperlink" Target="https://login.consultant.ru/link/?req=doc&amp;base=RLAW273&amp;n=26111&amp;dst=100011" TargetMode="External"/><Relationship Id="rId207" Type="http://schemas.openxmlformats.org/officeDocument/2006/relationships/hyperlink" Target="https://login.consultant.ru/link/?req=doc&amp;base=RLAW273&amp;n=72036&amp;dst=100033" TargetMode="External"/><Relationship Id="rId249" Type="http://schemas.openxmlformats.org/officeDocument/2006/relationships/hyperlink" Target="https://login.consultant.ru/link/?req=doc&amp;base=RLAW273&amp;n=47956&amp;dst=100008" TargetMode="External"/><Relationship Id="rId414" Type="http://schemas.openxmlformats.org/officeDocument/2006/relationships/hyperlink" Target="https://login.consultant.ru/link/?req=doc&amp;base=RLAW273&amp;n=16482&amp;dst=100042" TargetMode="External"/><Relationship Id="rId456" Type="http://schemas.openxmlformats.org/officeDocument/2006/relationships/hyperlink" Target="https://login.consultant.ru/link/?req=doc&amp;base=RLAW273&amp;n=72036&amp;dst=100054" TargetMode="External"/><Relationship Id="rId498" Type="http://schemas.openxmlformats.org/officeDocument/2006/relationships/hyperlink" Target="https://login.consultant.ru/link/?req=doc&amp;base=RZR&amp;n=528378&amp;dst=100832" TargetMode="External"/><Relationship Id="rId621" Type="http://schemas.openxmlformats.org/officeDocument/2006/relationships/hyperlink" Target="https://login.consultant.ru/link/?req=doc&amp;base=RLAW273&amp;n=319" TargetMode="External"/><Relationship Id="rId13" Type="http://schemas.openxmlformats.org/officeDocument/2006/relationships/hyperlink" Target="https://login.consultant.ru/link/?req=doc&amp;base=RLAW273&amp;n=54565&amp;dst=100008" TargetMode="External"/><Relationship Id="rId109" Type="http://schemas.openxmlformats.org/officeDocument/2006/relationships/hyperlink" Target="https://login.consultant.ru/link/?req=doc&amp;base=RLAW273&amp;n=16482&amp;dst=100019" TargetMode="External"/><Relationship Id="rId260" Type="http://schemas.openxmlformats.org/officeDocument/2006/relationships/hyperlink" Target="https://login.consultant.ru/link/?req=doc&amp;base=RZR&amp;n=523306" TargetMode="External"/><Relationship Id="rId316" Type="http://schemas.openxmlformats.org/officeDocument/2006/relationships/hyperlink" Target="https://login.consultant.ru/link/?req=doc&amp;base=RLAW273&amp;n=72036&amp;dst=100042" TargetMode="External"/><Relationship Id="rId523" Type="http://schemas.openxmlformats.org/officeDocument/2006/relationships/hyperlink" Target="https://login.consultant.ru/link/?req=doc&amp;base=RZR&amp;n=528378&amp;dst=100391" TargetMode="External"/><Relationship Id="rId55" Type="http://schemas.openxmlformats.org/officeDocument/2006/relationships/hyperlink" Target="https://login.consultant.ru/link/?req=doc&amp;base=RLAW273&amp;n=64436&amp;dst=100013" TargetMode="External"/><Relationship Id="rId97" Type="http://schemas.openxmlformats.org/officeDocument/2006/relationships/hyperlink" Target="https://login.consultant.ru/link/?req=doc&amp;base=RLAW273&amp;n=72036&amp;dst=100011" TargetMode="External"/><Relationship Id="rId120" Type="http://schemas.openxmlformats.org/officeDocument/2006/relationships/hyperlink" Target="https://login.consultant.ru/link/?req=doc&amp;base=RLAW273&amp;n=54563&amp;dst=100030" TargetMode="External"/><Relationship Id="rId358" Type="http://schemas.openxmlformats.org/officeDocument/2006/relationships/hyperlink" Target="https://login.consultant.ru/link/?req=doc&amp;base=RLAW273&amp;n=75085&amp;dst=100089" TargetMode="External"/><Relationship Id="rId565" Type="http://schemas.openxmlformats.org/officeDocument/2006/relationships/hyperlink" Target="https://login.consultant.ru/link/?req=doc&amp;base=RLAW273&amp;n=46187&amp;dst=100019" TargetMode="External"/><Relationship Id="rId162" Type="http://schemas.openxmlformats.org/officeDocument/2006/relationships/hyperlink" Target="https://login.consultant.ru/link/?req=doc&amp;base=RLAW273&amp;n=22824&amp;dst=100024" TargetMode="External"/><Relationship Id="rId218" Type="http://schemas.openxmlformats.org/officeDocument/2006/relationships/hyperlink" Target="https://login.consultant.ru/link/?req=doc&amp;base=RLAW273&amp;n=72036&amp;dst=100035" TargetMode="External"/><Relationship Id="rId425" Type="http://schemas.openxmlformats.org/officeDocument/2006/relationships/hyperlink" Target="https://login.consultant.ru/link/?req=doc&amp;base=RLAW273&amp;n=72036&amp;dst=100048" TargetMode="External"/><Relationship Id="rId467" Type="http://schemas.openxmlformats.org/officeDocument/2006/relationships/hyperlink" Target="https://login.consultant.ru/link/?req=doc&amp;base=RLAW273&amp;n=27945&amp;dst=100066" TargetMode="External"/><Relationship Id="rId632" Type="http://schemas.openxmlformats.org/officeDocument/2006/relationships/hyperlink" Target="https://login.consultant.ru/link/?req=doc&amp;base=RLAW273&amp;n=2950" TargetMode="External"/><Relationship Id="rId271" Type="http://schemas.openxmlformats.org/officeDocument/2006/relationships/hyperlink" Target="https://login.consultant.ru/link/?req=doc&amp;base=RLAW273&amp;n=21945&amp;dst=100016" TargetMode="External"/><Relationship Id="rId24" Type="http://schemas.openxmlformats.org/officeDocument/2006/relationships/hyperlink" Target="https://login.consultant.ru/link/?req=doc&amp;base=RLAW273&amp;n=25842&amp;dst=100008" TargetMode="External"/><Relationship Id="rId66" Type="http://schemas.openxmlformats.org/officeDocument/2006/relationships/hyperlink" Target="https://login.consultant.ru/link/?req=doc&amp;base=RZR&amp;n=2875" TargetMode="External"/><Relationship Id="rId131" Type="http://schemas.openxmlformats.org/officeDocument/2006/relationships/hyperlink" Target="https://login.consultant.ru/link/?req=doc&amp;base=RZR&amp;n=523305" TargetMode="External"/><Relationship Id="rId327" Type="http://schemas.openxmlformats.org/officeDocument/2006/relationships/hyperlink" Target="https://login.consultant.ru/link/?req=doc&amp;base=RZR&amp;n=523306" TargetMode="External"/><Relationship Id="rId369" Type="http://schemas.openxmlformats.org/officeDocument/2006/relationships/hyperlink" Target="https://login.consultant.ru/link/?req=doc&amp;base=RLAW273&amp;n=75085&amp;dst=100095" TargetMode="External"/><Relationship Id="rId534" Type="http://schemas.openxmlformats.org/officeDocument/2006/relationships/hyperlink" Target="https://login.consultant.ru/link/?req=doc&amp;base=RLAW273&amp;n=72036&amp;dst=100068" TargetMode="External"/><Relationship Id="rId576" Type="http://schemas.openxmlformats.org/officeDocument/2006/relationships/hyperlink" Target="https://login.consultant.ru/link/?req=doc&amp;base=RLAW273&amp;n=52036&amp;dst=100012" TargetMode="External"/><Relationship Id="rId173" Type="http://schemas.openxmlformats.org/officeDocument/2006/relationships/hyperlink" Target="https://login.consultant.ru/link/?req=doc&amp;base=RLAW273&amp;n=22824&amp;dst=100030" TargetMode="External"/><Relationship Id="rId229" Type="http://schemas.openxmlformats.org/officeDocument/2006/relationships/hyperlink" Target="https://login.consultant.ru/link/?req=doc&amp;base=RZR&amp;n=528378" TargetMode="External"/><Relationship Id="rId380" Type="http://schemas.openxmlformats.org/officeDocument/2006/relationships/hyperlink" Target="https://login.consultant.ru/link/?req=doc&amp;base=RLAW273&amp;n=21945&amp;dst=100019" TargetMode="External"/><Relationship Id="rId436" Type="http://schemas.openxmlformats.org/officeDocument/2006/relationships/hyperlink" Target="https://login.consultant.ru/link/?req=doc&amp;base=RLAW273&amp;n=38994&amp;dst=100010" TargetMode="External"/><Relationship Id="rId601" Type="http://schemas.openxmlformats.org/officeDocument/2006/relationships/hyperlink" Target="https://login.consultant.ru/link/?req=doc&amp;base=RZR&amp;n=528378&amp;dst=100628" TargetMode="External"/><Relationship Id="rId240" Type="http://schemas.openxmlformats.org/officeDocument/2006/relationships/hyperlink" Target="https://login.consultant.ru/link/?req=doc&amp;base=RLAW273&amp;n=75085&amp;dst=100011" TargetMode="External"/><Relationship Id="rId478" Type="http://schemas.openxmlformats.org/officeDocument/2006/relationships/hyperlink" Target="https://login.consultant.ru/link/?req=doc&amp;base=RZR&amp;n=528378&amp;dst=100934" TargetMode="External"/><Relationship Id="rId35" Type="http://schemas.openxmlformats.org/officeDocument/2006/relationships/hyperlink" Target="https://login.consultant.ru/link/?req=doc&amp;base=RLAW273&amp;n=36680&amp;dst=100018" TargetMode="External"/><Relationship Id="rId77" Type="http://schemas.openxmlformats.org/officeDocument/2006/relationships/hyperlink" Target="https://login.consultant.ru/link/?req=doc&amp;base=RLAW273&amp;n=54549&amp;dst=100033" TargetMode="External"/><Relationship Id="rId100" Type="http://schemas.openxmlformats.org/officeDocument/2006/relationships/hyperlink" Target="https://login.consultant.ru/link/?req=doc&amp;base=RLAW273&amp;n=46187&amp;dst=100015" TargetMode="External"/><Relationship Id="rId282" Type="http://schemas.openxmlformats.org/officeDocument/2006/relationships/hyperlink" Target="https://login.consultant.ru/link/?req=doc&amp;base=RZR&amp;n=528378&amp;dst=427" TargetMode="External"/><Relationship Id="rId338" Type="http://schemas.openxmlformats.org/officeDocument/2006/relationships/hyperlink" Target="https://login.consultant.ru/link/?req=doc&amp;base=RZR&amp;n=528378&amp;dst=100372" TargetMode="External"/><Relationship Id="rId503" Type="http://schemas.openxmlformats.org/officeDocument/2006/relationships/hyperlink" Target="https://login.consultant.ru/link/?req=doc&amp;base=RLAW273&amp;n=68199&amp;dst=100012" TargetMode="External"/><Relationship Id="rId545" Type="http://schemas.openxmlformats.org/officeDocument/2006/relationships/hyperlink" Target="https://login.consultant.ru/link/?req=doc&amp;base=RLAW273&amp;n=72036&amp;dst=100078" TargetMode="External"/><Relationship Id="rId587" Type="http://schemas.openxmlformats.org/officeDocument/2006/relationships/hyperlink" Target="https://login.consultant.ru/link/?req=doc&amp;base=RZR&amp;n=528378&amp;dst=127" TargetMode="External"/><Relationship Id="rId8" Type="http://schemas.openxmlformats.org/officeDocument/2006/relationships/hyperlink" Target="https://login.consultant.ru/link/?req=doc&amp;base=RLAW273&amp;n=54563&amp;dst=100025" TargetMode="External"/><Relationship Id="rId142" Type="http://schemas.openxmlformats.org/officeDocument/2006/relationships/hyperlink" Target="https://login.consultant.ru/link/?req=doc&amp;base=RLAW273&amp;n=69441&amp;dst=100010" TargetMode="External"/><Relationship Id="rId184" Type="http://schemas.openxmlformats.org/officeDocument/2006/relationships/hyperlink" Target="https://login.consultant.ru/link/?req=doc&amp;base=RLAW273&amp;n=80847&amp;dst=100044" TargetMode="External"/><Relationship Id="rId391" Type="http://schemas.openxmlformats.org/officeDocument/2006/relationships/hyperlink" Target="https://login.consultant.ru/link/?req=doc&amp;base=RZR&amp;n=528378&amp;dst=100352" TargetMode="External"/><Relationship Id="rId405" Type="http://schemas.openxmlformats.org/officeDocument/2006/relationships/hyperlink" Target="https://login.consultant.ru/link/?req=doc&amp;base=RZR&amp;n=528378&amp;dst=100364" TargetMode="External"/><Relationship Id="rId447" Type="http://schemas.openxmlformats.org/officeDocument/2006/relationships/hyperlink" Target="https://login.consultant.ru/link/?req=doc&amp;base=RLAW273&amp;n=37788&amp;dst=100011" TargetMode="External"/><Relationship Id="rId612" Type="http://schemas.openxmlformats.org/officeDocument/2006/relationships/hyperlink" Target="https://login.consultant.ru/link/?req=doc&amp;base=RLAW273&amp;n=2232" TargetMode="External"/><Relationship Id="rId251" Type="http://schemas.openxmlformats.org/officeDocument/2006/relationships/hyperlink" Target="https://login.consultant.ru/link/?req=doc&amp;base=RLAW273&amp;n=20055&amp;dst=100014" TargetMode="External"/><Relationship Id="rId489" Type="http://schemas.openxmlformats.org/officeDocument/2006/relationships/hyperlink" Target="https://login.consultant.ru/link/?req=doc&amp;base=RLAW273&amp;n=24825&amp;dst=100020" TargetMode="External"/><Relationship Id="rId46" Type="http://schemas.openxmlformats.org/officeDocument/2006/relationships/hyperlink" Target="https://login.consultant.ru/link/?req=doc&amp;base=RLAW273&amp;n=52036&amp;dst=100008" TargetMode="External"/><Relationship Id="rId293" Type="http://schemas.openxmlformats.org/officeDocument/2006/relationships/hyperlink" Target="https://login.consultant.ru/link/?req=doc&amp;base=RZR&amp;n=528378&amp;dst=100376" TargetMode="External"/><Relationship Id="rId307" Type="http://schemas.openxmlformats.org/officeDocument/2006/relationships/hyperlink" Target="https://login.consultant.ru/link/?req=doc&amp;base=RZR&amp;n=523306" TargetMode="External"/><Relationship Id="rId349" Type="http://schemas.openxmlformats.org/officeDocument/2006/relationships/hyperlink" Target="https://login.consultant.ru/link/?req=doc&amp;base=RZR&amp;n=528378&amp;dst=100409" TargetMode="External"/><Relationship Id="rId514" Type="http://schemas.openxmlformats.org/officeDocument/2006/relationships/hyperlink" Target="https://login.consultant.ru/link/?req=doc&amp;base=RLAW273&amp;n=72036&amp;dst=100062" TargetMode="External"/><Relationship Id="rId556" Type="http://schemas.openxmlformats.org/officeDocument/2006/relationships/hyperlink" Target="https://login.consultant.ru/link/?req=doc&amp;base=RLAW273&amp;n=58098&amp;dst=100021" TargetMode="External"/><Relationship Id="rId88" Type="http://schemas.openxmlformats.org/officeDocument/2006/relationships/hyperlink" Target="https://login.consultant.ru/link/?req=doc&amp;base=RLAW273&amp;n=54563&amp;dst=100027" TargetMode="External"/><Relationship Id="rId111" Type="http://schemas.openxmlformats.org/officeDocument/2006/relationships/hyperlink" Target="https://login.consultant.ru/link/?req=doc&amp;base=RLAW273&amp;n=46187&amp;dst=100016" TargetMode="External"/><Relationship Id="rId153" Type="http://schemas.openxmlformats.org/officeDocument/2006/relationships/hyperlink" Target="https://login.consultant.ru/link/?req=doc&amp;base=RLAW273&amp;n=31440&amp;dst=100032" TargetMode="External"/><Relationship Id="rId195" Type="http://schemas.openxmlformats.org/officeDocument/2006/relationships/hyperlink" Target="https://login.consultant.ru/link/?req=doc&amp;base=RLAW273&amp;n=80847&amp;dst=100049" TargetMode="External"/><Relationship Id="rId209" Type="http://schemas.openxmlformats.org/officeDocument/2006/relationships/hyperlink" Target="https://login.consultant.ru/link/?req=doc&amp;base=RLAW273&amp;n=73593&amp;dst=100016" TargetMode="External"/><Relationship Id="rId360" Type="http://schemas.openxmlformats.org/officeDocument/2006/relationships/hyperlink" Target="https://login.consultant.ru/link/?req=doc&amp;base=RLAW273&amp;n=75085&amp;dst=100093" TargetMode="External"/><Relationship Id="rId416" Type="http://schemas.openxmlformats.org/officeDocument/2006/relationships/hyperlink" Target="https://login.consultant.ru/link/?req=doc&amp;base=RLAW273&amp;n=16482&amp;dst=100042" TargetMode="External"/><Relationship Id="rId598" Type="http://schemas.openxmlformats.org/officeDocument/2006/relationships/hyperlink" Target="https://login.consultant.ru/link/?req=doc&amp;base=RLAW273&amp;n=15117&amp;dst=100030" TargetMode="External"/><Relationship Id="rId220" Type="http://schemas.openxmlformats.org/officeDocument/2006/relationships/hyperlink" Target="https://login.consultant.ru/link/?req=doc&amp;base=RLAW273&amp;n=72036&amp;dst=100037" TargetMode="External"/><Relationship Id="rId458" Type="http://schemas.openxmlformats.org/officeDocument/2006/relationships/hyperlink" Target="https://login.consultant.ru/link/?req=doc&amp;base=RZR&amp;n=528378&amp;dst=100519" TargetMode="External"/><Relationship Id="rId623" Type="http://schemas.openxmlformats.org/officeDocument/2006/relationships/hyperlink" Target="https://login.consultant.ru/link/?req=doc&amp;base=RLAW273&amp;n=10846" TargetMode="External"/><Relationship Id="rId15" Type="http://schemas.openxmlformats.org/officeDocument/2006/relationships/hyperlink" Target="https://login.consultant.ru/link/?req=doc&amp;base=RLAW273&amp;n=16482&amp;dst=100008" TargetMode="External"/><Relationship Id="rId57" Type="http://schemas.openxmlformats.org/officeDocument/2006/relationships/hyperlink" Target="https://login.consultant.ru/link/?req=doc&amp;base=RLAW273&amp;n=68199&amp;dst=100008" TargetMode="External"/><Relationship Id="rId262" Type="http://schemas.openxmlformats.org/officeDocument/2006/relationships/hyperlink" Target="https://login.consultant.ru/link/?req=doc&amp;base=RLAW273&amp;n=40395&amp;dst=100037" TargetMode="External"/><Relationship Id="rId318" Type="http://schemas.openxmlformats.org/officeDocument/2006/relationships/hyperlink" Target="https://login.consultant.ru/link/?req=doc&amp;base=RZR&amp;n=528378&amp;dst=100515" TargetMode="External"/><Relationship Id="rId525" Type="http://schemas.openxmlformats.org/officeDocument/2006/relationships/hyperlink" Target="https://login.consultant.ru/link/?req=doc&amp;base=RZR&amp;n=528378&amp;dst=100396" TargetMode="External"/><Relationship Id="rId567" Type="http://schemas.openxmlformats.org/officeDocument/2006/relationships/hyperlink" Target="https://login.consultant.ru/link/?req=doc&amp;base=RLAW273&amp;n=72036&amp;dst=100090" TargetMode="External"/><Relationship Id="rId99" Type="http://schemas.openxmlformats.org/officeDocument/2006/relationships/hyperlink" Target="https://login.consultant.ru/link/?req=doc&amp;base=RLAW273&amp;n=42539&amp;dst=100009" TargetMode="External"/><Relationship Id="rId122" Type="http://schemas.openxmlformats.org/officeDocument/2006/relationships/hyperlink" Target="https://login.consultant.ru/link/?req=doc&amp;base=RZR&amp;n=531283" TargetMode="External"/><Relationship Id="rId164" Type="http://schemas.openxmlformats.org/officeDocument/2006/relationships/hyperlink" Target="https://login.consultant.ru/link/?req=doc&amp;base=RLAW273&amp;n=28499&amp;dst=100021" TargetMode="External"/><Relationship Id="rId371" Type="http://schemas.openxmlformats.org/officeDocument/2006/relationships/hyperlink" Target="https://login.consultant.ru/link/?req=doc&amp;base=RZR&amp;n=528378" TargetMode="External"/><Relationship Id="rId427" Type="http://schemas.openxmlformats.org/officeDocument/2006/relationships/hyperlink" Target="https://login.consultant.ru/link/?req=doc&amp;base=RLAW273&amp;n=52036&amp;dst=100011" TargetMode="External"/><Relationship Id="rId469" Type="http://schemas.openxmlformats.org/officeDocument/2006/relationships/hyperlink" Target="https://login.consultant.ru/link/?req=doc&amp;base=RLAW273&amp;n=27945&amp;dst=100069" TargetMode="External"/><Relationship Id="rId634" Type="http://schemas.openxmlformats.org/officeDocument/2006/relationships/fontTable" Target="fontTable.xml"/><Relationship Id="rId26" Type="http://schemas.openxmlformats.org/officeDocument/2006/relationships/hyperlink" Target="https://login.consultant.ru/link/?req=doc&amp;base=RLAW273&amp;n=26684&amp;dst=100008" TargetMode="External"/><Relationship Id="rId231" Type="http://schemas.openxmlformats.org/officeDocument/2006/relationships/hyperlink" Target="https://login.consultant.ru/link/?req=doc&amp;base=RLAW273&amp;n=16482&amp;dst=100024" TargetMode="External"/><Relationship Id="rId273" Type="http://schemas.openxmlformats.org/officeDocument/2006/relationships/hyperlink" Target="https://login.consultant.ru/link/?req=doc&amp;base=RZR&amp;n=528378" TargetMode="External"/><Relationship Id="rId329" Type="http://schemas.openxmlformats.org/officeDocument/2006/relationships/hyperlink" Target="https://login.consultant.ru/link/?req=doc&amp;base=RZR&amp;n=523306" TargetMode="External"/><Relationship Id="rId480" Type="http://schemas.openxmlformats.org/officeDocument/2006/relationships/hyperlink" Target="https://login.consultant.ru/link/?req=doc&amp;base=RLAW273&amp;n=72036&amp;dst=100056" TargetMode="External"/><Relationship Id="rId536" Type="http://schemas.openxmlformats.org/officeDocument/2006/relationships/hyperlink" Target="https://login.consultant.ru/link/?req=doc&amp;base=RZR&amp;n=523306" TargetMode="External"/><Relationship Id="rId68" Type="http://schemas.openxmlformats.org/officeDocument/2006/relationships/hyperlink" Target="https://login.consultant.ru/link/?req=doc&amp;base=RZR&amp;n=528378&amp;dst=100018" TargetMode="External"/><Relationship Id="rId133" Type="http://schemas.openxmlformats.org/officeDocument/2006/relationships/hyperlink" Target="https://login.consultant.ru/link/?req=doc&amp;base=RZR&amp;n=528378" TargetMode="External"/><Relationship Id="rId175" Type="http://schemas.openxmlformats.org/officeDocument/2006/relationships/hyperlink" Target="https://login.consultant.ru/link/?req=doc&amp;base=RLAW273&amp;n=22824&amp;dst=100032" TargetMode="External"/><Relationship Id="rId340" Type="http://schemas.openxmlformats.org/officeDocument/2006/relationships/hyperlink" Target="https://login.consultant.ru/link/?req=doc&amp;base=RZR&amp;n=528378&amp;dst=100900" TargetMode="External"/><Relationship Id="rId578" Type="http://schemas.openxmlformats.org/officeDocument/2006/relationships/hyperlink" Target="https://login.consultant.ru/link/?req=doc&amp;base=RLAW273&amp;n=46187&amp;dst=100020" TargetMode="External"/><Relationship Id="rId200" Type="http://schemas.openxmlformats.org/officeDocument/2006/relationships/hyperlink" Target="https://login.consultant.ru/link/?req=doc&amp;base=RLAW273&amp;n=31440&amp;dst=100039" TargetMode="External"/><Relationship Id="rId382" Type="http://schemas.openxmlformats.org/officeDocument/2006/relationships/hyperlink" Target="https://login.consultant.ru/link/?req=doc&amp;base=RLAW273&amp;n=26684&amp;dst=100027" TargetMode="External"/><Relationship Id="rId438" Type="http://schemas.openxmlformats.org/officeDocument/2006/relationships/hyperlink" Target="https://login.consultant.ru/link/?req=doc&amp;base=RZR&amp;n=528378" TargetMode="External"/><Relationship Id="rId603" Type="http://schemas.openxmlformats.org/officeDocument/2006/relationships/hyperlink" Target="https://login.consultant.ru/link/?req=doc&amp;base=RLAW273&amp;n=16482&amp;dst=100051" TargetMode="External"/><Relationship Id="rId242" Type="http://schemas.openxmlformats.org/officeDocument/2006/relationships/hyperlink" Target="https://login.consultant.ru/link/?req=doc&amp;base=RZR&amp;n=528378" TargetMode="External"/><Relationship Id="rId284" Type="http://schemas.openxmlformats.org/officeDocument/2006/relationships/hyperlink" Target="https://login.consultant.ru/link/?req=doc&amp;base=RZR&amp;n=482696&amp;dst=81" TargetMode="External"/><Relationship Id="rId491" Type="http://schemas.openxmlformats.org/officeDocument/2006/relationships/hyperlink" Target="https://login.consultant.ru/link/?req=doc&amp;base=RZR&amp;n=520111" TargetMode="External"/><Relationship Id="rId505" Type="http://schemas.openxmlformats.org/officeDocument/2006/relationships/hyperlink" Target="https://login.consultant.ru/link/?req=doc&amp;base=RLAW273&amp;n=79610&amp;dst=100011" TargetMode="External"/><Relationship Id="rId37" Type="http://schemas.openxmlformats.org/officeDocument/2006/relationships/hyperlink" Target="https://login.consultant.ru/link/?req=doc&amp;base=RLAW273&amp;n=38994&amp;dst=100008" TargetMode="External"/><Relationship Id="rId79" Type="http://schemas.openxmlformats.org/officeDocument/2006/relationships/hyperlink" Target="https://login.consultant.ru/link/?req=doc&amp;base=RLAW273&amp;n=63808&amp;dst=100015" TargetMode="External"/><Relationship Id="rId102" Type="http://schemas.openxmlformats.org/officeDocument/2006/relationships/hyperlink" Target="https://login.consultant.ru/link/?req=doc&amp;base=RLAW273&amp;n=42539&amp;dst=100010" TargetMode="External"/><Relationship Id="rId144" Type="http://schemas.openxmlformats.org/officeDocument/2006/relationships/hyperlink" Target="https://login.consultant.ru/link/?req=doc&amp;base=RZR&amp;n=528378&amp;dst=100142" TargetMode="External"/><Relationship Id="rId547" Type="http://schemas.openxmlformats.org/officeDocument/2006/relationships/hyperlink" Target="https://login.consultant.ru/link/?req=doc&amp;base=RLAW273&amp;n=72036&amp;dst=100079" TargetMode="External"/><Relationship Id="rId589" Type="http://schemas.openxmlformats.org/officeDocument/2006/relationships/hyperlink" Target="https://login.consultant.ru/link/?req=doc&amp;base=RLAW273&amp;n=55162&amp;dst=100050" TargetMode="External"/><Relationship Id="rId90" Type="http://schemas.openxmlformats.org/officeDocument/2006/relationships/hyperlink" Target="https://login.consultant.ru/link/?req=doc&amp;base=RLAW273&amp;n=27945&amp;dst=100010" TargetMode="External"/><Relationship Id="rId186" Type="http://schemas.openxmlformats.org/officeDocument/2006/relationships/hyperlink" Target="https://login.consultant.ru/link/?req=doc&amp;base=RLAW273&amp;n=80847&amp;dst=100045" TargetMode="External"/><Relationship Id="rId351" Type="http://schemas.openxmlformats.org/officeDocument/2006/relationships/hyperlink" Target="https://login.consultant.ru/link/?req=doc&amp;base=RZR&amp;n=528378&amp;dst=416" TargetMode="External"/><Relationship Id="rId393" Type="http://schemas.openxmlformats.org/officeDocument/2006/relationships/hyperlink" Target="https://login.consultant.ru/link/?req=doc&amp;base=RZR&amp;n=528378&amp;dst=491" TargetMode="External"/><Relationship Id="rId407" Type="http://schemas.openxmlformats.org/officeDocument/2006/relationships/hyperlink" Target="https://login.consultant.ru/link/?req=doc&amp;base=RLAW273&amp;n=26684&amp;dst=100032" TargetMode="External"/><Relationship Id="rId449" Type="http://schemas.openxmlformats.org/officeDocument/2006/relationships/hyperlink" Target="https://login.consultant.ru/link/?req=doc&amp;base=RLAW273&amp;n=37788&amp;dst=100014" TargetMode="External"/><Relationship Id="rId614" Type="http://schemas.openxmlformats.org/officeDocument/2006/relationships/hyperlink" Target="https://login.consultant.ru/link/?req=doc&amp;base=RLAW273&amp;n=79" TargetMode="External"/><Relationship Id="rId211" Type="http://schemas.openxmlformats.org/officeDocument/2006/relationships/hyperlink" Target="https://login.consultant.ru/link/?req=doc&amp;base=RZR&amp;n=528378&amp;dst=481" TargetMode="External"/><Relationship Id="rId253" Type="http://schemas.openxmlformats.org/officeDocument/2006/relationships/hyperlink" Target="https://login.consultant.ru/link/?req=doc&amp;base=RLAW273&amp;n=68818&amp;dst=100018" TargetMode="External"/><Relationship Id="rId295" Type="http://schemas.openxmlformats.org/officeDocument/2006/relationships/hyperlink" Target="https://login.consultant.ru/link/?req=doc&amp;base=RZR&amp;n=528378&amp;dst=100219" TargetMode="External"/><Relationship Id="rId309" Type="http://schemas.openxmlformats.org/officeDocument/2006/relationships/hyperlink" Target="https://login.consultant.ru/link/?req=doc&amp;base=RZR&amp;n=528378&amp;dst=521" TargetMode="External"/><Relationship Id="rId460" Type="http://schemas.openxmlformats.org/officeDocument/2006/relationships/hyperlink" Target="https://login.consultant.ru/link/?req=doc&amp;base=RLAW273&amp;n=61584&amp;dst=100019" TargetMode="External"/><Relationship Id="rId516" Type="http://schemas.openxmlformats.org/officeDocument/2006/relationships/hyperlink" Target="https://login.consultant.ru/link/?req=doc&amp;base=RLAW273&amp;n=72036&amp;dst=100064" TargetMode="External"/><Relationship Id="rId48" Type="http://schemas.openxmlformats.org/officeDocument/2006/relationships/hyperlink" Target="https://login.consultant.ru/link/?req=doc&amp;base=RLAW273&amp;n=55530&amp;dst=100008" TargetMode="External"/><Relationship Id="rId113" Type="http://schemas.openxmlformats.org/officeDocument/2006/relationships/hyperlink" Target="https://login.consultant.ru/link/?req=doc&amp;base=RZR&amp;n=2875" TargetMode="External"/><Relationship Id="rId320" Type="http://schemas.openxmlformats.org/officeDocument/2006/relationships/hyperlink" Target="https://login.consultant.ru/link/?req=doc&amp;base=RLAW273&amp;n=72036&amp;dst=100043" TargetMode="External"/><Relationship Id="rId558" Type="http://schemas.openxmlformats.org/officeDocument/2006/relationships/hyperlink" Target="https://login.consultant.ru/link/?req=doc&amp;base=RLAW273&amp;n=51483&amp;dst=100014" TargetMode="External"/><Relationship Id="rId155" Type="http://schemas.openxmlformats.org/officeDocument/2006/relationships/hyperlink" Target="https://login.consultant.ru/link/?req=doc&amp;base=RLAW273&amp;n=10968&amp;dst=100014" TargetMode="External"/><Relationship Id="rId197" Type="http://schemas.openxmlformats.org/officeDocument/2006/relationships/hyperlink" Target="https://login.consultant.ru/link/?req=doc&amp;base=RLAW273&amp;n=80847&amp;dst=100050" TargetMode="External"/><Relationship Id="rId362" Type="http://schemas.openxmlformats.org/officeDocument/2006/relationships/hyperlink" Target="https://login.consultant.ru/link/?req=doc&amp;base=RZR&amp;n=528378" TargetMode="External"/><Relationship Id="rId418" Type="http://schemas.openxmlformats.org/officeDocument/2006/relationships/hyperlink" Target="https://login.consultant.ru/link/?req=doc&amp;base=RZR&amp;n=528378&amp;dst=100916" TargetMode="External"/><Relationship Id="rId625" Type="http://schemas.openxmlformats.org/officeDocument/2006/relationships/hyperlink" Target="https://login.consultant.ru/link/?req=doc&amp;base=RLAW273&amp;n=4718" TargetMode="External"/><Relationship Id="rId222" Type="http://schemas.openxmlformats.org/officeDocument/2006/relationships/hyperlink" Target="https://login.consultant.ru/link/?req=doc&amp;base=RZR&amp;n=528378&amp;dst=554" TargetMode="External"/><Relationship Id="rId264" Type="http://schemas.openxmlformats.org/officeDocument/2006/relationships/hyperlink" Target="https://login.consultant.ru/link/?req=doc&amp;base=RLAW273&amp;n=73593&amp;dst=100026" TargetMode="External"/><Relationship Id="rId471" Type="http://schemas.openxmlformats.org/officeDocument/2006/relationships/hyperlink" Target="https://login.consultant.ru/link/?req=doc&amp;base=RLAW273&amp;n=27945&amp;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41796</Words>
  <Characters>238243</Characters>
  <Application>Microsoft Office Word</Application>
  <DocSecurity>0</DocSecurity>
  <Lines>1985</Lines>
  <Paragraphs>558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279481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ksp_priem</dc:creator>
  <cp:keywords/>
  <dc:description/>
  <cp:lastModifiedBy>ksp_priem</cp:lastModifiedBy>
  <cp:revision>2</cp:revision>
  <dcterms:created xsi:type="dcterms:W3CDTF">2026-06-19T07:11:00Z</dcterms:created>
  <dcterms:modified xsi:type="dcterms:W3CDTF">2026-06-19T07:12:00Z</dcterms:modified>
</cp:coreProperties>
</file>