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7B" w:rsidRDefault="006213BB" w:rsidP="004A057B">
      <w:pPr>
        <w:pStyle w:val="1"/>
      </w:pPr>
      <w:r>
        <w:t>Сведения</w:t>
      </w:r>
    </w:p>
    <w:p w:rsidR="005D2439" w:rsidRDefault="006213BB" w:rsidP="004A057B">
      <w:pPr>
        <w:pStyle w:val="1"/>
        <w:ind w:left="-709" w:right="-959"/>
      </w:pPr>
      <w:r>
        <w:t>о доходах, расходах, об имуществе и обязательствах имущественного характера лиц, замещающих государственные</w:t>
      </w:r>
      <w:r w:rsidR="004A057B">
        <w:t xml:space="preserve"> </w:t>
      </w:r>
      <w:r>
        <w:t xml:space="preserve">должности Курганской области в </w:t>
      </w:r>
      <w:r w:rsidR="004A057B">
        <w:t>Контрольно-счетной палате</w:t>
      </w:r>
      <w:r>
        <w:t xml:space="preserve"> Курганской</w:t>
      </w:r>
      <w:r w:rsidR="004A057B">
        <w:t xml:space="preserve"> области, а также их супругов и </w:t>
      </w:r>
      <w:r>
        <w:t>несовершеннолетних детей</w:t>
      </w:r>
    </w:p>
    <w:p w:rsidR="005D2439" w:rsidRDefault="006213BB" w:rsidP="003F2404">
      <w:pPr>
        <w:pStyle w:val="1"/>
        <w:spacing w:line="240" w:lineRule="auto"/>
        <w:ind w:right="4"/>
      </w:pPr>
      <w:r>
        <w:t>за период с 1 января по 31 декабря 202</w:t>
      </w:r>
      <w:r w:rsidR="004A057B">
        <w:t>1</w:t>
      </w:r>
      <w:r>
        <w:t xml:space="preserve"> года</w:t>
      </w:r>
    </w:p>
    <w:p w:rsidR="009B7332" w:rsidRPr="009B7332" w:rsidRDefault="009B7332" w:rsidP="003F2404">
      <w:pPr>
        <w:spacing w:after="0" w:line="240" w:lineRule="auto"/>
      </w:pPr>
    </w:p>
    <w:tbl>
      <w:tblPr>
        <w:tblStyle w:val="TableGrid"/>
        <w:tblW w:w="14808" w:type="dxa"/>
        <w:tblInd w:w="-638" w:type="dxa"/>
        <w:tblLayout w:type="fixed"/>
        <w:tblCellMar>
          <w:top w:w="66" w:type="dxa"/>
          <w:left w:w="60" w:type="dxa"/>
          <w:right w:w="56" w:type="dxa"/>
        </w:tblCellMar>
        <w:tblLook w:val="04A0" w:firstRow="1" w:lastRow="0" w:firstColumn="1" w:lastColumn="0" w:noHBand="0" w:noVBand="1"/>
      </w:tblPr>
      <w:tblGrid>
        <w:gridCol w:w="1342"/>
        <w:gridCol w:w="1418"/>
        <w:gridCol w:w="1134"/>
        <w:gridCol w:w="1417"/>
        <w:gridCol w:w="851"/>
        <w:gridCol w:w="1238"/>
        <w:gridCol w:w="1030"/>
        <w:gridCol w:w="850"/>
        <w:gridCol w:w="1219"/>
        <w:gridCol w:w="1333"/>
        <w:gridCol w:w="1559"/>
        <w:gridCol w:w="1417"/>
      </w:tblGrid>
      <w:tr w:rsidR="005D2439" w:rsidTr="003F2404">
        <w:trPr>
          <w:trHeight w:val="968"/>
        </w:trPr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ind w:firstLine="19"/>
              <w:jc w:val="center"/>
            </w:pPr>
            <w:r>
              <w:rPr>
                <w:rFonts w:ascii="Arial" w:eastAsia="Arial" w:hAnsi="Arial" w:cs="Arial"/>
                <w:sz w:val="16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Государственная должность</w:t>
            </w:r>
          </w:p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Курганской области</w:t>
            </w:r>
          </w:p>
        </w:tc>
        <w:tc>
          <w:tcPr>
            <w:tcW w:w="4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ind w:right="3"/>
              <w:jc w:val="center"/>
            </w:pPr>
            <w:r>
              <w:rPr>
                <w:rFonts w:ascii="Arial" w:eastAsia="Arial" w:hAnsi="Arial" w:cs="Arial"/>
                <w:sz w:val="16"/>
              </w:rPr>
              <w:t>Объекты недвижимости, находящиеся в собственности</w:t>
            </w:r>
          </w:p>
        </w:tc>
        <w:tc>
          <w:tcPr>
            <w:tcW w:w="3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Объекты недвижимости, находящиеся в пользовании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Транспортные средства</w:t>
            </w:r>
          </w:p>
          <w:p w:rsidR="005D2439" w:rsidRDefault="006213BB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Декларируемый годовой доход</w:t>
            </w:r>
          </w:p>
          <w:p w:rsidR="005D2439" w:rsidRDefault="006213BB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(руб.)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Сведения об источниках</w:t>
            </w:r>
          </w:p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получения</w:t>
            </w:r>
          </w:p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средств, за счет которых</w:t>
            </w:r>
          </w:p>
          <w:p w:rsidR="005D2439" w:rsidRDefault="006213BB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>совершена</w:t>
            </w:r>
          </w:p>
          <w:p w:rsidR="005D2439" w:rsidRDefault="006213BB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сделка (вид</w:t>
            </w:r>
          </w:p>
          <w:p w:rsidR="005D2439" w:rsidRDefault="006213BB">
            <w:pPr>
              <w:ind w:left="14" w:hanging="14"/>
              <w:jc w:val="center"/>
            </w:pPr>
            <w:r>
              <w:rPr>
                <w:rFonts w:ascii="Arial" w:eastAsia="Arial" w:hAnsi="Arial" w:cs="Arial"/>
                <w:sz w:val="16"/>
              </w:rPr>
              <w:t>приобретенного имущества, источники)</w:t>
            </w:r>
          </w:p>
        </w:tc>
      </w:tr>
      <w:tr w:rsidR="00D408FB" w:rsidTr="003F2404">
        <w:trPr>
          <w:trHeight w:val="704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5D2439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5D243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ind w:left="12" w:right="12"/>
              <w:jc w:val="center"/>
            </w:pPr>
            <w:r>
              <w:rPr>
                <w:rFonts w:ascii="Arial" w:eastAsia="Arial" w:hAnsi="Arial" w:cs="Arial"/>
                <w:sz w:val="16"/>
              </w:rPr>
              <w:t>Вид объекта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ind w:left="22"/>
              <w:jc w:val="both"/>
            </w:pPr>
            <w:r>
              <w:rPr>
                <w:rFonts w:ascii="Arial" w:eastAsia="Arial" w:hAnsi="Arial" w:cs="Arial"/>
                <w:sz w:val="16"/>
              </w:rPr>
              <w:t>Площадь</w:t>
            </w:r>
          </w:p>
          <w:p w:rsidR="005D2439" w:rsidRDefault="006213BB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>(кв. м.)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Страна расположения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ind w:left="16"/>
              <w:jc w:val="both"/>
            </w:pPr>
            <w:r>
              <w:rPr>
                <w:rFonts w:ascii="Arial" w:eastAsia="Arial" w:hAnsi="Arial" w:cs="Arial"/>
                <w:sz w:val="16"/>
              </w:rPr>
              <w:t>Площадь</w:t>
            </w:r>
          </w:p>
          <w:p w:rsidR="005D2439" w:rsidRDefault="006213BB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>(кв. м.)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6213B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Страна расположения</w:t>
            </w:r>
          </w:p>
        </w:tc>
        <w:tc>
          <w:tcPr>
            <w:tcW w:w="1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5D2439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5D2439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9" w:rsidRDefault="005D2439"/>
        </w:tc>
      </w:tr>
      <w:tr w:rsidR="00C94D01" w:rsidTr="003F2404">
        <w:trPr>
          <w:trHeight w:val="427"/>
        </w:trPr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Кирилова Н.Н.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Председатель Контрольно- счетной палаты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153000,0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1200,00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pStyle w:val="TableContents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А</w:t>
            </w:r>
            <w:r w:rsidRPr="00023CA0">
              <w:rPr>
                <w:rFonts w:cs="Arial"/>
                <w:sz w:val="16"/>
                <w:szCs w:val="16"/>
              </w:rPr>
              <w:t>втомобиль</w:t>
            </w:r>
            <w:r w:rsidRPr="00023CA0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л</w:t>
            </w:r>
            <w:r w:rsidRPr="00023CA0">
              <w:rPr>
                <w:rFonts w:cs="Arial"/>
                <w:sz w:val="16"/>
                <w:szCs w:val="16"/>
              </w:rPr>
              <w:t>егковой</w:t>
            </w:r>
            <w:r w:rsidRPr="00023CA0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:rsidR="00C94D01" w:rsidRPr="00023CA0" w:rsidRDefault="00C94D01" w:rsidP="00023CA0">
            <w:pPr>
              <w:pStyle w:val="TableContents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023CA0">
              <w:rPr>
                <w:rFonts w:cs="Arial"/>
                <w:sz w:val="16"/>
                <w:szCs w:val="16"/>
                <w:lang w:val="en-US"/>
              </w:rPr>
              <w:t>NISSAN ALMERA CLASSIC 1.6 PE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D01" w:rsidRPr="00C71761" w:rsidRDefault="00C94D01" w:rsidP="00C71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1761">
              <w:rPr>
                <w:rFonts w:ascii="Arial" w:hAnsi="Arial" w:cs="Arial"/>
                <w:sz w:val="16"/>
                <w:szCs w:val="16"/>
              </w:rPr>
              <w:t>1 988 344,58</w:t>
            </w:r>
          </w:p>
          <w:p w:rsidR="00C94D01" w:rsidRDefault="00C94D01" w:rsidP="00D408F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(с учетом компенсации за</w:t>
            </w:r>
          </w:p>
          <w:p w:rsidR="00C94D01" w:rsidRDefault="00C94D01" w:rsidP="00D408FB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неиспользованный отпуск, доходов от</w:t>
            </w:r>
          </w:p>
          <w:p w:rsidR="00C94D01" w:rsidRPr="00D408FB" w:rsidRDefault="00C94D01" w:rsidP="00D408FB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вкладов в банк</w:t>
            </w:r>
            <w:r w:rsidR="00335648">
              <w:rPr>
                <w:rFonts w:ascii="Arial" w:eastAsia="Arial" w:hAnsi="Arial" w:cs="Arial"/>
                <w:sz w:val="16"/>
              </w:rPr>
              <w:t>ах</w:t>
            </w:r>
            <w:r>
              <w:rPr>
                <w:rFonts w:ascii="Arial" w:eastAsia="Arial" w:hAnsi="Arial" w:cs="Arial"/>
                <w:sz w:val="16"/>
              </w:rPr>
              <w:t xml:space="preserve"> и иных доходов)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C94D01" w:rsidTr="003F2404">
        <w:trPr>
          <w:trHeight w:val="332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08"/>
              <w:jc w:val="center"/>
              <w:rPr>
                <w:rFonts w:ascii="Arial" w:hAnsi="Arial" w:cs="Arial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153000,0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94D01" w:rsidTr="003F2404">
        <w:trPr>
          <w:trHeight w:val="340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08"/>
              <w:jc w:val="center"/>
              <w:rPr>
                <w:rFonts w:ascii="Arial" w:hAnsi="Arial" w:cs="Arial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94D01" w:rsidTr="003F2404">
        <w:trPr>
          <w:trHeight w:val="319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276" w:hanging="24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Общая долевая (1/2 доли)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94D01" w:rsidTr="003F2404">
        <w:trPr>
          <w:trHeight w:val="297"/>
        </w:trPr>
        <w:tc>
          <w:tcPr>
            <w:tcW w:w="1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276" w:hanging="24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Default="00C94D01" w:rsidP="00023CA0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D01" w:rsidRPr="00023CA0" w:rsidRDefault="00C94D01" w:rsidP="00023CA0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94D01" w:rsidTr="003F2404">
        <w:trPr>
          <w:trHeight w:val="212"/>
        </w:trPr>
        <w:tc>
          <w:tcPr>
            <w:tcW w:w="1480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01" w:rsidRPr="00023CA0" w:rsidRDefault="00C94D01" w:rsidP="00023CA0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9B7332" w:rsidTr="003F2404">
        <w:trPr>
          <w:trHeight w:val="610"/>
        </w:trPr>
        <w:tc>
          <w:tcPr>
            <w:tcW w:w="13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Важенина Н.В.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Заместитель председателя Контрольно- счетной палаты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left="108"/>
              <w:jc w:val="center"/>
              <w:rPr>
                <w:rFonts w:ascii="Arial" w:hAnsi="Arial" w:cs="Arial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jc w:val="center"/>
            </w:pPr>
            <w:r w:rsidRPr="005232EE">
              <w:rPr>
                <w:rFonts w:ascii="Arial" w:eastAsia="Arial" w:hAnsi="Arial" w:cs="Arial"/>
                <w:sz w:val="16"/>
              </w:rPr>
              <w:t>Общая долевая (</w:t>
            </w:r>
            <w:r>
              <w:rPr>
                <w:rFonts w:ascii="Arial" w:eastAsia="Arial" w:hAnsi="Arial" w:cs="Arial"/>
                <w:sz w:val="16"/>
              </w:rPr>
              <w:t>9</w:t>
            </w:r>
            <w:r w:rsidRPr="005232EE">
              <w:rPr>
                <w:rFonts w:ascii="Arial" w:eastAsia="Arial" w:hAnsi="Arial" w:cs="Arial"/>
                <w:sz w:val="16"/>
              </w:rPr>
              <w:t>/</w:t>
            </w:r>
            <w:r>
              <w:rPr>
                <w:rFonts w:ascii="Arial" w:eastAsia="Arial" w:hAnsi="Arial" w:cs="Arial"/>
                <w:sz w:val="16"/>
              </w:rPr>
              <w:t>10</w:t>
            </w:r>
            <w:r w:rsidRPr="005232EE">
              <w:rPr>
                <w:rFonts w:ascii="Arial" w:eastAsia="Arial" w:hAnsi="Arial" w:cs="Arial"/>
                <w:sz w:val="16"/>
              </w:rPr>
              <w:t xml:space="preserve"> доли)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3F2404" w:rsidRDefault="009B7332" w:rsidP="00B5029F">
            <w:pPr>
              <w:pStyle w:val="Standard"/>
              <w:jc w:val="center"/>
              <w:rPr>
                <w:rFonts w:cs="Arial"/>
                <w:sz w:val="16"/>
                <w:szCs w:val="16"/>
              </w:rPr>
            </w:pPr>
            <w:r w:rsidRPr="003F2404">
              <w:rPr>
                <w:rFonts w:cs="Arial"/>
                <w:sz w:val="16"/>
                <w:szCs w:val="16"/>
              </w:rPr>
              <w:t>Автомобиль легковой</w:t>
            </w:r>
          </w:p>
          <w:p w:rsidR="009B7332" w:rsidRPr="00023CA0" w:rsidRDefault="009B7332" w:rsidP="00B5029F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500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Hundai</w:t>
            </w:r>
            <w:proofErr w:type="spellEnd"/>
            <w:r w:rsidRPr="009500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Tucson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jc w:val="center"/>
            </w:pPr>
            <w:r w:rsidRPr="00B5029F">
              <w:rPr>
                <w:rFonts w:ascii="Arial" w:hAnsi="Arial" w:cs="Arial"/>
                <w:sz w:val="16"/>
                <w:szCs w:val="16"/>
              </w:rPr>
              <w:t xml:space="preserve">1 350 929,75      </w:t>
            </w:r>
            <w:proofErr w:type="gramStart"/>
            <w:r w:rsidRPr="00B5029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F24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5029F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B5029F">
              <w:rPr>
                <w:rFonts w:ascii="Arial" w:hAnsi="Arial" w:cs="Arial"/>
                <w:sz w:val="16"/>
                <w:szCs w:val="16"/>
              </w:rPr>
              <w:t xml:space="preserve">с учетом </w:t>
            </w:r>
            <w:r>
              <w:rPr>
                <w:rFonts w:ascii="Arial" w:eastAsia="Arial" w:hAnsi="Arial" w:cs="Arial"/>
                <w:sz w:val="16"/>
              </w:rPr>
              <w:t>компенсации за</w:t>
            </w:r>
          </w:p>
          <w:p w:rsidR="009B7332" w:rsidRPr="00023CA0" w:rsidRDefault="009B7332" w:rsidP="00B5029F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неиспользованный отпуск, </w:t>
            </w:r>
            <w:r w:rsidRPr="00B5029F">
              <w:rPr>
                <w:rFonts w:ascii="Arial" w:hAnsi="Arial" w:cs="Arial"/>
                <w:sz w:val="16"/>
                <w:szCs w:val="16"/>
              </w:rPr>
              <w:t>доходов от страховых выплат</w:t>
            </w:r>
            <w:r>
              <w:rPr>
                <w:rFonts w:ascii="Arial" w:eastAsia="Arial" w:hAnsi="Arial" w:cs="Arial"/>
                <w:sz w:val="16"/>
              </w:rPr>
              <w:t xml:space="preserve"> и иных доходов</w:t>
            </w:r>
            <w:r w:rsidRPr="00B502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9B7332" w:rsidTr="003F2404">
        <w:trPr>
          <w:trHeight w:val="410"/>
        </w:trPr>
        <w:tc>
          <w:tcPr>
            <w:tcW w:w="1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jc w:val="center"/>
            </w:pPr>
            <w:r w:rsidRPr="005232EE">
              <w:rPr>
                <w:rFonts w:ascii="Arial" w:eastAsia="Arial" w:hAnsi="Arial" w:cs="Arial"/>
                <w:sz w:val="16"/>
              </w:rPr>
              <w:t>Общая долевая (</w:t>
            </w:r>
            <w:r>
              <w:rPr>
                <w:rFonts w:ascii="Arial" w:eastAsia="Arial" w:hAnsi="Arial" w:cs="Arial"/>
                <w:sz w:val="16"/>
              </w:rPr>
              <w:t>9</w:t>
            </w:r>
            <w:r w:rsidRPr="005232EE">
              <w:rPr>
                <w:rFonts w:ascii="Arial" w:eastAsia="Arial" w:hAnsi="Arial" w:cs="Arial"/>
                <w:sz w:val="16"/>
              </w:rPr>
              <w:t>/</w:t>
            </w:r>
            <w:r>
              <w:rPr>
                <w:rFonts w:ascii="Arial" w:eastAsia="Arial" w:hAnsi="Arial" w:cs="Arial"/>
                <w:sz w:val="16"/>
              </w:rPr>
              <w:t>10</w:t>
            </w:r>
            <w:r w:rsidRPr="005232EE">
              <w:rPr>
                <w:rFonts w:ascii="Arial" w:eastAsia="Arial" w:hAnsi="Arial" w:cs="Arial"/>
                <w:sz w:val="16"/>
              </w:rPr>
              <w:t xml:space="preserve"> доли)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B5029F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B5029F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9B7332" w:rsidTr="003F2404">
        <w:trPr>
          <w:trHeight w:val="268"/>
        </w:trPr>
        <w:tc>
          <w:tcPr>
            <w:tcW w:w="13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Супруг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291E1B" w:rsidRDefault="009B7332" w:rsidP="009B7332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3F2404">
            <w:pPr>
              <w:jc w:val="center"/>
              <w:rPr>
                <w:rFonts w:ascii="Arial" w:hAnsi="Arial" w:cs="Arial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9B7332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9B7332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7332">
              <w:rPr>
                <w:rFonts w:ascii="Arial" w:hAnsi="Arial" w:cs="Arial"/>
                <w:sz w:val="16"/>
                <w:szCs w:val="16"/>
              </w:rPr>
              <w:t>1 316 063,42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9B7332" w:rsidTr="003F2404">
        <w:trPr>
          <w:trHeight w:val="388"/>
        </w:trPr>
        <w:tc>
          <w:tcPr>
            <w:tcW w:w="1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291E1B" w:rsidRDefault="009B7332" w:rsidP="009B7332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Default="009B7332" w:rsidP="009B7332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9B7332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9B7332" w:rsidTr="003F2404">
        <w:trPr>
          <w:trHeight w:val="568"/>
        </w:trPr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</w:rPr>
              <w:t>Несовершен-нолетний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ребенок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08"/>
              <w:jc w:val="center"/>
              <w:rPr>
                <w:rFonts w:ascii="Arial" w:hAnsi="Arial" w:cs="Arial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jc w:val="center"/>
            </w:pPr>
            <w:r w:rsidRPr="005232EE">
              <w:rPr>
                <w:rFonts w:ascii="Arial" w:eastAsia="Arial" w:hAnsi="Arial" w:cs="Arial"/>
                <w:sz w:val="16"/>
              </w:rPr>
              <w:t>Общая долевая (</w:t>
            </w:r>
            <w:r>
              <w:rPr>
                <w:rFonts w:ascii="Arial" w:eastAsia="Arial" w:hAnsi="Arial" w:cs="Arial"/>
                <w:sz w:val="16"/>
              </w:rPr>
              <w:t>1</w:t>
            </w:r>
            <w:r w:rsidRPr="005232EE">
              <w:rPr>
                <w:rFonts w:ascii="Arial" w:eastAsia="Arial" w:hAnsi="Arial" w:cs="Arial"/>
                <w:sz w:val="16"/>
              </w:rPr>
              <w:t>/</w:t>
            </w:r>
            <w:r>
              <w:rPr>
                <w:rFonts w:ascii="Arial" w:eastAsia="Arial" w:hAnsi="Arial" w:cs="Arial"/>
                <w:sz w:val="16"/>
              </w:rPr>
              <w:t>10</w:t>
            </w:r>
            <w:r w:rsidRPr="005232EE">
              <w:rPr>
                <w:rFonts w:ascii="Arial" w:eastAsia="Arial" w:hAnsi="Arial" w:cs="Arial"/>
                <w:sz w:val="16"/>
              </w:rPr>
              <w:t xml:space="preserve"> доли)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9B7332" w:rsidTr="003F2404">
        <w:trPr>
          <w:trHeight w:val="568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jc w:val="center"/>
            </w:pPr>
            <w:r w:rsidRPr="005232EE">
              <w:rPr>
                <w:rFonts w:ascii="Arial" w:eastAsia="Arial" w:hAnsi="Arial" w:cs="Arial"/>
                <w:sz w:val="16"/>
              </w:rPr>
              <w:t>Общая долевая (</w:t>
            </w:r>
            <w:r>
              <w:rPr>
                <w:rFonts w:ascii="Arial" w:eastAsia="Arial" w:hAnsi="Arial" w:cs="Arial"/>
                <w:sz w:val="16"/>
              </w:rPr>
              <w:t>1</w:t>
            </w:r>
            <w:r w:rsidRPr="005232EE">
              <w:rPr>
                <w:rFonts w:ascii="Arial" w:eastAsia="Arial" w:hAnsi="Arial" w:cs="Arial"/>
                <w:sz w:val="16"/>
              </w:rPr>
              <w:t>/</w:t>
            </w:r>
            <w:r>
              <w:rPr>
                <w:rFonts w:ascii="Arial" w:eastAsia="Arial" w:hAnsi="Arial" w:cs="Arial"/>
                <w:sz w:val="16"/>
              </w:rPr>
              <w:t>10</w:t>
            </w:r>
            <w:r w:rsidRPr="005232EE">
              <w:rPr>
                <w:rFonts w:ascii="Arial" w:eastAsia="Arial" w:hAnsi="Arial" w:cs="Arial"/>
                <w:sz w:val="16"/>
              </w:rPr>
              <w:t xml:space="preserve"> доли)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Default="009B7332" w:rsidP="009B7332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9B7332" w:rsidTr="003F2404">
        <w:trPr>
          <w:trHeight w:val="74"/>
        </w:trPr>
        <w:tc>
          <w:tcPr>
            <w:tcW w:w="1480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32" w:rsidRPr="00023CA0" w:rsidRDefault="009B7332" w:rsidP="009B7332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7C1265" w:rsidTr="003F2404">
        <w:trPr>
          <w:trHeight w:val="568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</w:rPr>
              <w:lastRenderedPageBreak/>
              <w:t>Булдакова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И.Б.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Аудитор Контрольно- счетной палаты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7C1265" w:rsidP="007C1265">
            <w:pPr>
              <w:ind w:left="108"/>
              <w:jc w:val="center"/>
              <w:rPr>
                <w:rFonts w:ascii="Arial" w:hAnsi="Arial" w:cs="Arial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1070,0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1265" w:rsidRPr="00023CA0" w:rsidRDefault="007C1265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1265" w:rsidRPr="00023CA0" w:rsidRDefault="007C1265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1265" w:rsidRPr="003F2404" w:rsidRDefault="007C1265" w:rsidP="007C1265">
            <w:pPr>
              <w:pStyle w:val="Standard"/>
              <w:jc w:val="center"/>
              <w:rPr>
                <w:rFonts w:cs="Arial"/>
                <w:sz w:val="16"/>
                <w:szCs w:val="16"/>
              </w:rPr>
            </w:pPr>
            <w:r w:rsidRPr="003F2404">
              <w:rPr>
                <w:rFonts w:cs="Arial"/>
                <w:sz w:val="16"/>
                <w:szCs w:val="16"/>
              </w:rPr>
              <w:t>Автомобиль легковой</w:t>
            </w:r>
          </w:p>
          <w:p w:rsidR="007C1265" w:rsidRPr="00023CA0" w:rsidRDefault="007C1265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404">
              <w:rPr>
                <w:rFonts w:ascii="Arial" w:hAnsi="Arial" w:cs="Arial"/>
                <w:sz w:val="16"/>
                <w:szCs w:val="16"/>
                <w:lang w:val="en-US"/>
              </w:rPr>
              <w:t>TOYOTA HIGHLANDER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DE" w:rsidRDefault="007C1265" w:rsidP="00F441DE">
            <w:pPr>
              <w:jc w:val="center"/>
            </w:pPr>
            <w:r w:rsidRPr="007C1265">
              <w:rPr>
                <w:rFonts w:ascii="Arial" w:hAnsi="Arial" w:cs="Arial"/>
                <w:sz w:val="16"/>
                <w:szCs w:val="16"/>
              </w:rPr>
              <w:t>1 156 637,75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441DE">
              <w:rPr>
                <w:rFonts w:ascii="Arial" w:eastAsia="Arial" w:hAnsi="Arial" w:cs="Arial"/>
                <w:sz w:val="16"/>
              </w:rPr>
              <w:t>(</w:t>
            </w:r>
            <w:proofErr w:type="gramEnd"/>
            <w:r w:rsidR="00F441DE">
              <w:rPr>
                <w:rFonts w:ascii="Arial" w:eastAsia="Arial" w:hAnsi="Arial" w:cs="Arial"/>
                <w:sz w:val="16"/>
              </w:rPr>
              <w:t>с учетом компенсации за</w:t>
            </w:r>
          </w:p>
          <w:p w:rsidR="00F441DE" w:rsidRDefault="00F441DE" w:rsidP="00F441DE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неиспользованный отпуск, доходов от</w:t>
            </w:r>
          </w:p>
          <w:p w:rsidR="007C1265" w:rsidRPr="00023CA0" w:rsidRDefault="003B5772" w:rsidP="00F44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вкладов в банк</w:t>
            </w:r>
            <w:r w:rsidR="00335648">
              <w:rPr>
                <w:rFonts w:ascii="Arial" w:eastAsia="Arial" w:hAnsi="Arial" w:cs="Arial"/>
                <w:sz w:val="16"/>
              </w:rPr>
              <w:t>ах</w:t>
            </w:r>
            <w:r w:rsidR="00F441DE">
              <w:rPr>
                <w:rFonts w:ascii="Arial" w:eastAsia="Arial" w:hAnsi="Arial" w:cs="Arial"/>
                <w:sz w:val="16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265" w:rsidRPr="00023CA0" w:rsidRDefault="007C1265" w:rsidP="00F441D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7C1265" w:rsidTr="003F2404">
        <w:trPr>
          <w:trHeight w:val="568"/>
        </w:trPr>
        <w:tc>
          <w:tcPr>
            <w:tcW w:w="1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7C1265" w:rsidP="007C1265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353,0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7C1265" w:rsidP="007C1265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7C1265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7C1265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Default="007C1265" w:rsidP="007C1265">
            <w:pPr>
              <w:jc w:val="center"/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7C1265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Pr="00023CA0" w:rsidRDefault="007C1265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Pr="00023CA0" w:rsidRDefault="007C1265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7C1265" w:rsidTr="003F2404">
        <w:trPr>
          <w:trHeight w:val="131"/>
        </w:trPr>
        <w:tc>
          <w:tcPr>
            <w:tcW w:w="1480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Pr="00023CA0" w:rsidRDefault="007C1265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441DE" w:rsidTr="003F2404">
        <w:trPr>
          <w:trHeight w:val="281"/>
        </w:trPr>
        <w:tc>
          <w:tcPr>
            <w:tcW w:w="13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Васильева Е.И.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Аудитор Контрольно- счетной палаты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291E1B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DE" w:rsidRPr="003F2404" w:rsidRDefault="00F441DE" w:rsidP="00F441DE">
            <w:pPr>
              <w:pStyle w:val="TableContents"/>
              <w:jc w:val="center"/>
              <w:rPr>
                <w:rFonts w:eastAsia="Arial" w:cs="Arial"/>
                <w:sz w:val="16"/>
                <w:szCs w:val="16"/>
              </w:rPr>
            </w:pPr>
            <w:r w:rsidRPr="003F2404">
              <w:rPr>
                <w:rFonts w:eastAsia="Arial" w:cs="Arial"/>
                <w:sz w:val="16"/>
                <w:szCs w:val="16"/>
              </w:rPr>
              <w:t xml:space="preserve">Автомобиль легковой </w:t>
            </w:r>
          </w:p>
          <w:p w:rsidR="00F441DE" w:rsidRPr="00C71761" w:rsidRDefault="00F441DE" w:rsidP="00C7176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1761">
              <w:rPr>
                <w:rFonts w:ascii="Arial" w:hAnsi="Arial" w:cs="Arial"/>
                <w:sz w:val="16"/>
                <w:szCs w:val="16"/>
                <w:lang w:val="en-US"/>
              </w:rPr>
              <w:t>KIA</w:t>
            </w:r>
            <w:r w:rsidRPr="00C717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1761">
              <w:rPr>
                <w:rFonts w:ascii="Arial" w:hAnsi="Arial" w:cs="Arial"/>
                <w:sz w:val="16"/>
                <w:szCs w:val="16"/>
                <w:lang w:val="en-US"/>
              </w:rPr>
              <w:t>RIO</w:t>
            </w:r>
          </w:p>
          <w:p w:rsidR="00F441DE" w:rsidRPr="00023CA0" w:rsidRDefault="00F441DE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DE" w:rsidRPr="00C71761" w:rsidRDefault="00F441DE" w:rsidP="00C71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1761">
              <w:rPr>
                <w:rFonts w:ascii="Arial" w:hAnsi="Arial" w:cs="Arial"/>
                <w:sz w:val="16"/>
                <w:szCs w:val="16"/>
              </w:rPr>
              <w:t>1 250 490,70</w:t>
            </w:r>
          </w:p>
          <w:p w:rsidR="00F441DE" w:rsidRDefault="00F441DE" w:rsidP="00F441DE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(с учетом компенсации за</w:t>
            </w:r>
          </w:p>
          <w:p w:rsidR="00F441DE" w:rsidRDefault="00F441DE" w:rsidP="00F441DE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неиспользованный отпуск, доходов от</w:t>
            </w:r>
          </w:p>
          <w:p w:rsidR="00F441DE" w:rsidRPr="00023CA0" w:rsidRDefault="00F441DE" w:rsidP="00F441DE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вкладов в банк</w:t>
            </w:r>
            <w:r w:rsidR="00335648">
              <w:rPr>
                <w:rFonts w:ascii="Arial" w:eastAsia="Arial" w:hAnsi="Arial" w:cs="Arial"/>
                <w:sz w:val="16"/>
              </w:rPr>
              <w:t>ах</w:t>
            </w:r>
            <w:r>
              <w:rPr>
                <w:rFonts w:ascii="Arial" w:eastAsia="Arial" w:hAnsi="Arial" w:cs="Arial"/>
                <w:sz w:val="16"/>
              </w:rPr>
              <w:t xml:space="preserve"> и иных доходов)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F441DE" w:rsidTr="003F2404">
        <w:trPr>
          <w:trHeight w:val="344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291E1B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441DE" w:rsidTr="003F2404">
        <w:trPr>
          <w:trHeight w:val="352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F441DE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5232EE">
              <w:rPr>
                <w:rFonts w:ascii="Arial" w:eastAsia="Arial" w:hAnsi="Arial" w:cs="Arial"/>
                <w:sz w:val="16"/>
              </w:rPr>
              <w:t>Общая долевая (</w:t>
            </w:r>
            <w:r>
              <w:rPr>
                <w:rFonts w:ascii="Arial" w:eastAsia="Arial" w:hAnsi="Arial" w:cs="Arial"/>
                <w:sz w:val="16"/>
              </w:rPr>
              <w:t>1</w:t>
            </w:r>
            <w:r w:rsidRPr="005232EE">
              <w:rPr>
                <w:rFonts w:ascii="Arial" w:eastAsia="Arial" w:hAnsi="Arial" w:cs="Arial"/>
                <w:sz w:val="16"/>
              </w:rPr>
              <w:t>/</w:t>
            </w:r>
            <w:r>
              <w:rPr>
                <w:rFonts w:ascii="Arial" w:eastAsia="Arial" w:hAnsi="Arial" w:cs="Arial"/>
                <w:sz w:val="16"/>
              </w:rPr>
              <w:t>2</w:t>
            </w:r>
            <w:r w:rsidRPr="005232EE">
              <w:rPr>
                <w:rFonts w:ascii="Arial" w:eastAsia="Arial" w:hAnsi="Arial" w:cs="Arial"/>
                <w:sz w:val="16"/>
              </w:rPr>
              <w:t xml:space="preserve"> доли)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291E1B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441DE" w:rsidTr="003F2404">
        <w:trPr>
          <w:trHeight w:val="327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291E1B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441DE" w:rsidTr="003F2404">
        <w:trPr>
          <w:trHeight w:val="318"/>
        </w:trPr>
        <w:tc>
          <w:tcPr>
            <w:tcW w:w="1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B4013B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291E1B" w:rsidRDefault="00F441DE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DE" w:rsidRPr="00023CA0" w:rsidRDefault="00F441DE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7C1265" w:rsidTr="003F2404">
        <w:trPr>
          <w:trHeight w:val="568"/>
        </w:trPr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BE62E3" w:rsidP="007C1265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</w:rPr>
              <w:t>Несовершен-нолетний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ребенок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BE62E3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BE62E3" w:rsidP="007C1265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BE62E3" w:rsidP="007C1265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BE62E3" w:rsidP="007C1265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Pr="00291E1B" w:rsidRDefault="00BE62E3" w:rsidP="007C1265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BE62E3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BE62E3" w:rsidP="007C1265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BE62E3" w:rsidP="007C12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265" w:rsidRPr="00023CA0" w:rsidRDefault="00BE62E3" w:rsidP="007C1265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Default="00BE62E3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E62E3">
              <w:rPr>
                <w:rFonts w:ascii="Arial" w:eastAsia="Arial" w:hAnsi="Arial" w:cs="Arial"/>
                <w:sz w:val="16"/>
                <w:szCs w:val="16"/>
              </w:rPr>
              <w:t>45 544,55</w:t>
            </w:r>
          </w:p>
          <w:p w:rsidR="00BE62E3" w:rsidRDefault="00BE62E3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(с учетом </w:t>
            </w:r>
          </w:p>
          <w:p w:rsidR="00BE62E3" w:rsidRDefault="00BE62E3" w:rsidP="00BE62E3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доходов от</w:t>
            </w:r>
          </w:p>
          <w:p w:rsidR="00BE62E3" w:rsidRPr="00BE62E3" w:rsidRDefault="00BE62E3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</w:rPr>
              <w:t>вкладов в банк</w:t>
            </w:r>
            <w:r w:rsidR="00335648">
              <w:rPr>
                <w:rFonts w:ascii="Arial" w:eastAsia="Arial" w:hAnsi="Arial" w:cs="Arial"/>
                <w:sz w:val="16"/>
              </w:rPr>
              <w:t>ах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16"/>
              </w:rPr>
              <w:t xml:space="preserve"> и иных доходов)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5" w:rsidRPr="00023CA0" w:rsidRDefault="00BE62E3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BE62E3" w:rsidTr="003F2404">
        <w:trPr>
          <w:trHeight w:val="165"/>
        </w:trPr>
        <w:tc>
          <w:tcPr>
            <w:tcW w:w="1480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2E3" w:rsidRPr="00023CA0" w:rsidRDefault="00BE62E3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F6492" w:rsidTr="003F2404">
        <w:trPr>
          <w:trHeight w:val="568"/>
        </w:trPr>
        <w:tc>
          <w:tcPr>
            <w:tcW w:w="13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</w:rPr>
              <w:t>Пудова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Ю.Н.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Аудитор Контрольно- счетной палаты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r w:rsidRPr="00000A83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275704,0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291E1B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150,2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492" w:rsidRPr="00C71761" w:rsidRDefault="00AF6492" w:rsidP="00C71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1761">
              <w:rPr>
                <w:rFonts w:ascii="Arial" w:hAnsi="Arial" w:cs="Arial"/>
                <w:sz w:val="16"/>
                <w:szCs w:val="16"/>
              </w:rPr>
              <w:t>1 181 790,08</w:t>
            </w:r>
          </w:p>
          <w:p w:rsidR="00C71761" w:rsidRDefault="00C71761" w:rsidP="00C7176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(с учетом компенсации за</w:t>
            </w:r>
          </w:p>
          <w:p w:rsidR="00C71761" w:rsidRDefault="00C71761" w:rsidP="00C7176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неиспользованный отпуск, доходов от</w:t>
            </w:r>
          </w:p>
          <w:p w:rsidR="00AF6492" w:rsidRPr="00023CA0" w:rsidRDefault="00C71761" w:rsidP="00C7176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сдачи недвижимого имущества в аренду и иных доходов)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AF6492" w:rsidTr="003F2404">
        <w:trPr>
          <w:trHeight w:val="568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r w:rsidRPr="00000A83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71000,0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291E1B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F6492" w:rsidTr="003F2404">
        <w:trPr>
          <w:trHeight w:val="568"/>
        </w:trPr>
        <w:tc>
          <w:tcPr>
            <w:tcW w:w="1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r w:rsidRPr="00000A83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210000,0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291E1B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F6492" w:rsidTr="003F2404">
        <w:trPr>
          <w:trHeight w:val="568"/>
        </w:trPr>
        <w:tc>
          <w:tcPr>
            <w:tcW w:w="1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r w:rsidRPr="00000A83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46000,0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291E1B" w:rsidRDefault="00AF6492" w:rsidP="00BE62E3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BE62E3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F6492" w:rsidTr="003F2404">
        <w:trPr>
          <w:trHeight w:val="568"/>
        </w:trPr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AF6492">
            <w:pPr>
              <w:ind w:left="2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Супруг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AF6492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AF6492">
            <w:pPr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Default="00AF6492" w:rsidP="00AF6492">
            <w:pPr>
              <w:ind w:left="276" w:hanging="248"/>
              <w:jc w:val="center"/>
              <w:rPr>
                <w:rFonts w:ascii="Arial" w:eastAsia="Arial" w:hAnsi="Arial" w:cs="Arial"/>
                <w:sz w:val="16"/>
              </w:rPr>
            </w:pPr>
            <w:r w:rsidRPr="00000A83">
              <w:rPr>
                <w:rFonts w:ascii="Arial" w:eastAsia="Arial" w:hAnsi="Arial" w:cs="Arial"/>
                <w:sz w:val="16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AF6492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AF64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AF64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CA0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AF6492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619,0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AF64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E1B">
              <w:rPr>
                <w:rFonts w:ascii="Arial" w:eastAsia="Arial" w:hAnsi="Arial" w:cs="Arial"/>
                <w:sz w:val="16"/>
              </w:rPr>
              <w:t>Россия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AF6492">
            <w:pPr>
              <w:ind w:lef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AF6492" w:rsidRDefault="00AF6492" w:rsidP="00AF6492">
            <w:pPr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6492">
              <w:rPr>
                <w:rFonts w:ascii="Arial" w:hAnsi="Arial" w:cs="Arial"/>
                <w:sz w:val="16"/>
                <w:szCs w:val="16"/>
              </w:rPr>
              <w:t>883 980,00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AF6492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AF6492" w:rsidTr="003F2404">
        <w:trPr>
          <w:trHeight w:val="257"/>
        </w:trPr>
        <w:tc>
          <w:tcPr>
            <w:tcW w:w="1480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92" w:rsidRPr="00023CA0" w:rsidRDefault="00AF6492" w:rsidP="007C1265">
            <w:pPr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6213BB" w:rsidRDefault="006213BB"/>
    <w:sectPr w:rsidR="006213BB">
      <w:pgSz w:w="15840" w:h="12240" w:orient="landscape"/>
      <w:pgMar w:top="1055" w:right="1244" w:bottom="1167" w:left="1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39"/>
    <w:rsid w:val="00023CA0"/>
    <w:rsid w:val="00316B8C"/>
    <w:rsid w:val="00335648"/>
    <w:rsid w:val="003B5772"/>
    <w:rsid w:val="003F2404"/>
    <w:rsid w:val="004A057B"/>
    <w:rsid w:val="005D2439"/>
    <w:rsid w:val="006213BB"/>
    <w:rsid w:val="006333A4"/>
    <w:rsid w:val="007C1265"/>
    <w:rsid w:val="009606A5"/>
    <w:rsid w:val="009B7332"/>
    <w:rsid w:val="00AF6492"/>
    <w:rsid w:val="00B02DB4"/>
    <w:rsid w:val="00B5029F"/>
    <w:rsid w:val="00BE62E3"/>
    <w:rsid w:val="00C71761"/>
    <w:rsid w:val="00C94D01"/>
    <w:rsid w:val="00D408FB"/>
    <w:rsid w:val="00E930D9"/>
    <w:rsid w:val="00F4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5768"/>
  <w15:docId w15:val="{AC43DC7C-08C0-4318-B8A6-575C76F5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ontents">
    <w:name w:val="Table Contents"/>
    <w:basedOn w:val="a"/>
    <w:rsid w:val="00023CA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auto"/>
      <w:kern w:val="3"/>
      <w:sz w:val="21"/>
      <w:szCs w:val="24"/>
    </w:rPr>
  </w:style>
  <w:style w:type="paragraph" w:customStyle="1" w:styleId="Standard">
    <w:name w:val="Standard"/>
    <w:rsid w:val="00B5029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33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3A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64725-8CA2-4EB7-AA95-F807DD2D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cp:lastModifiedBy>ksp_priem</cp:lastModifiedBy>
  <cp:revision>11</cp:revision>
  <cp:lastPrinted>2022-05-11T12:12:00Z</cp:lastPrinted>
  <dcterms:created xsi:type="dcterms:W3CDTF">2022-05-11T07:30:00Z</dcterms:created>
  <dcterms:modified xsi:type="dcterms:W3CDTF">2022-05-19T11:47:00Z</dcterms:modified>
</cp:coreProperties>
</file>